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BD3ACB" w:rsidRDefault="00BD3ACB" w:rsidP="00F262AF">
      <w:pPr>
        <w:pStyle w:val="Heading1"/>
      </w:pPr>
      <w:r>
        <w:t>Cài đặt thư viện JOGL</w:t>
      </w:r>
    </w:p>
    <w:p w:rsidR="00BD3ACB" w:rsidRDefault="00BD3ACB">
      <w:pPr>
        <w:pStyle w:val="ListParagraph"/>
        <w:numPr>
          <w:ilvl w:val="0"/>
          <w:numId w:val="2"/>
        </w:numPr>
      </w:pPr>
      <w:r>
        <w:t>Tải file cần thiết: link (</w:t>
      </w:r>
      <w:hyperlink r:id="rId5" w:history="1">
        <w:r w:rsidRPr="00BD3ACB">
          <w:rPr>
            <w:rStyle w:val="Hyperlink"/>
          </w:rPr>
          <w:t>https://jogamp.org/deployment/autobuilds/master/?C=M;O=D</w:t>
        </w:r>
      </w:hyperlink>
      <w:r>
        <w:t>)</w:t>
      </w:r>
    </w:p>
    <w:p w:rsidR="00BD3ACB" w:rsidRDefault="00BD3ACB">
      <w:pPr>
        <w:pStyle w:val="ListParagraph"/>
        <w:numPr>
          <w:ilvl w:val="0"/>
          <w:numId w:val="2"/>
        </w:numPr>
      </w:pPr>
      <w:r>
        <w:t>Tải các file: gluegen và jogl</w:t>
      </w:r>
    </w:p>
    <w:p w:rsidR="00BD3ACB" w:rsidRDefault="00BD3ACB" w:rsidP="00BD3ACB">
      <w:pPr>
        <w:pStyle w:val="ListParagraph"/>
      </w:pPr>
      <w:r w:rsidRPr="00BD3ACB">
        <w:rPr>
          <w:noProof/>
        </w:rPr>
        <w:drawing>
          <wp:inline distT="0" distB="0" distL="0" distR="0" wp14:anchorId="18FFB232" wp14:editId="22A68A57">
            <wp:extent cx="5943600" cy="3039745"/>
            <wp:effectExtent l="0" t="0" r="0" b="8255"/>
            <wp:docPr id="78017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70902" name=""/>
                    <pic:cNvPicPr/>
                  </pic:nvPicPr>
                  <pic:blipFill>
                    <a:blip r:embed="rId6"/>
                    <a:stretch>
                      <a:fillRect/>
                    </a:stretch>
                  </pic:blipFill>
                  <pic:spPr>
                    <a:xfrm>
                      <a:off x="0" y="0"/>
                      <a:ext cx="5943600" cy="3039745"/>
                    </a:xfrm>
                    <a:prstGeom prst="rect">
                      <a:avLst/>
                    </a:prstGeom>
                  </pic:spPr>
                </pic:pic>
              </a:graphicData>
            </a:graphic>
          </wp:inline>
        </w:drawing>
      </w:r>
    </w:p>
    <w:p w:rsidR="00BD3ACB" w:rsidRDefault="00BD3ACB">
      <w:pPr>
        <w:pStyle w:val="ListParagraph"/>
        <w:numPr>
          <w:ilvl w:val="0"/>
          <w:numId w:val="2"/>
        </w:numPr>
      </w:pPr>
      <w:r>
        <w:t>Giải nén và copy các file sau vào /lib trong eclipse:</w:t>
      </w:r>
    </w:p>
    <w:p w:rsidR="00BD3ACB" w:rsidRDefault="00BD3ACB" w:rsidP="00BD3ACB">
      <w:pPr>
        <w:ind w:left="360"/>
      </w:pPr>
      <w:r w:rsidRPr="00BD3ACB">
        <w:rPr>
          <w:noProof/>
        </w:rPr>
        <w:drawing>
          <wp:inline distT="0" distB="0" distL="0" distR="0" wp14:anchorId="3F44233B" wp14:editId="6C30ED9D">
            <wp:extent cx="2804403" cy="929721"/>
            <wp:effectExtent l="0" t="0" r="0" b="3810"/>
            <wp:docPr id="946985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85040" name=""/>
                    <pic:cNvPicPr/>
                  </pic:nvPicPr>
                  <pic:blipFill>
                    <a:blip r:embed="rId7"/>
                    <a:stretch>
                      <a:fillRect/>
                    </a:stretch>
                  </pic:blipFill>
                  <pic:spPr>
                    <a:xfrm>
                      <a:off x="0" y="0"/>
                      <a:ext cx="2804403" cy="929721"/>
                    </a:xfrm>
                    <a:prstGeom prst="rect">
                      <a:avLst/>
                    </a:prstGeom>
                  </pic:spPr>
                </pic:pic>
              </a:graphicData>
            </a:graphic>
          </wp:inline>
        </w:drawing>
      </w:r>
    </w:p>
    <w:p w:rsidR="00BD3ACB" w:rsidRDefault="00BD3ACB">
      <w:pPr>
        <w:pStyle w:val="ListParagraph"/>
        <w:numPr>
          <w:ilvl w:val="0"/>
          <w:numId w:val="2"/>
        </w:numPr>
      </w:pPr>
      <w:r>
        <w:t>Chọn tất cả và Build path:</w:t>
      </w:r>
    </w:p>
    <w:p w:rsidR="00BD3ACB" w:rsidRDefault="00BD3ACB" w:rsidP="00BD3ACB">
      <w:pPr>
        <w:ind w:left="360"/>
      </w:pPr>
      <w:r w:rsidRPr="00BD3ACB">
        <w:rPr>
          <w:noProof/>
        </w:rPr>
        <w:drawing>
          <wp:inline distT="0" distB="0" distL="0" distR="0" wp14:anchorId="3AABCA73" wp14:editId="21B4E3C5">
            <wp:extent cx="3718882" cy="2491956"/>
            <wp:effectExtent l="0" t="0" r="0" b="3810"/>
            <wp:docPr id="159080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08529" name=""/>
                    <pic:cNvPicPr/>
                  </pic:nvPicPr>
                  <pic:blipFill>
                    <a:blip r:embed="rId8"/>
                    <a:stretch>
                      <a:fillRect/>
                    </a:stretch>
                  </pic:blipFill>
                  <pic:spPr>
                    <a:xfrm>
                      <a:off x="0" y="0"/>
                      <a:ext cx="3718882" cy="2491956"/>
                    </a:xfrm>
                    <a:prstGeom prst="rect">
                      <a:avLst/>
                    </a:prstGeom>
                  </pic:spPr>
                </pic:pic>
              </a:graphicData>
            </a:graphic>
          </wp:inline>
        </w:drawing>
      </w:r>
    </w:p>
    <w:p w:rsidR="00BD3ACB" w:rsidRPr="00BD3ACB" w:rsidRDefault="00BD3ACB" w:rsidP="00BD3ACB">
      <w:pPr>
        <w:ind w:left="360"/>
      </w:pPr>
    </w:p>
    <w:p w:rsidR="00197896" w:rsidRDefault="00F262AF" w:rsidP="00F262AF">
      <w:pPr>
        <w:pStyle w:val="Heading1"/>
      </w:pPr>
      <w:r>
        <w:t>Chapter 2: THE OPENGL GRAPHICS PIPELINE</w:t>
      </w:r>
    </w:p>
    <w:p w:rsidR="00F262AF" w:rsidRDefault="00F262AF" w:rsidP="00F262AF">
      <w:pPr>
        <w:pStyle w:val="Heading2"/>
      </w:pPr>
      <w:r>
        <w:t>2.1. The OpenGL Pipeline</w:t>
      </w:r>
    </w:p>
    <w:p w:rsidR="00F262AF" w:rsidRDefault="00F262AF" w:rsidP="00F262AF">
      <w:pPr>
        <w:pStyle w:val="Heading3"/>
      </w:pPr>
      <w:r>
        <w:t>2.1.1. Java/JOGL Application</w:t>
      </w:r>
    </w:p>
    <w:p w:rsidR="00F262AF" w:rsidRDefault="00F262AF" w:rsidP="00F262AF">
      <w:r w:rsidRPr="00F262AF">
        <w:rPr>
          <w:noProof/>
        </w:rPr>
        <w:drawing>
          <wp:inline distT="0" distB="0" distL="0" distR="0" wp14:anchorId="1834193F" wp14:editId="5D724D12">
            <wp:extent cx="4671465" cy="5456393"/>
            <wp:effectExtent l="0" t="0" r="0" b="0"/>
            <wp:docPr id="1406961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61371" name=""/>
                    <pic:cNvPicPr/>
                  </pic:nvPicPr>
                  <pic:blipFill>
                    <a:blip r:embed="rId9"/>
                    <a:stretch>
                      <a:fillRect/>
                    </a:stretch>
                  </pic:blipFill>
                  <pic:spPr>
                    <a:xfrm>
                      <a:off x="0" y="0"/>
                      <a:ext cx="4671465" cy="5456393"/>
                    </a:xfrm>
                    <a:prstGeom prst="rect">
                      <a:avLst/>
                    </a:prstGeom>
                  </pic:spPr>
                </pic:pic>
              </a:graphicData>
            </a:graphic>
          </wp:inline>
        </w:drawing>
      </w:r>
    </w:p>
    <w:p w:rsidR="00F262AF" w:rsidRDefault="00F262AF">
      <w:pPr>
        <w:pStyle w:val="ListParagraph"/>
        <w:numPr>
          <w:ilvl w:val="0"/>
          <w:numId w:val="1"/>
        </w:numPr>
        <w:ind w:left="426"/>
      </w:pPr>
      <w:r>
        <w:t>Để dùng OpenGL cần chú trọng implement các phương thức như: display(), init(), reshape() và dispose().</w:t>
      </w:r>
      <w:r w:rsidR="00DF678F">
        <w:t xml:space="preserve"> Khi chương trình được chạy thì sẽ gọi callback các phương thức này.</w:t>
      </w:r>
    </w:p>
    <w:p w:rsidR="00F262AF" w:rsidRDefault="00F262AF">
      <w:pPr>
        <w:pStyle w:val="ListParagraph"/>
        <w:numPr>
          <w:ilvl w:val="0"/>
          <w:numId w:val="1"/>
        </w:numPr>
        <w:ind w:left="426"/>
      </w:pPr>
      <w:r>
        <w:t xml:space="preserve">Phương thức display(): </w:t>
      </w:r>
      <w:r w:rsidR="00DF678F">
        <w:t>nơi chứa các code để vẽ lên GLCanvas</w:t>
      </w:r>
    </w:p>
    <w:p w:rsidR="00DF678F" w:rsidRDefault="00DF678F">
      <w:pPr>
        <w:pStyle w:val="ListParagraph"/>
        <w:numPr>
          <w:ilvl w:val="0"/>
          <w:numId w:val="1"/>
        </w:numPr>
        <w:ind w:left="426"/>
      </w:pPr>
      <w:r>
        <w:t>Phương thức init(): giúp khởi tạo vùng có thể vẽ, trong ví dụ là GLCanvas. Trong ví dụ init() không để xử lý gì, nhưng hầu hết các chương trình là nơi sẽ đọc code GLSL, load mô hình 3D,…</w:t>
      </w:r>
    </w:p>
    <w:p w:rsidR="00DF678F" w:rsidRDefault="00DF678F">
      <w:pPr>
        <w:pStyle w:val="ListParagraph"/>
        <w:numPr>
          <w:ilvl w:val="0"/>
          <w:numId w:val="1"/>
        </w:numPr>
        <w:ind w:left="426"/>
      </w:pPr>
      <w:r>
        <w:t>Phương thức reshape() được gọi khi GLCanvas được resize.</w:t>
      </w:r>
    </w:p>
    <w:p w:rsidR="00DF678F" w:rsidRDefault="00DF678F">
      <w:pPr>
        <w:pStyle w:val="ListParagraph"/>
        <w:numPr>
          <w:ilvl w:val="0"/>
          <w:numId w:val="1"/>
        </w:numPr>
        <w:ind w:left="426"/>
      </w:pPr>
      <w:r>
        <w:lastRenderedPageBreak/>
        <w:t>Phương thức dispose() được gọi khi thoát ứng dụng.</w:t>
      </w:r>
    </w:p>
    <w:p w:rsidR="00DF678F" w:rsidRDefault="00DF678F" w:rsidP="00785444">
      <w:pPr>
        <w:pStyle w:val="Heading3"/>
      </w:pPr>
      <w:r>
        <w:t xml:space="preserve">2.1.2. </w:t>
      </w:r>
      <w:r w:rsidR="00A14082">
        <w:t>Vexter and Fragment Shaders</w:t>
      </w:r>
    </w:p>
    <w:p w:rsidR="00A14082" w:rsidRDefault="00A14082">
      <w:pPr>
        <w:pStyle w:val="ListParagraph"/>
        <w:numPr>
          <w:ilvl w:val="0"/>
          <w:numId w:val="3"/>
        </w:numPr>
        <w:ind w:left="426"/>
      </w:pPr>
      <w:r w:rsidRPr="00A14082">
        <w:rPr>
          <w:b/>
          <w:bCs/>
        </w:rPr>
        <w:t>Vertex shader</w:t>
      </w:r>
      <w:r w:rsidRPr="00A14082">
        <w:t xml:space="preserve"> làm việc với các điểm đỉnh và xử lý các biến đổi không gian.</w:t>
      </w:r>
    </w:p>
    <w:p w:rsidR="00A14082" w:rsidRDefault="00A14082">
      <w:pPr>
        <w:pStyle w:val="ListParagraph"/>
        <w:numPr>
          <w:ilvl w:val="0"/>
          <w:numId w:val="3"/>
        </w:numPr>
        <w:ind w:left="426"/>
      </w:pPr>
      <w:r w:rsidRPr="00A14082">
        <w:rPr>
          <w:b/>
          <w:bCs/>
        </w:rPr>
        <w:t>Fragment shader</w:t>
      </w:r>
      <w:r w:rsidRPr="00A14082">
        <w:t xml:space="preserve"> làm việc với các đoạn của pixel và quyết định cách chúng được tô màu, đổ bóng trên màn hình.</w:t>
      </w:r>
    </w:p>
    <w:p w:rsidR="00ED0D69" w:rsidRDefault="00ED0D69" w:rsidP="00ED0D69">
      <w:pPr>
        <w:pStyle w:val="ListParagraph"/>
        <w:ind w:left="426"/>
      </w:pPr>
      <w:r w:rsidRPr="00ED0D69">
        <w:rPr>
          <w:noProof/>
        </w:rPr>
        <w:drawing>
          <wp:inline distT="0" distB="0" distL="0" distR="0" wp14:anchorId="67BCA8EB" wp14:editId="6E35F9B7">
            <wp:extent cx="2644369" cy="1135478"/>
            <wp:effectExtent l="0" t="0" r="3810" b="7620"/>
            <wp:docPr id="377054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54730" name=""/>
                    <pic:cNvPicPr/>
                  </pic:nvPicPr>
                  <pic:blipFill>
                    <a:blip r:embed="rId10"/>
                    <a:stretch>
                      <a:fillRect/>
                    </a:stretch>
                  </pic:blipFill>
                  <pic:spPr>
                    <a:xfrm>
                      <a:off x="0" y="0"/>
                      <a:ext cx="2644369" cy="1135478"/>
                    </a:xfrm>
                    <a:prstGeom prst="rect">
                      <a:avLst/>
                    </a:prstGeom>
                  </pic:spPr>
                </pic:pic>
              </a:graphicData>
            </a:graphic>
          </wp:inline>
        </w:drawing>
      </w:r>
    </w:p>
    <w:p w:rsidR="003F55D9" w:rsidRDefault="003F55D9" w:rsidP="003F55D9">
      <w:pPr>
        <w:ind w:left="66"/>
      </w:pPr>
      <w:r w:rsidRPr="003F55D9">
        <w:rPr>
          <w:noProof/>
        </w:rPr>
        <w:drawing>
          <wp:inline distT="0" distB="0" distL="0" distR="0" wp14:anchorId="5713BBD8" wp14:editId="15D7D41A">
            <wp:extent cx="5128704" cy="1044030"/>
            <wp:effectExtent l="0" t="0" r="0" b="3810"/>
            <wp:docPr id="1592269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69392" name=""/>
                    <pic:cNvPicPr/>
                  </pic:nvPicPr>
                  <pic:blipFill>
                    <a:blip r:embed="rId11"/>
                    <a:stretch>
                      <a:fillRect/>
                    </a:stretch>
                  </pic:blipFill>
                  <pic:spPr>
                    <a:xfrm>
                      <a:off x="0" y="0"/>
                      <a:ext cx="5128704" cy="1044030"/>
                    </a:xfrm>
                    <a:prstGeom prst="rect">
                      <a:avLst/>
                    </a:prstGeom>
                  </pic:spPr>
                </pic:pic>
              </a:graphicData>
            </a:graphic>
          </wp:inline>
        </w:drawing>
      </w:r>
    </w:p>
    <w:p w:rsidR="00ED0D69" w:rsidRDefault="00ED0D69" w:rsidP="003F55D9">
      <w:pPr>
        <w:ind w:left="66"/>
      </w:pPr>
      <w:r w:rsidRPr="00ED0D69">
        <w:rPr>
          <w:noProof/>
        </w:rPr>
        <w:drawing>
          <wp:inline distT="0" distB="0" distL="0" distR="0" wp14:anchorId="64728980" wp14:editId="2F5AD3BD">
            <wp:extent cx="2606266" cy="670618"/>
            <wp:effectExtent l="0" t="0" r="3810" b="0"/>
            <wp:docPr id="210034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49082" name=""/>
                    <pic:cNvPicPr/>
                  </pic:nvPicPr>
                  <pic:blipFill>
                    <a:blip r:embed="rId12"/>
                    <a:stretch>
                      <a:fillRect/>
                    </a:stretch>
                  </pic:blipFill>
                  <pic:spPr>
                    <a:xfrm>
                      <a:off x="0" y="0"/>
                      <a:ext cx="2606266" cy="670618"/>
                    </a:xfrm>
                    <a:prstGeom prst="rect">
                      <a:avLst/>
                    </a:prstGeom>
                  </pic:spPr>
                </pic:pic>
              </a:graphicData>
            </a:graphic>
          </wp:inline>
        </w:drawing>
      </w:r>
    </w:p>
    <w:p w:rsidR="00ED0D69" w:rsidRDefault="00ED0D69" w:rsidP="003F55D9">
      <w:pPr>
        <w:ind w:left="66"/>
      </w:pPr>
      <w:r w:rsidRPr="00ED0D69">
        <w:rPr>
          <w:noProof/>
        </w:rPr>
        <w:drawing>
          <wp:inline distT="0" distB="0" distL="0" distR="0" wp14:anchorId="44F22C83" wp14:editId="5939BB7C">
            <wp:extent cx="2354784" cy="693480"/>
            <wp:effectExtent l="0" t="0" r="7620" b="0"/>
            <wp:docPr id="164935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51819" name=""/>
                    <pic:cNvPicPr/>
                  </pic:nvPicPr>
                  <pic:blipFill>
                    <a:blip r:embed="rId13"/>
                    <a:stretch>
                      <a:fillRect/>
                    </a:stretch>
                  </pic:blipFill>
                  <pic:spPr>
                    <a:xfrm>
                      <a:off x="0" y="0"/>
                      <a:ext cx="2354784" cy="693480"/>
                    </a:xfrm>
                    <a:prstGeom prst="rect">
                      <a:avLst/>
                    </a:prstGeom>
                  </pic:spPr>
                </pic:pic>
              </a:graphicData>
            </a:graphic>
          </wp:inline>
        </w:drawing>
      </w:r>
    </w:p>
    <w:p w:rsidR="00ED0D69" w:rsidRDefault="00ED0D69" w:rsidP="003F55D9">
      <w:pPr>
        <w:ind w:left="66"/>
      </w:pPr>
      <w:r w:rsidRPr="00ED0D69">
        <w:rPr>
          <w:noProof/>
        </w:rPr>
        <w:lastRenderedPageBreak/>
        <w:drawing>
          <wp:inline distT="0" distB="0" distL="0" distR="0" wp14:anchorId="439BF6CE" wp14:editId="347961B7">
            <wp:extent cx="5006774" cy="4900085"/>
            <wp:effectExtent l="0" t="0" r="3810" b="0"/>
            <wp:docPr id="210461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18961" name=""/>
                    <pic:cNvPicPr/>
                  </pic:nvPicPr>
                  <pic:blipFill>
                    <a:blip r:embed="rId14"/>
                    <a:stretch>
                      <a:fillRect/>
                    </a:stretch>
                  </pic:blipFill>
                  <pic:spPr>
                    <a:xfrm>
                      <a:off x="0" y="0"/>
                      <a:ext cx="5006774" cy="4900085"/>
                    </a:xfrm>
                    <a:prstGeom prst="rect">
                      <a:avLst/>
                    </a:prstGeom>
                  </pic:spPr>
                </pic:pic>
              </a:graphicData>
            </a:graphic>
          </wp:inline>
        </w:drawing>
      </w:r>
    </w:p>
    <w:p w:rsidR="00ED0D69" w:rsidRDefault="00ED0D69" w:rsidP="00ED0D69">
      <w:pPr>
        <w:ind w:left="66"/>
      </w:pPr>
      <w:r>
        <w:t>- gl.glCreateShader(): giúp tạo loại đối tượng shader (ban đầu là object rỗng) mà mình muốn (</w:t>
      </w:r>
      <w:r w:rsidRPr="00ED0D69">
        <w:t>GL_VERTEX_SHADER</w:t>
      </w:r>
      <w:r>
        <w:t xml:space="preserve"> hoặc </w:t>
      </w:r>
      <w:r w:rsidRPr="00ED0D69">
        <w:t>GL_ FRAGMENT_SHADER</w:t>
      </w:r>
      <w:r>
        <w:t xml:space="preserve">). Hàm trả về ID kiểu int là tham chiếu đến shader đó. </w:t>
      </w:r>
    </w:p>
    <w:p w:rsidR="00ED0D69" w:rsidRDefault="00ED0D69" w:rsidP="003F55D9">
      <w:pPr>
        <w:ind w:left="66"/>
      </w:pPr>
      <w:r>
        <w:t>- gl.glShaderSource(): load code GLSL từ mảng chuỗi string vào đối tượng shader rỗng vừa tạo phía trên.</w:t>
      </w:r>
    </w:p>
    <w:p w:rsidR="00ED0D69" w:rsidRDefault="00ED0D69" w:rsidP="003F55D9">
      <w:pPr>
        <w:ind w:left="66"/>
      </w:pPr>
      <w:r>
        <w:t>glShaderSource() có 5 tham số:</w:t>
      </w:r>
    </w:p>
    <w:p w:rsidR="00ED0D69" w:rsidRDefault="00ED0D69">
      <w:pPr>
        <w:pStyle w:val="ListParagraph"/>
        <w:numPr>
          <w:ilvl w:val="0"/>
          <w:numId w:val="22"/>
        </w:numPr>
      </w:pPr>
      <w:r>
        <w:t>đối tượng shader mà để lưu trữ shader muốn load lên.</w:t>
      </w:r>
    </w:p>
    <w:p w:rsidR="00ED0D69" w:rsidRDefault="00ED0D69">
      <w:pPr>
        <w:pStyle w:val="ListParagraph"/>
        <w:numPr>
          <w:ilvl w:val="0"/>
          <w:numId w:val="22"/>
        </w:numPr>
      </w:pPr>
      <w:r>
        <w:t>Số lượng strings trong shader source code.</w:t>
      </w:r>
    </w:p>
    <w:p w:rsidR="00ED0D69" w:rsidRDefault="00ED0D69">
      <w:pPr>
        <w:pStyle w:val="ListParagraph"/>
        <w:numPr>
          <w:ilvl w:val="0"/>
          <w:numId w:val="22"/>
        </w:numPr>
      </w:pPr>
      <w:r>
        <w:t>Mảng string chứa source code.</w:t>
      </w:r>
    </w:p>
    <w:p w:rsidR="00393FD5" w:rsidRDefault="00393FD5" w:rsidP="00393FD5">
      <w:pPr>
        <w:ind w:left="66"/>
      </w:pPr>
      <w:r>
        <w:t>Và 2 tham số không dùng tới.</w:t>
      </w:r>
    </w:p>
    <w:p w:rsidR="00393FD5" w:rsidRDefault="00393FD5" w:rsidP="00393FD5">
      <w:pPr>
        <w:ind w:left="66"/>
      </w:pPr>
      <w:r>
        <w:t>- glCompileShader(): tạo shader.</w:t>
      </w:r>
    </w:p>
    <w:p w:rsidR="00ED0D69" w:rsidRDefault="00393FD5" w:rsidP="00393FD5">
      <w:pPr>
        <w:ind w:left="66"/>
      </w:pPr>
      <w:r>
        <w:t>- glCreateProgram(): tạo chương trình opengl sẽ chứa các shader vừa compile phía trên, hàm trả về id của program.</w:t>
      </w:r>
    </w:p>
    <w:p w:rsidR="00393FD5" w:rsidRDefault="00393FD5" w:rsidP="00393FD5">
      <w:pPr>
        <w:ind w:left="66"/>
      </w:pPr>
      <w:r>
        <w:lastRenderedPageBreak/>
        <w:t>- glAttachShader(): sẽ gán các shader vào program vừa tạo.</w:t>
      </w:r>
    </w:p>
    <w:p w:rsidR="00393FD5" w:rsidRDefault="00393FD5" w:rsidP="00393FD5">
      <w:pPr>
        <w:ind w:left="66"/>
      </w:pPr>
      <w:r>
        <w:t>- glLinkProgram(): yêu cầu glsl đảm bảo tương thích.</w:t>
      </w:r>
    </w:p>
    <w:p w:rsidR="00393FD5" w:rsidRDefault="00393FD5" w:rsidP="00393FD5">
      <w:pPr>
        <w:ind w:left="66"/>
      </w:pPr>
      <w:r>
        <w:t>- Sau khi init() hoàn thành thì display() được gọi 1 cách tự động.</w:t>
      </w:r>
    </w:p>
    <w:p w:rsidR="00393FD5" w:rsidRDefault="00393FD5" w:rsidP="00393FD5">
      <w:pPr>
        <w:ind w:left="66"/>
      </w:pPr>
      <w:r>
        <w:t>- glUseProgram(): sẽ load program chứa 2 shader đã tạo vào OpenGL pipeline stages (vào GPU), glUseProgram() không chạy shader mà chỉ load vào trong gpu.</w:t>
      </w:r>
    </w:p>
    <w:p w:rsidR="00393FD5" w:rsidRDefault="00393FD5" w:rsidP="00393FD5">
      <w:pPr>
        <w:ind w:left="66"/>
      </w:pPr>
      <w:r>
        <w:t xml:space="preserve">- </w:t>
      </w:r>
      <w:r w:rsidR="009F0040">
        <w:t>Tìm hiểu và vertex shader:</w:t>
      </w:r>
    </w:p>
    <w:p w:rsidR="009F0040" w:rsidRDefault="009F0040" w:rsidP="00393FD5">
      <w:pPr>
        <w:ind w:left="66"/>
      </w:pPr>
      <w:r w:rsidRPr="009F0040">
        <w:rPr>
          <w:noProof/>
        </w:rPr>
        <w:drawing>
          <wp:inline distT="0" distB="0" distL="0" distR="0" wp14:anchorId="4BE1F702" wp14:editId="13166A48">
            <wp:extent cx="2812024" cy="792549"/>
            <wp:effectExtent l="0" t="0" r="7620" b="7620"/>
            <wp:docPr id="90532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22554" name=""/>
                    <pic:cNvPicPr/>
                  </pic:nvPicPr>
                  <pic:blipFill>
                    <a:blip r:embed="rId15"/>
                    <a:stretch>
                      <a:fillRect/>
                    </a:stretch>
                  </pic:blipFill>
                  <pic:spPr>
                    <a:xfrm>
                      <a:off x="0" y="0"/>
                      <a:ext cx="2812024" cy="792549"/>
                    </a:xfrm>
                    <a:prstGeom prst="rect">
                      <a:avLst/>
                    </a:prstGeom>
                  </pic:spPr>
                </pic:pic>
              </a:graphicData>
            </a:graphic>
          </wp:inline>
        </w:drawing>
      </w:r>
    </w:p>
    <w:p w:rsidR="009F0040" w:rsidRDefault="009F0040" w:rsidP="00393FD5">
      <w:pPr>
        <w:ind w:left="66"/>
      </w:pPr>
      <w:r>
        <w:t>- dòng đầu tiền chỉ ra version của OpenGL.</w:t>
      </w:r>
    </w:p>
    <w:p w:rsidR="009F0040" w:rsidRDefault="009F0040" w:rsidP="00393FD5">
      <w:pPr>
        <w:ind w:left="66"/>
      </w:pPr>
      <w:r>
        <w:t>- dòng tiếp theo là hàm main.</w:t>
      </w:r>
    </w:p>
    <w:p w:rsidR="009F0040" w:rsidRDefault="009F0040" w:rsidP="00393FD5">
      <w:pPr>
        <w:ind w:left="66"/>
      </w:pPr>
      <w:r>
        <w:t>- Mục đích của vertex shader là gửi 1 vecto xuống pipeline.</w:t>
      </w:r>
    </w:p>
    <w:p w:rsidR="009F0040" w:rsidRDefault="009F0040" w:rsidP="00393FD5">
      <w:pPr>
        <w:ind w:left="66"/>
      </w:pPr>
      <w:r>
        <w:t>- biến gl_Position được sử dụng để set vị trí tọa độ điểm của vecto trong không gian 3D và nó được gửi vào stage kế tiếp của pipeline.</w:t>
      </w:r>
    </w:p>
    <w:p w:rsidR="009F0040" w:rsidRDefault="009F0040" w:rsidP="00393FD5">
      <w:pPr>
        <w:ind w:left="66"/>
      </w:pPr>
      <w:r>
        <w:t>- vec4 sử dụng giữ 1 4-tuple, phù hợp cho tọa độ điểm.</w:t>
      </w:r>
    </w:p>
    <w:p w:rsidR="009F0040" w:rsidRDefault="009F0040" w:rsidP="00393FD5">
      <w:pPr>
        <w:ind w:left="66"/>
      </w:pPr>
      <w:r>
        <w:t>- Mục đích của fragmen shader là thiết lập màu RGB cho pixel sẽ hiển thị, vec4 3 giá trị đầu là giá trị rgb và cuối là opacity.</w:t>
      </w:r>
    </w:p>
    <w:p w:rsidR="009F0040" w:rsidRDefault="009F0040" w:rsidP="00E27E18">
      <w:pPr>
        <w:ind w:left="66"/>
      </w:pPr>
      <w:r>
        <w:t xml:space="preserve">- keyword “out” chỉ là biến sẽ là 1 output. </w:t>
      </w:r>
    </w:p>
    <w:p w:rsidR="006349ED" w:rsidRDefault="006349ED" w:rsidP="00785444">
      <w:pPr>
        <w:pStyle w:val="Heading3"/>
      </w:pPr>
      <w:r>
        <w:t xml:space="preserve">2.1.3. </w:t>
      </w:r>
      <w:r w:rsidRPr="006349ED">
        <w:t>Tessellation</w:t>
      </w:r>
    </w:p>
    <w:p w:rsidR="006349ED" w:rsidRDefault="006349ED" w:rsidP="006349ED">
      <w:pPr>
        <w:ind w:left="66"/>
      </w:pPr>
      <w:r>
        <w:t>T</w:t>
      </w:r>
      <w:r w:rsidRPr="006349ED">
        <w:t>rong đồ họa máy tính là quá trình chia nhỏ bề mặt của mô hình 3D thành các mảnh nhỏ hơn, thường là các tam giác, để tăng độ chi tiết và cải thiện chất lượng hiển thị. Nó giúp tạo ra các hiệu ứng bề mặt phức tạp, như chi tiết gồ ghề hoặc các bề mặt cong mịn hơn, bằng cách chia nhỏ hình học tùy theo mức độ cần thiết</w:t>
      </w:r>
      <w:r>
        <w:t>.</w:t>
      </w:r>
    </w:p>
    <w:p w:rsidR="006349ED" w:rsidRDefault="006349ED" w:rsidP="006349ED">
      <w:pPr>
        <w:ind w:left="66"/>
        <w:jc w:val="center"/>
      </w:pPr>
      <w:r w:rsidRPr="006349ED">
        <w:rPr>
          <w:noProof/>
        </w:rPr>
        <w:drawing>
          <wp:inline distT="0" distB="0" distL="0" distR="0" wp14:anchorId="42116391" wp14:editId="2A6C03E1">
            <wp:extent cx="4419983" cy="2133785"/>
            <wp:effectExtent l="0" t="0" r="0" b="0"/>
            <wp:docPr id="1347342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42204" name=""/>
                    <pic:cNvPicPr/>
                  </pic:nvPicPr>
                  <pic:blipFill>
                    <a:blip r:embed="rId16"/>
                    <a:stretch>
                      <a:fillRect/>
                    </a:stretch>
                  </pic:blipFill>
                  <pic:spPr>
                    <a:xfrm>
                      <a:off x="0" y="0"/>
                      <a:ext cx="4419983" cy="2133785"/>
                    </a:xfrm>
                    <a:prstGeom prst="rect">
                      <a:avLst/>
                    </a:prstGeom>
                  </pic:spPr>
                </pic:pic>
              </a:graphicData>
            </a:graphic>
          </wp:inline>
        </w:drawing>
      </w:r>
    </w:p>
    <w:p w:rsidR="006349ED" w:rsidRDefault="006349ED" w:rsidP="00785444">
      <w:pPr>
        <w:pStyle w:val="Heading3"/>
      </w:pPr>
      <w:r>
        <w:lastRenderedPageBreak/>
        <w:t xml:space="preserve">2.1.4. </w:t>
      </w:r>
      <w:r w:rsidRPr="006349ED">
        <w:t>Geometry Shader</w:t>
      </w:r>
    </w:p>
    <w:p w:rsidR="006349ED" w:rsidRDefault="006349ED" w:rsidP="006349ED">
      <w:pPr>
        <w:ind w:left="66"/>
      </w:pPr>
      <w:r>
        <w:t>L</w:t>
      </w:r>
      <w:r w:rsidRPr="006349ED">
        <w:t>à một giai đoạn trong pipeline đồ họa của GPU, nằm giữa Vertex Shader và Fragment Shader. Nó cho phép xử lý hình học, chẳng hạn như điểm, đường thẳng hoặc tam giác, và có thể tạo ra, thay đổi hoặc loại bỏ các hình học đó trước khi chúng được raster hóa (biến đổi thành các pixel để hiển thị trên màn hình).</w:t>
      </w:r>
    </w:p>
    <w:p w:rsidR="006349ED" w:rsidRDefault="006349ED" w:rsidP="006349ED">
      <w:pPr>
        <w:ind w:left="66"/>
        <w:jc w:val="center"/>
      </w:pPr>
      <w:r w:rsidRPr="006349ED">
        <w:rPr>
          <w:noProof/>
        </w:rPr>
        <w:drawing>
          <wp:inline distT="0" distB="0" distL="0" distR="0" wp14:anchorId="2F844258" wp14:editId="491B7602">
            <wp:extent cx="4717189" cy="1966130"/>
            <wp:effectExtent l="0" t="0" r="7620" b="0"/>
            <wp:docPr id="166924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40706" name=""/>
                    <pic:cNvPicPr/>
                  </pic:nvPicPr>
                  <pic:blipFill>
                    <a:blip r:embed="rId17"/>
                    <a:stretch>
                      <a:fillRect/>
                    </a:stretch>
                  </pic:blipFill>
                  <pic:spPr>
                    <a:xfrm>
                      <a:off x="0" y="0"/>
                      <a:ext cx="4717189" cy="1966130"/>
                    </a:xfrm>
                    <a:prstGeom prst="rect">
                      <a:avLst/>
                    </a:prstGeom>
                  </pic:spPr>
                </pic:pic>
              </a:graphicData>
            </a:graphic>
          </wp:inline>
        </w:drawing>
      </w:r>
    </w:p>
    <w:p w:rsidR="006349ED" w:rsidRDefault="006349ED" w:rsidP="00785444">
      <w:pPr>
        <w:pStyle w:val="Heading3"/>
      </w:pPr>
      <w:r>
        <w:t xml:space="preserve">2.1.5. </w:t>
      </w:r>
      <w:r w:rsidRPr="006349ED">
        <w:t>Rasterization</w:t>
      </w:r>
    </w:p>
    <w:p w:rsidR="006349ED" w:rsidRDefault="00785444" w:rsidP="006349ED">
      <w:pPr>
        <w:ind w:left="66"/>
      </w:pPr>
      <w:r>
        <w:t>L</w:t>
      </w:r>
      <w:r w:rsidRPr="00785444">
        <w:t>à quá trình chuyển đổi các đối tượng hình học (như điểm, đường thẳng, tam giác) trong không gian 3D thành các điểm ảnh (pixel) trên màn hình 2D để hiển thị hình ảnh. Đây là một bước quan trọng trong pipeline đồ họa của GPU, giúp biến đổi các mô hình 3D thành hình ảnh 2D mà chúng ta có thể nhìn thấy trên màn hình.</w:t>
      </w:r>
    </w:p>
    <w:p w:rsidR="00785444" w:rsidRDefault="00785444" w:rsidP="00785444">
      <w:pPr>
        <w:pStyle w:val="Heading3"/>
      </w:pPr>
      <w:r>
        <w:t xml:space="preserve">2.1.6 </w:t>
      </w:r>
      <w:r w:rsidRPr="00785444">
        <w:t>Fragment Shader</w:t>
      </w:r>
    </w:p>
    <w:p w:rsidR="00785444" w:rsidRDefault="00785444" w:rsidP="006349ED">
      <w:pPr>
        <w:ind w:left="66"/>
      </w:pPr>
      <w:r>
        <w:t>L</w:t>
      </w:r>
      <w:r w:rsidRPr="00785444">
        <w:t>à một giai đoạn trong pipeline đồ họa của GPU, chịu trách nhiệm xử lý các "fragment" (phân đoạn) để xác định màu sắc cuối cùng của từng pixel trên màn hình. Fragment Shader thực hiện các tính toán để xác định giá trị màu, độ trong suốt, và các thuộc tính khác của mỗi fragment dựa trên các thông tin từ giai đoạn rasterization, như tọa độ, màu sắc, và ánh sáng.</w:t>
      </w:r>
    </w:p>
    <w:p w:rsidR="00785444" w:rsidRDefault="00785444" w:rsidP="00785444">
      <w:pPr>
        <w:pStyle w:val="Heading3"/>
      </w:pPr>
      <w:r>
        <w:t xml:space="preserve">2.1.7 </w:t>
      </w:r>
      <w:r w:rsidRPr="00785444">
        <w:t>Pixel Operations</w:t>
      </w:r>
    </w:p>
    <w:p w:rsidR="00785444" w:rsidRDefault="00785444" w:rsidP="006349ED">
      <w:pPr>
        <w:ind w:left="66"/>
      </w:pPr>
      <w:r>
        <w:t>L</w:t>
      </w:r>
      <w:r w:rsidRPr="00785444">
        <w:t>à các thao tác được thực hiện trên các pixel hoặc fragment (phân đoạn) trong quá trình hiển thị đồ họa. Đây là các bước xử lý sau khi các pixel đã được tính toán bởi Fragment Shader nhưng trước khi ghi vào bộ đệm khung (framebuffer) để hiển thị lên màn hình. Các thao tác này bao gồm một loạt các kiểm tra và thay đổi để xác định xem và làm thế nào các pixel sẽ được lưu trữ trong bộ đệm khung.</w:t>
      </w:r>
    </w:p>
    <w:p w:rsidR="00A14082" w:rsidRDefault="00785444" w:rsidP="00785444">
      <w:pPr>
        <w:pStyle w:val="Heading2"/>
      </w:pPr>
      <w:r>
        <w:lastRenderedPageBreak/>
        <w:t xml:space="preserve">2.2. </w:t>
      </w:r>
      <w:r w:rsidRPr="00785444">
        <w:t>DETECTING OPENGL AND GLSL ERRORS</w:t>
      </w:r>
    </w:p>
    <w:p w:rsidR="00785444" w:rsidRDefault="00785444" w:rsidP="00785444">
      <w:pPr>
        <w:pStyle w:val="Heading2"/>
      </w:pPr>
      <w:r>
        <w:t xml:space="preserve">2.3. </w:t>
      </w:r>
      <w:r w:rsidRPr="00785444">
        <w:t>READING GLSL SOURCE CODE FROM FILES</w:t>
      </w:r>
    </w:p>
    <w:p w:rsidR="00785444" w:rsidRDefault="004E6678" w:rsidP="004E6678">
      <w:pPr>
        <w:pStyle w:val="Heading2"/>
      </w:pPr>
      <w:r>
        <w:t xml:space="preserve">2.4. </w:t>
      </w:r>
      <w:r w:rsidRPr="004E6678">
        <w:t>BUILDING OBJECTS FROM VERTICES</w:t>
      </w:r>
    </w:p>
    <w:p w:rsidR="004E6678" w:rsidRDefault="004E6678" w:rsidP="004E6678">
      <w:pPr>
        <w:pStyle w:val="Heading2"/>
      </w:pPr>
      <w:r>
        <w:t xml:space="preserve">2.5. </w:t>
      </w:r>
      <w:r w:rsidRPr="004E6678">
        <w:t>ANIMATING A SCENE</w:t>
      </w:r>
    </w:p>
    <w:p w:rsidR="004E6678" w:rsidRDefault="00B85E86" w:rsidP="00B85E86">
      <w:pPr>
        <w:pStyle w:val="Heading1"/>
      </w:pPr>
      <w:r>
        <w:t xml:space="preserve">Chapter 3: </w:t>
      </w:r>
      <w:r w:rsidRPr="00B85E86">
        <w:t>Mathematical Foundations</w:t>
      </w:r>
    </w:p>
    <w:p w:rsidR="00B85E86" w:rsidRDefault="00B85E86" w:rsidP="00B85E86">
      <w:pPr>
        <w:pStyle w:val="Heading2"/>
      </w:pPr>
      <w:r>
        <w:t>3.1. 3</w:t>
      </w:r>
      <w:r w:rsidRPr="00B85E86">
        <w:t>D COORDINATE SYSTEMS</w:t>
      </w:r>
    </w:p>
    <w:p w:rsidR="00B85E86" w:rsidRDefault="00B85E86" w:rsidP="00B85E86">
      <w:pPr>
        <w:pStyle w:val="Heading2"/>
      </w:pPr>
      <w:r>
        <w:t>3.2. POINTS</w:t>
      </w:r>
    </w:p>
    <w:p w:rsidR="00B85E86" w:rsidRDefault="00B85E86" w:rsidP="00B85E86">
      <w:r>
        <w:t>- Điểm 3D thường xác định dưới dạng x, y, z sử dụng trong tọa độ (x, y, z)</w:t>
      </w:r>
    </w:p>
    <w:p w:rsidR="00B85E86" w:rsidRDefault="00B85E86" w:rsidP="00B85E86">
      <w:r>
        <w:t xml:space="preserve">- Tuy nhiên để dễ dàng tính toán thì sử dụng tọa độ </w:t>
      </w:r>
      <w:r w:rsidRPr="00B85E86">
        <w:t>Homogeneous</w:t>
      </w:r>
      <w:r>
        <w:t xml:space="preserve"> (Tọa độ đồng nhất, thêm 1 chiều có giá trị bằng 1). VD: (2, 8, 3) thì sẽ thành (2, 8, 3, 1).</w:t>
      </w:r>
    </w:p>
    <w:p w:rsidR="00B85E86" w:rsidRDefault="00B85E86" w:rsidP="00B85E86">
      <w:r>
        <w:t>- Trong GLSL sử dụng vec4 để biểu diễn điểm.</w:t>
      </w:r>
      <w:r w:rsidR="004E0488">
        <w:t xml:space="preserve"> JOML là Vector3f và Vetor4f.</w:t>
      </w:r>
    </w:p>
    <w:p w:rsidR="00B85E86" w:rsidRDefault="00B85E86" w:rsidP="00B85E86">
      <w:pPr>
        <w:pStyle w:val="Heading2"/>
      </w:pPr>
      <w:r>
        <w:t xml:space="preserve">3.3. </w:t>
      </w:r>
      <w:r w:rsidRPr="00B85E86">
        <w:t>MATRICES</w:t>
      </w:r>
    </w:p>
    <w:p w:rsidR="00B85E86" w:rsidRDefault="004E0488" w:rsidP="00B85E86">
      <w:r>
        <w:t>- Ma trận đơn vị: giá trị trên đường chéo 1 các vị trí khác là 0.</w:t>
      </w:r>
    </w:p>
    <w:p w:rsidR="004E0488" w:rsidRDefault="004E0488" w:rsidP="004E0488">
      <w:pPr>
        <w:jc w:val="center"/>
      </w:pPr>
      <w:r w:rsidRPr="004E0488">
        <w:rPr>
          <w:noProof/>
        </w:rPr>
        <w:drawing>
          <wp:inline distT="0" distB="0" distL="0" distR="0" wp14:anchorId="777E244D" wp14:editId="6776A651">
            <wp:extent cx="1150720" cy="914479"/>
            <wp:effectExtent l="0" t="0" r="0" b="0"/>
            <wp:docPr id="1398741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41932" name=""/>
                    <pic:cNvPicPr/>
                  </pic:nvPicPr>
                  <pic:blipFill>
                    <a:blip r:embed="rId18"/>
                    <a:stretch>
                      <a:fillRect/>
                    </a:stretch>
                  </pic:blipFill>
                  <pic:spPr>
                    <a:xfrm>
                      <a:off x="0" y="0"/>
                      <a:ext cx="1150720" cy="914479"/>
                    </a:xfrm>
                    <a:prstGeom prst="rect">
                      <a:avLst/>
                    </a:prstGeom>
                  </pic:spPr>
                </pic:pic>
              </a:graphicData>
            </a:graphic>
          </wp:inline>
        </w:drawing>
      </w:r>
    </w:p>
    <w:p w:rsidR="004E0488" w:rsidRDefault="004E0488">
      <w:pPr>
        <w:pStyle w:val="ListParagraph"/>
        <w:numPr>
          <w:ilvl w:val="0"/>
          <w:numId w:val="3"/>
        </w:numPr>
      </w:pPr>
      <w:r>
        <w:t>Ma trận chuyển vị: Cầm góc trái dưới lật lên như lật trang sách.</w:t>
      </w:r>
    </w:p>
    <w:p w:rsidR="004E0488" w:rsidRDefault="004E0488" w:rsidP="004E0488">
      <w:pPr>
        <w:jc w:val="center"/>
      </w:pPr>
      <w:r w:rsidRPr="004E0488">
        <w:rPr>
          <w:noProof/>
        </w:rPr>
        <w:drawing>
          <wp:inline distT="0" distB="0" distL="0" distR="0" wp14:anchorId="3283B68C" wp14:editId="0316845F">
            <wp:extent cx="3322608" cy="1059272"/>
            <wp:effectExtent l="0" t="0" r="0" b="7620"/>
            <wp:docPr id="17122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680" name=""/>
                    <pic:cNvPicPr/>
                  </pic:nvPicPr>
                  <pic:blipFill>
                    <a:blip r:embed="rId19"/>
                    <a:stretch>
                      <a:fillRect/>
                    </a:stretch>
                  </pic:blipFill>
                  <pic:spPr>
                    <a:xfrm>
                      <a:off x="0" y="0"/>
                      <a:ext cx="3322608" cy="1059272"/>
                    </a:xfrm>
                    <a:prstGeom prst="rect">
                      <a:avLst/>
                    </a:prstGeom>
                  </pic:spPr>
                </pic:pic>
              </a:graphicData>
            </a:graphic>
          </wp:inline>
        </w:drawing>
      </w:r>
    </w:p>
    <w:p w:rsidR="004E0488" w:rsidRDefault="004E0488">
      <w:pPr>
        <w:pStyle w:val="ListParagraph"/>
        <w:numPr>
          <w:ilvl w:val="0"/>
          <w:numId w:val="3"/>
        </w:numPr>
      </w:pPr>
      <w:r>
        <w:t>Phép cộng ma trận:</w:t>
      </w:r>
    </w:p>
    <w:p w:rsidR="004E0488" w:rsidRDefault="004E0488" w:rsidP="004E0488">
      <w:pPr>
        <w:pStyle w:val="ListParagraph"/>
        <w:ind w:left="786"/>
        <w:jc w:val="center"/>
      </w:pPr>
      <w:r w:rsidRPr="004E0488">
        <w:rPr>
          <w:noProof/>
        </w:rPr>
        <w:drawing>
          <wp:inline distT="0" distB="0" distL="0" distR="0" wp14:anchorId="6A703E94" wp14:editId="60716F91">
            <wp:extent cx="3779848" cy="975445"/>
            <wp:effectExtent l="0" t="0" r="0" b="0"/>
            <wp:docPr id="434518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18099" name=""/>
                    <pic:cNvPicPr/>
                  </pic:nvPicPr>
                  <pic:blipFill>
                    <a:blip r:embed="rId20"/>
                    <a:stretch>
                      <a:fillRect/>
                    </a:stretch>
                  </pic:blipFill>
                  <pic:spPr>
                    <a:xfrm>
                      <a:off x="0" y="0"/>
                      <a:ext cx="3779848" cy="975445"/>
                    </a:xfrm>
                    <a:prstGeom prst="rect">
                      <a:avLst/>
                    </a:prstGeom>
                  </pic:spPr>
                </pic:pic>
              </a:graphicData>
            </a:graphic>
          </wp:inline>
        </w:drawing>
      </w:r>
    </w:p>
    <w:p w:rsidR="004E0488" w:rsidRDefault="004E0488">
      <w:pPr>
        <w:pStyle w:val="ListParagraph"/>
        <w:numPr>
          <w:ilvl w:val="0"/>
          <w:numId w:val="3"/>
        </w:numPr>
      </w:pPr>
      <w:r>
        <w:t xml:space="preserve">Nhân ma trận: </w:t>
      </w:r>
    </w:p>
    <w:p w:rsidR="004E0488" w:rsidRDefault="004E0488" w:rsidP="004E0488">
      <w:pPr>
        <w:pStyle w:val="ListParagraph"/>
        <w:ind w:left="786"/>
        <w:jc w:val="center"/>
      </w:pPr>
      <w:r w:rsidRPr="004E0488">
        <w:rPr>
          <w:noProof/>
        </w:rPr>
        <w:lastRenderedPageBreak/>
        <w:drawing>
          <wp:inline distT="0" distB="0" distL="0" distR="0" wp14:anchorId="5A5BE1CE" wp14:editId="7DFE9470">
            <wp:extent cx="5943600" cy="3688715"/>
            <wp:effectExtent l="0" t="0" r="0" b="6985"/>
            <wp:docPr id="86278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89331" name=""/>
                    <pic:cNvPicPr/>
                  </pic:nvPicPr>
                  <pic:blipFill>
                    <a:blip r:embed="rId21"/>
                    <a:stretch>
                      <a:fillRect/>
                    </a:stretch>
                  </pic:blipFill>
                  <pic:spPr>
                    <a:xfrm>
                      <a:off x="0" y="0"/>
                      <a:ext cx="5943600" cy="3688715"/>
                    </a:xfrm>
                    <a:prstGeom prst="rect">
                      <a:avLst/>
                    </a:prstGeom>
                  </pic:spPr>
                </pic:pic>
              </a:graphicData>
            </a:graphic>
          </wp:inline>
        </w:drawing>
      </w:r>
    </w:p>
    <w:p w:rsidR="004E0488" w:rsidRDefault="00AB4896">
      <w:pPr>
        <w:pStyle w:val="ListParagraph"/>
        <w:numPr>
          <w:ilvl w:val="0"/>
          <w:numId w:val="3"/>
        </w:numPr>
      </w:pPr>
      <w:r>
        <w:t>Ma trận nghịch đảo(khả nghịch):</w:t>
      </w:r>
    </w:p>
    <w:p w:rsidR="00AB4896" w:rsidRDefault="00AB4896" w:rsidP="00AB4896">
      <w:pPr>
        <w:pStyle w:val="ListParagraph"/>
        <w:ind w:left="786"/>
        <w:jc w:val="center"/>
      </w:pPr>
      <w:r w:rsidRPr="00AB4896">
        <w:rPr>
          <w:noProof/>
        </w:rPr>
        <w:drawing>
          <wp:inline distT="0" distB="0" distL="0" distR="0" wp14:anchorId="4F44FA06" wp14:editId="1489A997">
            <wp:extent cx="1813717" cy="320068"/>
            <wp:effectExtent l="0" t="0" r="0" b="3810"/>
            <wp:docPr id="81275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58895" name=""/>
                    <pic:cNvPicPr/>
                  </pic:nvPicPr>
                  <pic:blipFill>
                    <a:blip r:embed="rId22"/>
                    <a:stretch>
                      <a:fillRect/>
                    </a:stretch>
                  </pic:blipFill>
                  <pic:spPr>
                    <a:xfrm>
                      <a:off x="0" y="0"/>
                      <a:ext cx="1813717" cy="320068"/>
                    </a:xfrm>
                    <a:prstGeom prst="rect">
                      <a:avLst/>
                    </a:prstGeom>
                  </pic:spPr>
                </pic:pic>
              </a:graphicData>
            </a:graphic>
          </wp:inline>
        </w:drawing>
      </w:r>
    </w:p>
    <w:p w:rsidR="00AB4896" w:rsidRDefault="00AB4896" w:rsidP="00AB4896">
      <w:pPr>
        <w:pStyle w:val="Heading2"/>
      </w:pPr>
      <w:r>
        <w:t xml:space="preserve">3.4. </w:t>
      </w:r>
      <w:r w:rsidRPr="00AB4896">
        <w:t>TRANSFORMATION MATRICES</w:t>
      </w:r>
    </w:p>
    <w:p w:rsidR="00AB4896" w:rsidRDefault="00A05F36" w:rsidP="00AB4896">
      <w:r>
        <w:t>Các phép biến đổi thường dung:</w:t>
      </w:r>
    </w:p>
    <w:p w:rsidR="00A05F36" w:rsidRDefault="00A05F36">
      <w:pPr>
        <w:pStyle w:val="ListParagraph"/>
        <w:numPr>
          <w:ilvl w:val="0"/>
          <w:numId w:val="3"/>
        </w:numPr>
      </w:pPr>
      <w:r>
        <w:t>Translation (phép dịch chuyển)</w:t>
      </w:r>
    </w:p>
    <w:p w:rsidR="00A05F36" w:rsidRDefault="00A05F36">
      <w:pPr>
        <w:pStyle w:val="ListParagraph"/>
        <w:numPr>
          <w:ilvl w:val="0"/>
          <w:numId w:val="3"/>
        </w:numPr>
      </w:pPr>
      <w:r>
        <w:t>Rotation (phép quay)</w:t>
      </w:r>
    </w:p>
    <w:p w:rsidR="00A05F36" w:rsidRDefault="00A05F36">
      <w:pPr>
        <w:pStyle w:val="ListParagraph"/>
        <w:numPr>
          <w:ilvl w:val="0"/>
          <w:numId w:val="3"/>
        </w:numPr>
      </w:pPr>
      <w:r>
        <w:t>Scale (phép scale)</w:t>
      </w:r>
    </w:p>
    <w:p w:rsidR="00A05F36" w:rsidRDefault="00A05F36">
      <w:pPr>
        <w:pStyle w:val="ListParagraph"/>
        <w:numPr>
          <w:ilvl w:val="0"/>
          <w:numId w:val="3"/>
        </w:numPr>
      </w:pPr>
      <w:r>
        <w:t>Projection (Phép phóng)</w:t>
      </w:r>
    </w:p>
    <w:p w:rsidR="00A05F36" w:rsidRDefault="00A05F36">
      <w:pPr>
        <w:pStyle w:val="ListParagraph"/>
        <w:numPr>
          <w:ilvl w:val="0"/>
          <w:numId w:val="3"/>
        </w:numPr>
      </w:pPr>
      <w:r>
        <w:t>Look at (Thiết lập điểm nhìn)</w:t>
      </w:r>
    </w:p>
    <w:p w:rsidR="00A05F36" w:rsidRDefault="00A05F36" w:rsidP="00A05F36">
      <w:pPr>
        <w:pStyle w:val="Heading3"/>
      </w:pPr>
      <w:r>
        <w:t>3.4.1 Translation</w:t>
      </w:r>
    </w:p>
    <w:p w:rsidR="00A05F36" w:rsidRDefault="00A05F36" w:rsidP="00A05F36">
      <w:pPr>
        <w:jc w:val="center"/>
      </w:pPr>
      <w:r w:rsidRPr="00A05F36">
        <w:rPr>
          <w:noProof/>
        </w:rPr>
        <w:drawing>
          <wp:inline distT="0" distB="0" distL="0" distR="0" wp14:anchorId="42CDCCA3" wp14:editId="04E07937">
            <wp:extent cx="2263336" cy="1211685"/>
            <wp:effectExtent l="0" t="0" r="3810" b="7620"/>
            <wp:docPr id="732129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29696" name=""/>
                    <pic:cNvPicPr/>
                  </pic:nvPicPr>
                  <pic:blipFill>
                    <a:blip r:embed="rId23"/>
                    <a:stretch>
                      <a:fillRect/>
                    </a:stretch>
                  </pic:blipFill>
                  <pic:spPr>
                    <a:xfrm>
                      <a:off x="0" y="0"/>
                      <a:ext cx="2263336" cy="1211685"/>
                    </a:xfrm>
                    <a:prstGeom prst="rect">
                      <a:avLst/>
                    </a:prstGeom>
                  </pic:spPr>
                </pic:pic>
              </a:graphicData>
            </a:graphic>
          </wp:inline>
        </w:drawing>
      </w:r>
    </w:p>
    <w:p w:rsidR="00A05F36" w:rsidRDefault="00A05F36" w:rsidP="002A4180">
      <w:pPr>
        <w:pStyle w:val="Heading3"/>
      </w:pPr>
      <w:r>
        <w:lastRenderedPageBreak/>
        <w:t>3.4.2 Scaling</w:t>
      </w:r>
    </w:p>
    <w:p w:rsidR="00A05F36" w:rsidRDefault="00826A21" w:rsidP="00826A21">
      <w:pPr>
        <w:jc w:val="center"/>
      </w:pPr>
      <w:r w:rsidRPr="00826A21">
        <w:rPr>
          <w:noProof/>
        </w:rPr>
        <w:drawing>
          <wp:inline distT="0" distB="0" distL="0" distR="0" wp14:anchorId="52CAF911" wp14:editId="59FF0581">
            <wp:extent cx="2514818" cy="1204064"/>
            <wp:effectExtent l="0" t="0" r="0" b="0"/>
            <wp:docPr id="855383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83047" name=""/>
                    <pic:cNvPicPr/>
                  </pic:nvPicPr>
                  <pic:blipFill>
                    <a:blip r:embed="rId24"/>
                    <a:stretch>
                      <a:fillRect/>
                    </a:stretch>
                  </pic:blipFill>
                  <pic:spPr>
                    <a:xfrm>
                      <a:off x="0" y="0"/>
                      <a:ext cx="2514818" cy="1204064"/>
                    </a:xfrm>
                    <a:prstGeom prst="rect">
                      <a:avLst/>
                    </a:prstGeom>
                  </pic:spPr>
                </pic:pic>
              </a:graphicData>
            </a:graphic>
          </wp:inline>
        </w:drawing>
      </w:r>
    </w:p>
    <w:p w:rsidR="00826A21" w:rsidRDefault="00826A21" w:rsidP="00826A21">
      <w:pPr>
        <w:jc w:val="center"/>
      </w:pPr>
      <w:r w:rsidRPr="00826A21">
        <w:rPr>
          <w:noProof/>
        </w:rPr>
        <w:drawing>
          <wp:inline distT="0" distB="0" distL="0" distR="0" wp14:anchorId="1009EF81" wp14:editId="40AE9316">
            <wp:extent cx="3655025" cy="2773680"/>
            <wp:effectExtent l="19050" t="19050" r="22225" b="26670"/>
            <wp:docPr id="501228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28516" name=""/>
                    <pic:cNvPicPr/>
                  </pic:nvPicPr>
                  <pic:blipFill>
                    <a:blip r:embed="rId25"/>
                    <a:stretch>
                      <a:fillRect/>
                    </a:stretch>
                  </pic:blipFill>
                  <pic:spPr>
                    <a:xfrm>
                      <a:off x="0" y="0"/>
                      <a:ext cx="3667876" cy="2783432"/>
                    </a:xfrm>
                    <a:prstGeom prst="rect">
                      <a:avLst/>
                    </a:prstGeom>
                    <a:ln w="19050">
                      <a:solidFill>
                        <a:schemeClr val="tx1"/>
                      </a:solidFill>
                    </a:ln>
                  </pic:spPr>
                </pic:pic>
              </a:graphicData>
            </a:graphic>
          </wp:inline>
        </w:drawing>
      </w:r>
    </w:p>
    <w:p w:rsidR="00826A21" w:rsidRDefault="00826A21" w:rsidP="002A4180">
      <w:pPr>
        <w:pStyle w:val="Heading3"/>
      </w:pPr>
      <w:r>
        <w:t>3.4.3 Rotation</w:t>
      </w:r>
    </w:p>
    <w:p w:rsidR="00826A21" w:rsidRDefault="00826A21" w:rsidP="00826A21">
      <w:pPr>
        <w:jc w:val="center"/>
      </w:pPr>
      <w:r w:rsidRPr="00826A21">
        <w:rPr>
          <w:noProof/>
        </w:rPr>
        <w:drawing>
          <wp:inline distT="0" distB="0" distL="0" distR="0" wp14:anchorId="3B787FBC" wp14:editId="308274C0">
            <wp:extent cx="3745027" cy="1531620"/>
            <wp:effectExtent l="19050" t="19050" r="27305" b="11430"/>
            <wp:docPr id="2124242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42332" name=""/>
                    <pic:cNvPicPr/>
                  </pic:nvPicPr>
                  <pic:blipFill>
                    <a:blip r:embed="rId26"/>
                    <a:stretch>
                      <a:fillRect/>
                    </a:stretch>
                  </pic:blipFill>
                  <pic:spPr>
                    <a:xfrm>
                      <a:off x="0" y="0"/>
                      <a:ext cx="3753479" cy="1535077"/>
                    </a:xfrm>
                    <a:prstGeom prst="rect">
                      <a:avLst/>
                    </a:prstGeom>
                    <a:ln w="19050">
                      <a:solidFill>
                        <a:schemeClr val="tx1"/>
                      </a:solidFill>
                    </a:ln>
                  </pic:spPr>
                </pic:pic>
              </a:graphicData>
            </a:graphic>
          </wp:inline>
        </w:drawing>
      </w:r>
    </w:p>
    <w:p w:rsidR="00826A21" w:rsidRDefault="00826A21" w:rsidP="002A4180">
      <w:pPr>
        <w:jc w:val="center"/>
      </w:pPr>
      <w:r w:rsidRPr="00826A21">
        <w:rPr>
          <w:noProof/>
        </w:rPr>
        <w:lastRenderedPageBreak/>
        <w:drawing>
          <wp:inline distT="0" distB="0" distL="0" distR="0" wp14:anchorId="27CA9691" wp14:editId="05E892C5">
            <wp:extent cx="3455308" cy="2472690"/>
            <wp:effectExtent l="19050" t="19050" r="12065" b="22860"/>
            <wp:docPr id="2013935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35377" name=""/>
                    <pic:cNvPicPr/>
                  </pic:nvPicPr>
                  <pic:blipFill>
                    <a:blip r:embed="rId27"/>
                    <a:stretch>
                      <a:fillRect/>
                    </a:stretch>
                  </pic:blipFill>
                  <pic:spPr>
                    <a:xfrm>
                      <a:off x="0" y="0"/>
                      <a:ext cx="3487878" cy="2495997"/>
                    </a:xfrm>
                    <a:prstGeom prst="rect">
                      <a:avLst/>
                    </a:prstGeom>
                    <a:ln w="19050">
                      <a:solidFill>
                        <a:schemeClr val="tx1"/>
                      </a:solidFill>
                    </a:ln>
                  </pic:spPr>
                </pic:pic>
              </a:graphicData>
            </a:graphic>
          </wp:inline>
        </w:drawing>
      </w:r>
    </w:p>
    <w:p w:rsidR="00826A21" w:rsidRDefault="00826A21" w:rsidP="00826A21">
      <w:pPr>
        <w:jc w:val="center"/>
      </w:pPr>
      <w:r w:rsidRPr="00826A21">
        <w:rPr>
          <w:noProof/>
        </w:rPr>
        <w:drawing>
          <wp:inline distT="0" distB="0" distL="0" distR="0" wp14:anchorId="2C1195CE" wp14:editId="2C5E6036">
            <wp:extent cx="3802710" cy="3505504"/>
            <wp:effectExtent l="0" t="0" r="7620" b="0"/>
            <wp:docPr id="156141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19643" name=""/>
                    <pic:cNvPicPr/>
                  </pic:nvPicPr>
                  <pic:blipFill>
                    <a:blip r:embed="rId28"/>
                    <a:stretch>
                      <a:fillRect/>
                    </a:stretch>
                  </pic:blipFill>
                  <pic:spPr>
                    <a:xfrm>
                      <a:off x="0" y="0"/>
                      <a:ext cx="3802710" cy="3505504"/>
                    </a:xfrm>
                    <a:prstGeom prst="rect">
                      <a:avLst/>
                    </a:prstGeom>
                  </pic:spPr>
                </pic:pic>
              </a:graphicData>
            </a:graphic>
          </wp:inline>
        </w:drawing>
      </w:r>
    </w:p>
    <w:p w:rsidR="002A4180" w:rsidRDefault="002A4180" w:rsidP="002A4180">
      <w:pPr>
        <w:pStyle w:val="Heading3"/>
      </w:pPr>
      <w:r>
        <w:t xml:space="preserve">3.4.4 </w:t>
      </w:r>
      <w:r w:rsidRPr="002A4180">
        <w:t>Homogeneous Coordinates</w:t>
      </w:r>
    </w:p>
    <w:p w:rsidR="002A4180" w:rsidRDefault="002A4180" w:rsidP="002A4180">
      <w:r>
        <w:t>- Thêm chiều thứ 4 (w = 1)</w:t>
      </w:r>
    </w:p>
    <w:p w:rsidR="002A4180" w:rsidRDefault="002A4180" w:rsidP="002A4180">
      <w:r>
        <w:t>- Ma trận 4x4 rất phổ biến trong đồ họa máy tính</w:t>
      </w:r>
    </w:p>
    <w:p w:rsidR="002A4180" w:rsidRDefault="002A4180" w:rsidP="002A4180">
      <w:r>
        <w:t>- Hàng cuối cùng luôn là 0 0 0 1</w:t>
      </w:r>
    </w:p>
    <w:p w:rsidR="002A4180" w:rsidRDefault="002A4180" w:rsidP="002A4180">
      <w:pPr>
        <w:jc w:val="center"/>
      </w:pPr>
      <w:r w:rsidRPr="002A4180">
        <w:rPr>
          <w:noProof/>
        </w:rPr>
        <w:lastRenderedPageBreak/>
        <w:drawing>
          <wp:inline distT="0" distB="0" distL="0" distR="0" wp14:anchorId="3091864C" wp14:editId="48800911">
            <wp:extent cx="3535680" cy="1238083"/>
            <wp:effectExtent l="0" t="0" r="7620" b="635"/>
            <wp:docPr id="196934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43992" name=""/>
                    <pic:cNvPicPr/>
                  </pic:nvPicPr>
                  <pic:blipFill>
                    <a:blip r:embed="rId29"/>
                    <a:stretch>
                      <a:fillRect/>
                    </a:stretch>
                  </pic:blipFill>
                  <pic:spPr>
                    <a:xfrm>
                      <a:off x="0" y="0"/>
                      <a:ext cx="3547499" cy="1242222"/>
                    </a:xfrm>
                    <a:prstGeom prst="rect">
                      <a:avLst/>
                    </a:prstGeom>
                  </pic:spPr>
                </pic:pic>
              </a:graphicData>
            </a:graphic>
          </wp:inline>
        </w:drawing>
      </w:r>
    </w:p>
    <w:p w:rsidR="002A4180" w:rsidRDefault="002A4180">
      <w:pPr>
        <w:pStyle w:val="ListParagraph"/>
        <w:numPr>
          <w:ilvl w:val="0"/>
          <w:numId w:val="3"/>
        </w:numPr>
      </w:pPr>
      <w:r>
        <w:t>Cách biểu diễn tọa độ Homogenous:</w:t>
      </w:r>
    </w:p>
    <w:p w:rsidR="002A4180" w:rsidRDefault="001B53F2" w:rsidP="002A4180">
      <w:pPr>
        <w:pStyle w:val="ListParagraph"/>
        <w:ind w:left="786"/>
      </w:pPr>
      <w:r>
        <w:t xml:space="preserve">+ </w:t>
      </w:r>
      <w:r w:rsidRPr="001B53F2">
        <w:t>Chia cho tọa độ thứ 4 (w) để thu được điểm (không đồng nhất).</w:t>
      </w:r>
    </w:p>
    <w:p w:rsidR="001B53F2" w:rsidRDefault="001B53F2" w:rsidP="002A4180">
      <w:pPr>
        <w:pStyle w:val="ListParagraph"/>
        <w:ind w:left="786"/>
      </w:pPr>
      <w:r>
        <w:t>+ Phép nhân với w &gt; 0, không ảnh hưởng.</w:t>
      </w:r>
    </w:p>
    <w:p w:rsidR="001B53F2" w:rsidRDefault="001B53F2" w:rsidP="001B53F2">
      <w:pPr>
        <w:pStyle w:val="ListParagraph"/>
        <w:ind w:left="786"/>
      </w:pPr>
      <w:r>
        <w:t>+ Giả sử w &gt;= 0. Với w &gt; 0, là điểm hữu hạn thông thường. Với w = 0, là điểm tại vô cực(được sử dụng cho vector để dường việc tịnh tiến).</w:t>
      </w:r>
    </w:p>
    <w:p w:rsidR="001B53F2" w:rsidRDefault="001B53F2" w:rsidP="001B53F2">
      <w:pPr>
        <w:pStyle w:val="ListParagraph"/>
        <w:ind w:left="786"/>
        <w:jc w:val="center"/>
      </w:pPr>
      <w:r w:rsidRPr="001B53F2">
        <w:rPr>
          <w:noProof/>
        </w:rPr>
        <w:drawing>
          <wp:inline distT="0" distB="0" distL="0" distR="0" wp14:anchorId="3062C398" wp14:editId="16110D96">
            <wp:extent cx="2171700" cy="1381991"/>
            <wp:effectExtent l="0" t="0" r="0" b="8890"/>
            <wp:docPr id="182312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21760" name=""/>
                    <pic:cNvPicPr/>
                  </pic:nvPicPr>
                  <pic:blipFill>
                    <a:blip r:embed="rId30"/>
                    <a:stretch>
                      <a:fillRect/>
                    </a:stretch>
                  </pic:blipFill>
                  <pic:spPr>
                    <a:xfrm>
                      <a:off x="0" y="0"/>
                      <a:ext cx="2174779" cy="1383950"/>
                    </a:xfrm>
                    <a:prstGeom prst="rect">
                      <a:avLst/>
                    </a:prstGeom>
                  </pic:spPr>
                </pic:pic>
              </a:graphicData>
            </a:graphic>
          </wp:inline>
        </w:drawing>
      </w:r>
    </w:p>
    <w:p w:rsidR="001B53F2" w:rsidRDefault="001B53F2">
      <w:pPr>
        <w:pStyle w:val="ListParagraph"/>
        <w:numPr>
          <w:ilvl w:val="0"/>
          <w:numId w:val="3"/>
        </w:numPr>
      </w:pPr>
      <w:r>
        <w:t>Các biến đổi sử dụng Homogenous:</w:t>
      </w:r>
    </w:p>
    <w:p w:rsidR="001B53F2" w:rsidRPr="002A4180" w:rsidRDefault="001B53F2" w:rsidP="001B53F2">
      <w:pPr>
        <w:ind w:left="426"/>
        <w:jc w:val="center"/>
      </w:pPr>
      <w:r w:rsidRPr="001B53F2">
        <w:rPr>
          <w:noProof/>
        </w:rPr>
        <w:drawing>
          <wp:inline distT="0" distB="0" distL="0" distR="0" wp14:anchorId="7B7D11F8" wp14:editId="65C8ED53">
            <wp:extent cx="2766300" cy="1165961"/>
            <wp:effectExtent l="0" t="0" r="0" b="0"/>
            <wp:docPr id="1905183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83091" name=""/>
                    <pic:cNvPicPr/>
                  </pic:nvPicPr>
                  <pic:blipFill>
                    <a:blip r:embed="rId31"/>
                    <a:stretch>
                      <a:fillRect/>
                    </a:stretch>
                  </pic:blipFill>
                  <pic:spPr>
                    <a:xfrm>
                      <a:off x="0" y="0"/>
                      <a:ext cx="2766300" cy="1165961"/>
                    </a:xfrm>
                    <a:prstGeom prst="rect">
                      <a:avLst/>
                    </a:prstGeom>
                  </pic:spPr>
                </pic:pic>
              </a:graphicData>
            </a:graphic>
          </wp:inline>
        </w:drawing>
      </w:r>
      <w:r w:rsidRPr="001B53F2">
        <w:rPr>
          <w:noProof/>
        </w:rPr>
        <w:drawing>
          <wp:inline distT="0" distB="0" distL="0" distR="0" wp14:anchorId="1CB1E2B1" wp14:editId="48785306">
            <wp:extent cx="4351397" cy="1204064"/>
            <wp:effectExtent l="0" t="0" r="0" b="0"/>
            <wp:docPr id="211141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17389" name=""/>
                    <pic:cNvPicPr/>
                  </pic:nvPicPr>
                  <pic:blipFill>
                    <a:blip r:embed="rId32"/>
                    <a:stretch>
                      <a:fillRect/>
                    </a:stretch>
                  </pic:blipFill>
                  <pic:spPr>
                    <a:xfrm>
                      <a:off x="0" y="0"/>
                      <a:ext cx="4351397" cy="1204064"/>
                    </a:xfrm>
                    <a:prstGeom prst="rect">
                      <a:avLst/>
                    </a:prstGeom>
                  </pic:spPr>
                </pic:pic>
              </a:graphicData>
            </a:graphic>
          </wp:inline>
        </w:drawing>
      </w:r>
    </w:p>
    <w:p w:rsidR="00826A21" w:rsidRDefault="001B53F2" w:rsidP="00FE7B5D">
      <w:pPr>
        <w:pStyle w:val="Heading2"/>
      </w:pPr>
      <w:r>
        <w:t>3.5. Vector</w:t>
      </w:r>
    </w:p>
    <w:p w:rsidR="001B53F2" w:rsidRDefault="001B53F2" w:rsidP="001B53F2">
      <w:r>
        <w:t>Các phép biến đổi vector: công, trừ vector, chuẩn hóa vector, tích vô hướng(Dot product), tích có hướng(Cross product).</w:t>
      </w:r>
    </w:p>
    <w:p w:rsidR="001B53F2" w:rsidRDefault="001B53F2" w:rsidP="001B53F2">
      <w:pPr>
        <w:jc w:val="center"/>
      </w:pPr>
      <w:r w:rsidRPr="001B53F2">
        <w:rPr>
          <w:noProof/>
        </w:rPr>
        <w:lastRenderedPageBreak/>
        <w:drawing>
          <wp:inline distT="0" distB="0" distL="0" distR="0" wp14:anchorId="03919E49" wp14:editId="00E675E7">
            <wp:extent cx="3063505" cy="1059272"/>
            <wp:effectExtent l="0" t="0" r="3810" b="7620"/>
            <wp:docPr id="701074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74065" name=""/>
                    <pic:cNvPicPr/>
                  </pic:nvPicPr>
                  <pic:blipFill>
                    <a:blip r:embed="rId33"/>
                    <a:stretch>
                      <a:fillRect/>
                    </a:stretch>
                  </pic:blipFill>
                  <pic:spPr>
                    <a:xfrm>
                      <a:off x="0" y="0"/>
                      <a:ext cx="3063505" cy="1059272"/>
                    </a:xfrm>
                    <a:prstGeom prst="rect">
                      <a:avLst/>
                    </a:prstGeom>
                  </pic:spPr>
                </pic:pic>
              </a:graphicData>
            </a:graphic>
          </wp:inline>
        </w:drawing>
      </w:r>
    </w:p>
    <w:p w:rsidR="001B53F2" w:rsidRDefault="001B53F2" w:rsidP="001B53F2">
      <w:pPr>
        <w:jc w:val="center"/>
      </w:pPr>
      <w:r w:rsidRPr="001B53F2">
        <w:rPr>
          <w:noProof/>
        </w:rPr>
        <w:drawing>
          <wp:inline distT="0" distB="0" distL="0" distR="0" wp14:anchorId="02B86781" wp14:editId="57253DC1">
            <wp:extent cx="3589331" cy="2743438"/>
            <wp:effectExtent l="0" t="0" r="0" b="0"/>
            <wp:docPr id="1687751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51563" name=""/>
                    <pic:cNvPicPr/>
                  </pic:nvPicPr>
                  <pic:blipFill>
                    <a:blip r:embed="rId34"/>
                    <a:stretch>
                      <a:fillRect/>
                    </a:stretch>
                  </pic:blipFill>
                  <pic:spPr>
                    <a:xfrm>
                      <a:off x="0" y="0"/>
                      <a:ext cx="3589331" cy="2743438"/>
                    </a:xfrm>
                    <a:prstGeom prst="rect">
                      <a:avLst/>
                    </a:prstGeom>
                  </pic:spPr>
                </pic:pic>
              </a:graphicData>
            </a:graphic>
          </wp:inline>
        </w:drawing>
      </w:r>
    </w:p>
    <w:p w:rsidR="00A05F36" w:rsidRDefault="00FE7B5D" w:rsidP="00FE7B5D">
      <w:pPr>
        <w:pStyle w:val="Heading2"/>
      </w:pPr>
      <w:r>
        <w:t xml:space="preserve">3.6. </w:t>
      </w:r>
      <w:r w:rsidRPr="00FE7B5D">
        <w:t>LOCAL AND WORLD SPACE</w:t>
      </w:r>
    </w:p>
    <w:p w:rsidR="00FE7B5D" w:rsidRPr="00FE7B5D" w:rsidRDefault="00FE7B5D" w:rsidP="00FE7B5D">
      <w:pPr>
        <w:rPr>
          <w:b/>
          <w:bCs/>
        </w:rPr>
      </w:pPr>
      <w:r w:rsidRPr="00FE7B5D">
        <w:rPr>
          <w:b/>
          <w:bCs/>
        </w:rPr>
        <w:t>Local Space (Hệ tọa độ cục bộ)</w:t>
      </w:r>
    </w:p>
    <w:p w:rsidR="00FE7B5D" w:rsidRPr="00FE7B5D" w:rsidRDefault="00FE7B5D">
      <w:pPr>
        <w:numPr>
          <w:ilvl w:val="0"/>
          <w:numId w:val="4"/>
        </w:numPr>
      </w:pPr>
      <w:r w:rsidRPr="00FE7B5D">
        <w:rPr>
          <w:b/>
          <w:bCs/>
        </w:rPr>
        <w:t>Local Space</w:t>
      </w:r>
      <w:r w:rsidRPr="00FE7B5D">
        <w:t xml:space="preserve">, hay còn gọi là </w:t>
      </w:r>
      <w:r w:rsidRPr="00FE7B5D">
        <w:rPr>
          <w:b/>
          <w:bCs/>
        </w:rPr>
        <w:t>Object Space</w:t>
      </w:r>
      <w:r w:rsidRPr="00FE7B5D">
        <w:t>, là hệ tọa độ gắn liền với một đối tượng cụ thể. Trong hệ tọa độ này, tất cả các phép biến đổi và vị trí của các điểm đều được định nghĩa tương đối so với gốc tọa độ của chính đối tượng đó.</w:t>
      </w:r>
    </w:p>
    <w:p w:rsidR="00FE7B5D" w:rsidRPr="00FE7B5D" w:rsidRDefault="00FE7B5D">
      <w:pPr>
        <w:numPr>
          <w:ilvl w:val="0"/>
          <w:numId w:val="4"/>
        </w:numPr>
      </w:pPr>
      <w:r w:rsidRPr="00FE7B5D">
        <w:rPr>
          <w:b/>
          <w:bCs/>
        </w:rPr>
        <w:t>Gốc tọa độ (0,0,0)</w:t>
      </w:r>
      <w:r w:rsidRPr="00FE7B5D">
        <w:t xml:space="preserve"> trong Local Space thường nằm ở trung tâm của đối tượng hoặc một điểm đã định trước trên đối tượng.</w:t>
      </w:r>
    </w:p>
    <w:p w:rsidR="00FE7B5D" w:rsidRPr="00FE7B5D" w:rsidRDefault="00FE7B5D">
      <w:pPr>
        <w:numPr>
          <w:ilvl w:val="0"/>
          <w:numId w:val="4"/>
        </w:numPr>
      </w:pPr>
      <w:r w:rsidRPr="00FE7B5D">
        <w:t>Khi làm việc với Local Space, các phép biến đổi như quay, dịch chuyển, và tỷ lệ được thực hiện trên đối tượng mà không phụ thuộc vào vị trí của nó trong thế giới.</w:t>
      </w:r>
    </w:p>
    <w:p w:rsidR="00FE7B5D" w:rsidRPr="00FE7B5D" w:rsidRDefault="00FE7B5D" w:rsidP="00FE7B5D">
      <w:r w:rsidRPr="00FE7B5D">
        <w:t>Ví dụ:</w:t>
      </w:r>
    </w:p>
    <w:p w:rsidR="00FE7B5D" w:rsidRPr="00FE7B5D" w:rsidRDefault="00FE7B5D">
      <w:pPr>
        <w:numPr>
          <w:ilvl w:val="0"/>
          <w:numId w:val="5"/>
        </w:numPr>
      </w:pPr>
      <w:r w:rsidRPr="00FE7B5D">
        <w:t>Một mô hình ô tô có các bánh xe. Trong Local Space của bánh xe, gốc tọa độ có thể nằm ở trục của bánh xe, và các điểm trên bánh xe được xác định dựa trên khoảng cách từ trục này.</w:t>
      </w:r>
    </w:p>
    <w:p w:rsidR="00FE7B5D" w:rsidRPr="00FE7B5D" w:rsidRDefault="00FE7B5D" w:rsidP="00FE7B5D">
      <w:pPr>
        <w:rPr>
          <w:b/>
          <w:bCs/>
        </w:rPr>
      </w:pPr>
      <w:r w:rsidRPr="00FE7B5D">
        <w:rPr>
          <w:b/>
          <w:bCs/>
        </w:rPr>
        <w:t>World Space (Hệ tọa độ thế giới)</w:t>
      </w:r>
    </w:p>
    <w:p w:rsidR="00FE7B5D" w:rsidRPr="00FE7B5D" w:rsidRDefault="00FE7B5D">
      <w:pPr>
        <w:numPr>
          <w:ilvl w:val="0"/>
          <w:numId w:val="6"/>
        </w:numPr>
      </w:pPr>
      <w:r w:rsidRPr="00FE7B5D">
        <w:rPr>
          <w:b/>
          <w:bCs/>
        </w:rPr>
        <w:t>World Space</w:t>
      </w:r>
      <w:r w:rsidRPr="00FE7B5D">
        <w:t xml:space="preserve"> là hệ tọa độ toàn cục, nơi tất cả các đối tượng trong cảnh 3D được định vị tương đối với một gốc tọa độ chung của toàn bộ thế giới (thường là 0,0,00,0,00,0,0 của cảnh).</w:t>
      </w:r>
    </w:p>
    <w:p w:rsidR="00FE7B5D" w:rsidRPr="00FE7B5D" w:rsidRDefault="00FE7B5D">
      <w:pPr>
        <w:numPr>
          <w:ilvl w:val="0"/>
          <w:numId w:val="6"/>
        </w:numPr>
      </w:pPr>
      <w:r w:rsidRPr="00FE7B5D">
        <w:lastRenderedPageBreak/>
        <w:t>Tất cả các đối tượng trong cảnh đều được chuyển đổi từ Local Space sang World Space để xác định vị trí và hướng của chúng trong không gian 3D.</w:t>
      </w:r>
    </w:p>
    <w:p w:rsidR="00FE7B5D" w:rsidRPr="00FE7B5D" w:rsidRDefault="00FE7B5D">
      <w:pPr>
        <w:numPr>
          <w:ilvl w:val="0"/>
          <w:numId w:val="6"/>
        </w:numPr>
      </w:pPr>
      <w:r w:rsidRPr="00FE7B5D">
        <w:t>World Space giúp xác định mối quan hệ không gian giữa các đối tượng khác nhau, chẳng hạn như khoảng cách giữa chúng hoặc hướng tương đối.</w:t>
      </w:r>
    </w:p>
    <w:p w:rsidR="00FE7B5D" w:rsidRPr="00FE7B5D" w:rsidRDefault="00FE7B5D" w:rsidP="00FE7B5D">
      <w:r w:rsidRPr="00FE7B5D">
        <w:t>Ví dụ:</w:t>
      </w:r>
    </w:p>
    <w:p w:rsidR="00FE7B5D" w:rsidRPr="00FE7B5D" w:rsidRDefault="00FE7B5D">
      <w:pPr>
        <w:numPr>
          <w:ilvl w:val="0"/>
          <w:numId w:val="7"/>
        </w:numPr>
      </w:pPr>
      <w:r w:rsidRPr="00FE7B5D">
        <w:t>Trong một trò chơi 3D, nếu ô tô được đặt ở vị trí (10,0,20)(10, 0, 20)(10,0,20) trong World Space, thì các tọa độ này xác định vị trí của ô tô trong không gian của toàn bộ thế giới.</w:t>
      </w:r>
    </w:p>
    <w:p w:rsidR="00FE7B5D" w:rsidRPr="00FE7B5D" w:rsidRDefault="00FE7B5D" w:rsidP="00FE7B5D">
      <w:pPr>
        <w:pStyle w:val="Heading2"/>
      </w:pPr>
      <w:r>
        <w:t>3.7.</w:t>
      </w:r>
      <w:r w:rsidRPr="00FE7B5D">
        <w:t xml:space="preserve"> EYE SPACE AND THE SYNTHETIC CAMERA</w:t>
      </w:r>
    </w:p>
    <w:p w:rsidR="002133BE" w:rsidRPr="002133BE" w:rsidRDefault="002133BE" w:rsidP="002133BE">
      <w:r>
        <w:t>-</w:t>
      </w:r>
      <w:r w:rsidRPr="002133BE">
        <w:t xml:space="preserve">  </w:t>
      </w:r>
      <w:r w:rsidRPr="002133BE">
        <w:rPr>
          <w:b/>
          <w:bCs/>
        </w:rPr>
        <w:t>Eye Space</w:t>
      </w:r>
      <w:r w:rsidRPr="002133BE">
        <w:t xml:space="preserve"> là hệ tọa độ mà trong đó các đối tượng được biểu diễn tương đối với camera, giúp đơn giản hóa các tính toán chiếu sáng và hiển thị.</w:t>
      </w:r>
    </w:p>
    <w:p w:rsidR="00AB4896" w:rsidRDefault="002133BE" w:rsidP="002133BE">
      <w:r>
        <w:t>-</w:t>
      </w:r>
      <w:r w:rsidRPr="002133BE">
        <w:t xml:space="preserve">  </w:t>
      </w:r>
      <w:r w:rsidRPr="002133BE">
        <w:rPr>
          <w:b/>
          <w:bCs/>
        </w:rPr>
        <w:t>Synthetic Camera</w:t>
      </w:r>
      <w:r w:rsidRPr="002133BE">
        <w:t xml:space="preserve"> là mô hình camera ảo trong đồ họa máy tính, được sử dụng để biến cảnh 3D thành hình ảnh 2D, bao gồm các phép biến đổi nhìn và chiếu để mô phỏng góc nhìn của camera.</w:t>
      </w:r>
    </w:p>
    <w:p w:rsidR="002133BE" w:rsidRDefault="002133BE" w:rsidP="002133BE">
      <w:pPr>
        <w:jc w:val="center"/>
      </w:pPr>
      <w:r w:rsidRPr="002133BE">
        <w:rPr>
          <w:noProof/>
        </w:rPr>
        <w:drawing>
          <wp:inline distT="0" distB="0" distL="0" distR="0" wp14:anchorId="77A95AA4" wp14:editId="29F37F19">
            <wp:extent cx="3528366" cy="1988992"/>
            <wp:effectExtent l="0" t="0" r="0" b="0"/>
            <wp:docPr id="7240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966" name=""/>
                    <pic:cNvPicPr/>
                  </pic:nvPicPr>
                  <pic:blipFill>
                    <a:blip r:embed="rId35"/>
                    <a:stretch>
                      <a:fillRect/>
                    </a:stretch>
                  </pic:blipFill>
                  <pic:spPr>
                    <a:xfrm>
                      <a:off x="0" y="0"/>
                      <a:ext cx="3528366" cy="1988992"/>
                    </a:xfrm>
                    <a:prstGeom prst="rect">
                      <a:avLst/>
                    </a:prstGeom>
                  </pic:spPr>
                </pic:pic>
              </a:graphicData>
            </a:graphic>
          </wp:inline>
        </w:drawing>
      </w:r>
    </w:p>
    <w:p w:rsidR="00345F04" w:rsidRDefault="00345F04" w:rsidP="00345F04">
      <w:pPr>
        <w:pStyle w:val="Heading2"/>
      </w:pPr>
      <w:r>
        <w:t xml:space="preserve">3.8. </w:t>
      </w:r>
      <w:r w:rsidRPr="00345F04">
        <w:t>PROJECTION MATRICES</w:t>
      </w:r>
    </w:p>
    <w:p w:rsidR="00345F04" w:rsidRPr="00345F04" w:rsidRDefault="00345F04" w:rsidP="00345F04">
      <w:pPr>
        <w:rPr>
          <w:b/>
          <w:bCs/>
        </w:rPr>
      </w:pPr>
      <w:r w:rsidRPr="00345F04">
        <w:rPr>
          <w:b/>
          <w:bCs/>
        </w:rPr>
        <w:t>Chức năng của Projection Matrices</w:t>
      </w:r>
    </w:p>
    <w:p w:rsidR="00345F04" w:rsidRPr="00345F04" w:rsidRDefault="00345F04" w:rsidP="00345F04">
      <w:r w:rsidRPr="00345F04">
        <w:t>Khi hiển thị một cảnh 3D trên màn hình 2D, các đối tượng trong không gian 3D cần được chuyển đổi sao cho chúng có vẻ như có chiều sâu. Projection matrices thực hiện việc này bằng cách chiếu các điểm từ không gian tọa độ của camera (Eye Space) sang hệ tọa độ chuẩn hóa thiết bị (Normalized Device Coordinates - NDC), nơi các giá trị tọa độ nằm trong khoảng từ -1 đến 1 cho cả ba trục (x, y, z).</w:t>
      </w:r>
    </w:p>
    <w:p w:rsidR="00345F04" w:rsidRPr="00345F04" w:rsidRDefault="00345F04" w:rsidP="00345F04">
      <w:pPr>
        <w:rPr>
          <w:b/>
          <w:bCs/>
        </w:rPr>
      </w:pPr>
      <w:r w:rsidRPr="00345F04">
        <w:rPr>
          <w:b/>
          <w:bCs/>
        </w:rPr>
        <w:t>Các loại Projection Matrices</w:t>
      </w:r>
    </w:p>
    <w:p w:rsidR="00345F04" w:rsidRPr="00345F04" w:rsidRDefault="00345F04" w:rsidP="00345F04">
      <w:r w:rsidRPr="00345F04">
        <w:t>Có hai loại ma trận chiếu phổ biến:</w:t>
      </w:r>
    </w:p>
    <w:p w:rsidR="00345F04" w:rsidRPr="00345F04" w:rsidRDefault="00345F04">
      <w:pPr>
        <w:numPr>
          <w:ilvl w:val="0"/>
          <w:numId w:val="8"/>
        </w:numPr>
      </w:pPr>
      <w:r w:rsidRPr="00345F04">
        <w:rPr>
          <w:b/>
          <w:bCs/>
        </w:rPr>
        <w:t>Perspective Projection Matrix (Ma trận chiếu phối cảnh)</w:t>
      </w:r>
    </w:p>
    <w:p w:rsidR="00345F04" w:rsidRPr="00345F04" w:rsidRDefault="00345F04">
      <w:pPr>
        <w:numPr>
          <w:ilvl w:val="0"/>
          <w:numId w:val="8"/>
        </w:numPr>
      </w:pPr>
      <w:r w:rsidRPr="00345F04">
        <w:rPr>
          <w:b/>
          <w:bCs/>
        </w:rPr>
        <w:t>Orthographic Projection Matrix (Ma trận chiếu trực giao)</w:t>
      </w:r>
    </w:p>
    <w:p w:rsidR="00345F04" w:rsidRPr="00345F04" w:rsidRDefault="00345F04" w:rsidP="00345F04">
      <w:pPr>
        <w:rPr>
          <w:b/>
          <w:bCs/>
        </w:rPr>
      </w:pPr>
      <w:r w:rsidRPr="00345F04">
        <w:rPr>
          <w:b/>
          <w:bCs/>
        </w:rPr>
        <w:lastRenderedPageBreak/>
        <w:t>1. Perspective Projection Matrix (Ma trận chiếu phối cảnh)</w:t>
      </w:r>
    </w:p>
    <w:p w:rsidR="00345F04" w:rsidRPr="00345F04" w:rsidRDefault="00345F04">
      <w:pPr>
        <w:numPr>
          <w:ilvl w:val="0"/>
          <w:numId w:val="9"/>
        </w:numPr>
      </w:pPr>
      <w:r w:rsidRPr="00345F04">
        <w:rPr>
          <w:b/>
          <w:bCs/>
        </w:rPr>
        <w:t>Mô tả:</w:t>
      </w:r>
      <w:r w:rsidRPr="00345F04">
        <w:t xml:space="preserve"> Ma trận chiếu phối cảnh được sử dụng để tạo ra hiệu ứng phối cảnh, nơi các đối tượng xa hơn trong không gian 3D sẽ xuất hiện nhỏ hơn, trong khi các đối tượng gần hơn sẽ trông lớn hơn. Điều này tương tự như cách mà mắt người nhìn thấy thế giới, giúp tạo ra cảm giác về chiều sâu và khoảng cách.</w:t>
      </w:r>
    </w:p>
    <w:p w:rsidR="00345F04" w:rsidRPr="00345F04" w:rsidRDefault="00345F04">
      <w:pPr>
        <w:numPr>
          <w:ilvl w:val="0"/>
          <w:numId w:val="9"/>
        </w:numPr>
      </w:pPr>
      <w:r w:rsidRPr="00345F04">
        <w:rPr>
          <w:b/>
          <w:bCs/>
        </w:rPr>
        <w:t>Hoạt động:</w:t>
      </w:r>
      <w:r w:rsidRPr="00345F04">
        <w:t xml:space="preserve"> Khi sử dụng phép chiếu phối cảnh, các tọa độ z sẽ được biến đổi sao cho các đối tượng xa có giá trị z lớn hơn (trong NDC) so với các đối tượng gần. Đồng thời, tọa độ x và y cũng được tỷ lệ theo giá trị z để tạo hiệu ứng phối cảnh.</w:t>
      </w:r>
    </w:p>
    <w:p w:rsidR="00345F04" w:rsidRPr="00345F04" w:rsidRDefault="00345F04">
      <w:pPr>
        <w:numPr>
          <w:ilvl w:val="0"/>
          <w:numId w:val="9"/>
        </w:numPr>
      </w:pPr>
      <w:r w:rsidRPr="00345F04">
        <w:rPr>
          <w:b/>
          <w:bCs/>
        </w:rPr>
        <w:t>Thông số quan trọng:</w:t>
      </w:r>
      <w:r w:rsidRPr="00345F04">
        <w:t xml:space="preserve"> Góc nhìn (field of view - FOV), tỷ lệ khung hình (aspect ratio), và các mặt cắt gần xa (near và far clipping planes) giúp xác định phạm vi hiển thị của camera.</w:t>
      </w:r>
    </w:p>
    <w:p w:rsidR="00345F04" w:rsidRPr="00345F04" w:rsidRDefault="00345F04" w:rsidP="00345F04">
      <w:pPr>
        <w:rPr>
          <w:b/>
          <w:bCs/>
        </w:rPr>
      </w:pPr>
      <w:r w:rsidRPr="00345F04">
        <w:rPr>
          <w:b/>
          <w:bCs/>
        </w:rPr>
        <w:t>2. Orthographic Projection Matrix (Ma trận chiếu trực giao)</w:t>
      </w:r>
    </w:p>
    <w:p w:rsidR="00345F04" w:rsidRPr="00345F04" w:rsidRDefault="00345F04">
      <w:pPr>
        <w:numPr>
          <w:ilvl w:val="0"/>
          <w:numId w:val="10"/>
        </w:numPr>
      </w:pPr>
      <w:r w:rsidRPr="00345F04">
        <w:rPr>
          <w:b/>
          <w:bCs/>
        </w:rPr>
        <w:t>Mô tả:</w:t>
      </w:r>
      <w:r w:rsidRPr="00345F04">
        <w:t xml:space="preserve"> Ma trận chiếu trực giao chiếu các đối tượng lên màn hình mà không có hiệu ứng phối cảnh, nghĩa là các đối tượng sẽ giữ nguyên kích thước bất kể chúng ở xa hay gần camera. Phép chiếu này phù hợp cho các ứng dụng như thiết kế CAD hoặc các trò chơi 2D.</w:t>
      </w:r>
    </w:p>
    <w:p w:rsidR="00345F04" w:rsidRPr="00345F04" w:rsidRDefault="00345F04">
      <w:pPr>
        <w:numPr>
          <w:ilvl w:val="0"/>
          <w:numId w:val="10"/>
        </w:numPr>
      </w:pPr>
      <w:r w:rsidRPr="00345F04">
        <w:rPr>
          <w:b/>
          <w:bCs/>
        </w:rPr>
        <w:t>Hoạt động:</w:t>
      </w:r>
      <w:r w:rsidRPr="00345F04">
        <w:t xml:space="preserve"> Tất cả các điểm sẽ được chiếu theo các đường song song, và không có sự biến dạng tỷ lệ theo giá trị z như trong phép chiếu phối cảnh.</w:t>
      </w:r>
    </w:p>
    <w:p w:rsidR="00345F04" w:rsidRPr="00345F04" w:rsidRDefault="00345F04">
      <w:pPr>
        <w:numPr>
          <w:ilvl w:val="0"/>
          <w:numId w:val="10"/>
        </w:numPr>
      </w:pPr>
      <w:r w:rsidRPr="00345F04">
        <w:rPr>
          <w:b/>
          <w:bCs/>
        </w:rPr>
        <w:t>Thông số quan trọng:</w:t>
      </w:r>
      <w:r w:rsidRPr="00345F04">
        <w:t xml:space="preserve"> Kích thước của vùng hiển thị (width và height), cùng với các mặt cắt gần xa (near và far clipping planes).</w:t>
      </w:r>
    </w:p>
    <w:p w:rsidR="00345F04" w:rsidRDefault="00345F04" w:rsidP="00345F04">
      <w:pPr>
        <w:pStyle w:val="Heading2"/>
      </w:pPr>
      <w:r>
        <w:t>3.9.</w:t>
      </w:r>
      <w:r w:rsidRPr="00345F04">
        <w:t xml:space="preserve"> LOOK-AT MATRIX</w:t>
      </w:r>
    </w:p>
    <w:p w:rsidR="00345F04" w:rsidRDefault="00345F04" w:rsidP="00345F04">
      <w:pPr>
        <w:jc w:val="center"/>
      </w:pPr>
      <w:r w:rsidRPr="00345F04">
        <w:rPr>
          <w:noProof/>
        </w:rPr>
        <w:drawing>
          <wp:inline distT="0" distB="0" distL="0" distR="0" wp14:anchorId="53786D06" wp14:editId="3D315665">
            <wp:extent cx="3360711" cy="2728196"/>
            <wp:effectExtent l="0" t="0" r="0" b="0"/>
            <wp:docPr id="242789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89324" name=""/>
                    <pic:cNvPicPr/>
                  </pic:nvPicPr>
                  <pic:blipFill>
                    <a:blip r:embed="rId36"/>
                    <a:stretch>
                      <a:fillRect/>
                    </a:stretch>
                  </pic:blipFill>
                  <pic:spPr>
                    <a:xfrm>
                      <a:off x="0" y="0"/>
                      <a:ext cx="3360711" cy="2728196"/>
                    </a:xfrm>
                    <a:prstGeom prst="rect">
                      <a:avLst/>
                    </a:prstGeom>
                  </pic:spPr>
                </pic:pic>
              </a:graphicData>
            </a:graphic>
          </wp:inline>
        </w:drawing>
      </w:r>
    </w:p>
    <w:p w:rsidR="00345F04" w:rsidRDefault="00345F04" w:rsidP="00345F04">
      <w:pPr>
        <w:jc w:val="center"/>
      </w:pPr>
      <w:r w:rsidRPr="00345F04">
        <w:rPr>
          <w:noProof/>
        </w:rPr>
        <w:lastRenderedPageBreak/>
        <w:drawing>
          <wp:inline distT="0" distB="0" distL="0" distR="0" wp14:anchorId="21B0E525" wp14:editId="0EFEF047">
            <wp:extent cx="3185436" cy="2499577"/>
            <wp:effectExtent l="0" t="0" r="0" b="0"/>
            <wp:docPr id="1706411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11350" name=""/>
                    <pic:cNvPicPr/>
                  </pic:nvPicPr>
                  <pic:blipFill>
                    <a:blip r:embed="rId37"/>
                    <a:stretch>
                      <a:fillRect/>
                    </a:stretch>
                  </pic:blipFill>
                  <pic:spPr>
                    <a:xfrm>
                      <a:off x="0" y="0"/>
                      <a:ext cx="3185436" cy="2499577"/>
                    </a:xfrm>
                    <a:prstGeom prst="rect">
                      <a:avLst/>
                    </a:prstGeom>
                  </pic:spPr>
                </pic:pic>
              </a:graphicData>
            </a:graphic>
          </wp:inline>
        </w:drawing>
      </w:r>
    </w:p>
    <w:p w:rsidR="00E77BFF" w:rsidRDefault="00E77BFF" w:rsidP="00345F04">
      <w:pPr>
        <w:jc w:val="center"/>
      </w:pPr>
      <w:r w:rsidRPr="00E77BFF">
        <w:rPr>
          <w:noProof/>
        </w:rPr>
        <w:drawing>
          <wp:inline distT="0" distB="0" distL="0" distR="0" wp14:anchorId="7BDB8964" wp14:editId="5E0F2199">
            <wp:extent cx="5943600" cy="4260850"/>
            <wp:effectExtent l="0" t="0" r="0" b="6350"/>
            <wp:docPr id="727347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47485" name=""/>
                    <pic:cNvPicPr/>
                  </pic:nvPicPr>
                  <pic:blipFill>
                    <a:blip r:embed="rId38"/>
                    <a:stretch>
                      <a:fillRect/>
                    </a:stretch>
                  </pic:blipFill>
                  <pic:spPr>
                    <a:xfrm>
                      <a:off x="0" y="0"/>
                      <a:ext cx="5943600" cy="4260850"/>
                    </a:xfrm>
                    <a:prstGeom prst="rect">
                      <a:avLst/>
                    </a:prstGeom>
                  </pic:spPr>
                </pic:pic>
              </a:graphicData>
            </a:graphic>
          </wp:inline>
        </w:drawing>
      </w:r>
    </w:p>
    <w:p w:rsidR="00E77BFF" w:rsidRDefault="00E77BFF" w:rsidP="00345F04">
      <w:pPr>
        <w:jc w:val="center"/>
      </w:pPr>
      <w:r w:rsidRPr="00E77BFF">
        <w:rPr>
          <w:noProof/>
        </w:rPr>
        <w:lastRenderedPageBreak/>
        <w:drawing>
          <wp:inline distT="0" distB="0" distL="0" distR="0" wp14:anchorId="630202F2" wp14:editId="30AF2152">
            <wp:extent cx="5943600" cy="3346450"/>
            <wp:effectExtent l="0" t="0" r="0" b="6350"/>
            <wp:docPr id="191996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6428" name=""/>
                    <pic:cNvPicPr/>
                  </pic:nvPicPr>
                  <pic:blipFill>
                    <a:blip r:embed="rId39"/>
                    <a:stretch>
                      <a:fillRect/>
                    </a:stretch>
                  </pic:blipFill>
                  <pic:spPr>
                    <a:xfrm>
                      <a:off x="0" y="0"/>
                      <a:ext cx="5943600" cy="3346450"/>
                    </a:xfrm>
                    <a:prstGeom prst="rect">
                      <a:avLst/>
                    </a:prstGeom>
                  </pic:spPr>
                </pic:pic>
              </a:graphicData>
            </a:graphic>
          </wp:inline>
        </w:drawing>
      </w:r>
    </w:p>
    <w:p w:rsidR="00E77BFF" w:rsidRDefault="00E77BFF" w:rsidP="00345F04">
      <w:pPr>
        <w:jc w:val="center"/>
      </w:pPr>
      <w:r w:rsidRPr="00E77BFF">
        <w:rPr>
          <w:noProof/>
        </w:rPr>
        <w:drawing>
          <wp:inline distT="0" distB="0" distL="0" distR="0" wp14:anchorId="24317D67" wp14:editId="7D4A34A8">
            <wp:extent cx="5943600" cy="2534285"/>
            <wp:effectExtent l="0" t="0" r="0" b="0"/>
            <wp:docPr id="1143935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35840" name=""/>
                    <pic:cNvPicPr/>
                  </pic:nvPicPr>
                  <pic:blipFill>
                    <a:blip r:embed="rId40"/>
                    <a:stretch>
                      <a:fillRect/>
                    </a:stretch>
                  </pic:blipFill>
                  <pic:spPr>
                    <a:xfrm>
                      <a:off x="0" y="0"/>
                      <a:ext cx="5943600" cy="2534285"/>
                    </a:xfrm>
                    <a:prstGeom prst="rect">
                      <a:avLst/>
                    </a:prstGeom>
                  </pic:spPr>
                </pic:pic>
              </a:graphicData>
            </a:graphic>
          </wp:inline>
        </w:drawing>
      </w:r>
    </w:p>
    <w:p w:rsidR="00E10B4B" w:rsidRPr="00345F04" w:rsidRDefault="00E10B4B" w:rsidP="00E10B4B">
      <w:pPr>
        <w:pStyle w:val="Heading2"/>
      </w:pPr>
      <w:r>
        <w:t xml:space="preserve">3.10. </w:t>
      </w:r>
      <w:r w:rsidRPr="00E10B4B">
        <w:t>GLSL FUNCTIONS FOR BUILDING MATRIX TRANSFORMS</w:t>
      </w:r>
    </w:p>
    <w:p w:rsidR="002133BE" w:rsidRDefault="00BC2F0D" w:rsidP="00BC2F0D">
      <w:pPr>
        <w:pStyle w:val="Heading2"/>
      </w:pPr>
      <w:r>
        <w:t>3.1</w:t>
      </w:r>
      <w:r w:rsidR="00E10B4B">
        <w:t>1</w:t>
      </w:r>
      <w:r>
        <w:t xml:space="preserve">. </w:t>
      </w:r>
      <w:r w:rsidRPr="00BC2F0D">
        <w:t>S</w:t>
      </w:r>
      <w:r>
        <w:t>CENE GRAPH</w:t>
      </w:r>
    </w:p>
    <w:p w:rsidR="00BC2F0D" w:rsidRDefault="00BC2F0D" w:rsidP="002133BE">
      <w:r w:rsidRPr="00BC2F0D">
        <w:rPr>
          <w:b/>
          <w:bCs/>
        </w:rPr>
        <w:t>Scene Graphs</w:t>
      </w:r>
      <w:r w:rsidRPr="00BC2F0D">
        <w:t xml:space="preserve"> trong đồ họa máy tính là một cấu trúc dữ liệu phân cấp được sử dụng để tổ chức và quản lý các đối tượng trong một cảnh 3D. Nó giúp dễ dàng thực hiện và quản lý các phép biến đổi hình học (như dịch chuyển, quay, co giãn), cũng như các thuộc tính khác (như vật liệu, ánh sáng) của các đối tượng trong một cảnh phức tạp.</w:t>
      </w:r>
    </w:p>
    <w:p w:rsidR="00BC2F0D" w:rsidRPr="00BC2F0D" w:rsidRDefault="00BC2F0D" w:rsidP="00BC2F0D">
      <w:pPr>
        <w:rPr>
          <w:b/>
          <w:bCs/>
        </w:rPr>
      </w:pPr>
      <w:r w:rsidRPr="00BC2F0D">
        <w:rPr>
          <w:b/>
          <w:bCs/>
        </w:rPr>
        <w:t>Cấu trúc của Scene Graph</w:t>
      </w:r>
    </w:p>
    <w:p w:rsidR="00BC2F0D" w:rsidRPr="00BC2F0D" w:rsidRDefault="00BC2F0D" w:rsidP="00BC2F0D">
      <w:r w:rsidRPr="00BC2F0D">
        <w:t xml:space="preserve">Một </w:t>
      </w:r>
      <w:r w:rsidRPr="00BC2F0D">
        <w:rPr>
          <w:b/>
          <w:bCs/>
        </w:rPr>
        <w:t>scene graph</w:t>
      </w:r>
      <w:r w:rsidRPr="00BC2F0D">
        <w:t xml:space="preserve"> thường được tổ chức dưới dạng một cây (tree), trong đó:</w:t>
      </w:r>
    </w:p>
    <w:p w:rsidR="00BC2F0D" w:rsidRPr="00BC2F0D" w:rsidRDefault="00BC2F0D">
      <w:pPr>
        <w:numPr>
          <w:ilvl w:val="0"/>
          <w:numId w:val="11"/>
        </w:numPr>
      </w:pPr>
      <w:r w:rsidRPr="00BC2F0D">
        <w:rPr>
          <w:b/>
          <w:bCs/>
        </w:rPr>
        <w:lastRenderedPageBreak/>
        <w:t>Nút gốc (root node):</w:t>
      </w:r>
      <w:r w:rsidRPr="00BC2F0D">
        <w:t xml:space="preserve"> Đại diện cho toàn bộ cảnh.</w:t>
      </w:r>
    </w:p>
    <w:p w:rsidR="00BC2F0D" w:rsidRPr="00BC2F0D" w:rsidRDefault="00BC2F0D">
      <w:pPr>
        <w:numPr>
          <w:ilvl w:val="0"/>
          <w:numId w:val="11"/>
        </w:numPr>
      </w:pPr>
      <w:r w:rsidRPr="00BC2F0D">
        <w:rPr>
          <w:b/>
          <w:bCs/>
        </w:rPr>
        <w:t>Các nút con (child nodes):</w:t>
      </w:r>
      <w:r w:rsidRPr="00BC2F0D">
        <w:t xml:space="preserve"> Đại diện cho các đối tượng hoặc nhóm đối tượng trong cảnh. Một nút con có thể chứa các nút con khác, tạo thành một cấu trúc phân cấp.</w:t>
      </w:r>
    </w:p>
    <w:p w:rsidR="00BC2F0D" w:rsidRPr="00BC2F0D" w:rsidRDefault="00BC2F0D">
      <w:pPr>
        <w:numPr>
          <w:ilvl w:val="0"/>
          <w:numId w:val="11"/>
        </w:numPr>
      </w:pPr>
      <w:r w:rsidRPr="00BC2F0D">
        <w:rPr>
          <w:b/>
          <w:bCs/>
        </w:rPr>
        <w:t>Mỗi nút trong đồ thị có thể đại diện cho:</w:t>
      </w:r>
    </w:p>
    <w:p w:rsidR="00BC2F0D" w:rsidRPr="00BC2F0D" w:rsidRDefault="00BC2F0D">
      <w:pPr>
        <w:numPr>
          <w:ilvl w:val="1"/>
          <w:numId w:val="11"/>
        </w:numPr>
      </w:pPr>
      <w:r w:rsidRPr="00BC2F0D">
        <w:t>Một đối tượng hình học (hình khối, nhân vật, v.v.)</w:t>
      </w:r>
    </w:p>
    <w:p w:rsidR="00BC2F0D" w:rsidRPr="00BC2F0D" w:rsidRDefault="00BC2F0D">
      <w:pPr>
        <w:numPr>
          <w:ilvl w:val="1"/>
          <w:numId w:val="11"/>
        </w:numPr>
      </w:pPr>
      <w:r w:rsidRPr="00BC2F0D">
        <w:t>Các phép biến đổi (dịch chuyển, quay, co giãn)</w:t>
      </w:r>
    </w:p>
    <w:p w:rsidR="00BC2F0D" w:rsidRPr="00BC2F0D" w:rsidRDefault="00BC2F0D">
      <w:pPr>
        <w:numPr>
          <w:ilvl w:val="1"/>
          <w:numId w:val="11"/>
        </w:numPr>
      </w:pPr>
      <w:r w:rsidRPr="00BC2F0D">
        <w:t>Các thuộc tính như ánh sáng, vật liệu, hoặc texture</w:t>
      </w:r>
    </w:p>
    <w:p w:rsidR="00BC2F0D" w:rsidRPr="00BC2F0D" w:rsidRDefault="00BC2F0D" w:rsidP="00BC2F0D">
      <w:pPr>
        <w:rPr>
          <w:b/>
          <w:bCs/>
        </w:rPr>
      </w:pPr>
      <w:r w:rsidRPr="00BC2F0D">
        <w:rPr>
          <w:b/>
          <w:bCs/>
        </w:rPr>
        <w:t>Cách hoạt động của Scene Graph</w:t>
      </w:r>
    </w:p>
    <w:p w:rsidR="00BC2F0D" w:rsidRPr="00BC2F0D" w:rsidRDefault="00BC2F0D" w:rsidP="00BC2F0D">
      <w:r w:rsidRPr="00BC2F0D">
        <w:t>Các phép biến đổi và thuộc tính được áp dụng theo thứ tự từ nút gốc xuống các nút con. Điều này có nghĩa là:</w:t>
      </w:r>
    </w:p>
    <w:p w:rsidR="00BC2F0D" w:rsidRPr="00BC2F0D" w:rsidRDefault="00BC2F0D">
      <w:pPr>
        <w:numPr>
          <w:ilvl w:val="0"/>
          <w:numId w:val="12"/>
        </w:numPr>
      </w:pPr>
      <w:r w:rsidRPr="00BC2F0D">
        <w:rPr>
          <w:b/>
          <w:bCs/>
        </w:rPr>
        <w:t>Kế thừa phép biến đổi:</w:t>
      </w:r>
      <w:r w:rsidRPr="00BC2F0D">
        <w:t xml:space="preserve"> Các nút con sẽ kế thừa các phép biến đổi từ nút cha của chúng. Ví dụ, nếu một đối tượng cha bị dịch chuyển, các đối tượng con của nó cũng sẽ dịch chuyển theo.</w:t>
      </w:r>
    </w:p>
    <w:p w:rsidR="00BC2F0D" w:rsidRPr="00BC2F0D" w:rsidRDefault="00BC2F0D">
      <w:pPr>
        <w:numPr>
          <w:ilvl w:val="0"/>
          <w:numId w:val="12"/>
        </w:numPr>
      </w:pPr>
      <w:r w:rsidRPr="00BC2F0D">
        <w:rPr>
          <w:b/>
          <w:bCs/>
        </w:rPr>
        <w:t>Kết hợp phép biến đổi:</w:t>
      </w:r>
      <w:r w:rsidRPr="00BC2F0D">
        <w:t xml:space="preserve"> Các phép biến đổi có thể được kết hợp bằng cách nhân các ma trận biến đổi. Ví dụ, nếu một nút cha có phép quay và nút con có phép dịch chuyển, ma trận biến đổi kết hợp sẽ thực hiện cả hai phép biến đổi.</w:t>
      </w:r>
    </w:p>
    <w:p w:rsidR="00BC2F0D" w:rsidRPr="00BC2F0D" w:rsidRDefault="00BC2F0D">
      <w:pPr>
        <w:numPr>
          <w:ilvl w:val="0"/>
          <w:numId w:val="12"/>
        </w:numPr>
      </w:pPr>
      <w:r w:rsidRPr="00BC2F0D">
        <w:rPr>
          <w:b/>
          <w:bCs/>
        </w:rPr>
        <w:t>Quản lý thuộc tính dễ dàng:</w:t>
      </w:r>
      <w:r w:rsidRPr="00BC2F0D">
        <w:t xml:space="preserve"> Scene graph cho phép dễ dàng thay đổi thuộc tính (như vật liệu hoặc ánh sáng) của toàn bộ nhánh của cây bằng cách thay đổi giá trị tại nút cha.</w:t>
      </w:r>
    </w:p>
    <w:p w:rsidR="00BC2F0D" w:rsidRPr="00BC2F0D" w:rsidRDefault="00BC2F0D" w:rsidP="00BC2F0D">
      <w:pPr>
        <w:rPr>
          <w:b/>
          <w:bCs/>
        </w:rPr>
      </w:pPr>
      <w:r w:rsidRPr="00BC2F0D">
        <w:rPr>
          <w:b/>
          <w:bCs/>
        </w:rPr>
        <w:t>Ví dụ về Scene Graph</w:t>
      </w:r>
    </w:p>
    <w:p w:rsidR="00BC2F0D" w:rsidRPr="00BC2F0D" w:rsidRDefault="00BC2F0D" w:rsidP="00BC2F0D">
      <w:r w:rsidRPr="00BC2F0D">
        <w:t>Giả sử bạn muốn tạo ra một mô hình ô tô với các bộ phận như thân xe, bánh xe, và cửa:</w:t>
      </w:r>
    </w:p>
    <w:p w:rsidR="00BC2F0D" w:rsidRPr="00BC2F0D" w:rsidRDefault="00BC2F0D">
      <w:pPr>
        <w:numPr>
          <w:ilvl w:val="0"/>
          <w:numId w:val="13"/>
        </w:numPr>
      </w:pPr>
      <w:r w:rsidRPr="00BC2F0D">
        <w:rPr>
          <w:b/>
          <w:bCs/>
        </w:rPr>
        <w:t>Nút gốc (ô tô):</w:t>
      </w:r>
      <w:r w:rsidRPr="00BC2F0D">
        <w:t xml:space="preserve"> Đại diện cho toàn bộ chiếc ô tô.</w:t>
      </w:r>
    </w:p>
    <w:p w:rsidR="00BC2F0D" w:rsidRPr="00BC2F0D" w:rsidRDefault="00BC2F0D">
      <w:pPr>
        <w:numPr>
          <w:ilvl w:val="0"/>
          <w:numId w:val="13"/>
        </w:numPr>
      </w:pPr>
      <w:r w:rsidRPr="00BC2F0D">
        <w:rPr>
          <w:b/>
          <w:bCs/>
        </w:rPr>
        <w:t>Các nút con (thân xe, bánh xe, cửa):</w:t>
      </w:r>
      <w:r w:rsidRPr="00BC2F0D">
        <w:t xml:space="preserve"> Mỗi nút con đại diện cho một phần của chiếc ô tô.</w:t>
      </w:r>
    </w:p>
    <w:p w:rsidR="00BC2F0D" w:rsidRPr="00BC2F0D" w:rsidRDefault="00BC2F0D">
      <w:pPr>
        <w:numPr>
          <w:ilvl w:val="0"/>
          <w:numId w:val="13"/>
        </w:numPr>
      </w:pPr>
      <w:r w:rsidRPr="00BC2F0D">
        <w:rPr>
          <w:b/>
          <w:bCs/>
        </w:rPr>
        <w:t>Phép biến đổi tại nút thân xe:</w:t>
      </w:r>
      <w:r w:rsidRPr="00BC2F0D">
        <w:t xml:space="preserve"> Nếu thân xe quay hoặc dịch chuyển, các bánh xe và cửa sẽ quay hoặc dịch chuyển theo.</w:t>
      </w:r>
    </w:p>
    <w:p w:rsidR="00BC2F0D" w:rsidRPr="00BC2F0D" w:rsidRDefault="00BC2F0D">
      <w:pPr>
        <w:numPr>
          <w:ilvl w:val="0"/>
          <w:numId w:val="13"/>
        </w:numPr>
      </w:pPr>
      <w:r w:rsidRPr="00BC2F0D">
        <w:rPr>
          <w:b/>
          <w:bCs/>
        </w:rPr>
        <w:t>Phép biến đổi riêng cho bánh xe:</w:t>
      </w:r>
      <w:r w:rsidRPr="00BC2F0D">
        <w:t xml:space="preserve"> Bánh xe có thể quay xung quanh trục của chúng mà không ảnh hưởng đến các bộ phận khác của ô tô.</w:t>
      </w:r>
    </w:p>
    <w:p w:rsidR="00BC2F0D" w:rsidRDefault="00BC2F0D" w:rsidP="00BC2F0D">
      <w:pPr>
        <w:jc w:val="center"/>
      </w:pPr>
      <w:r w:rsidRPr="00BC2F0D">
        <w:rPr>
          <w:noProof/>
        </w:rPr>
        <w:lastRenderedPageBreak/>
        <w:drawing>
          <wp:inline distT="0" distB="0" distL="0" distR="0" wp14:anchorId="581FC300" wp14:editId="7922CC32">
            <wp:extent cx="3619814" cy="3741744"/>
            <wp:effectExtent l="0" t="0" r="0" b="0"/>
            <wp:docPr id="1105238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38911" name=""/>
                    <pic:cNvPicPr/>
                  </pic:nvPicPr>
                  <pic:blipFill>
                    <a:blip r:embed="rId41"/>
                    <a:stretch>
                      <a:fillRect/>
                    </a:stretch>
                  </pic:blipFill>
                  <pic:spPr>
                    <a:xfrm>
                      <a:off x="0" y="0"/>
                      <a:ext cx="3619814" cy="3741744"/>
                    </a:xfrm>
                    <a:prstGeom prst="rect">
                      <a:avLst/>
                    </a:prstGeom>
                  </pic:spPr>
                </pic:pic>
              </a:graphicData>
            </a:graphic>
          </wp:inline>
        </w:drawing>
      </w:r>
    </w:p>
    <w:p w:rsidR="004E0488" w:rsidRDefault="00A91069" w:rsidP="00A91069">
      <w:pPr>
        <w:pStyle w:val="Heading1"/>
      </w:pPr>
      <w:r>
        <w:t>Chapter 4: MANAGING 3D GRAPHICS DATA</w:t>
      </w:r>
    </w:p>
    <w:p w:rsidR="00756D19" w:rsidRDefault="00756D19" w:rsidP="00756D19">
      <w:pPr>
        <w:pStyle w:val="Heading2"/>
      </w:pPr>
      <w:r>
        <w:t>4.1. BUFFERS AND VERTEX ATTRIBUTES</w:t>
      </w:r>
    </w:p>
    <w:p w:rsidR="00756D19" w:rsidRDefault="00896CF3" w:rsidP="00756D19">
      <w:r>
        <w:t>Để 1 đối tượng được vẽ, các đỉnh của nó phải được gửi tới vertex shader. Các đỉnh thường được gửi bằng cách để chúng vào</w:t>
      </w:r>
      <w:r w:rsidRPr="00896CF3">
        <w:rPr>
          <w:i/>
          <w:iCs/>
        </w:rPr>
        <w:t xml:space="preserve"> buffer(bộ đệm)</w:t>
      </w:r>
      <w:r>
        <w:t xml:space="preserve"> bên phía Java và kết hợp buffer đó với 1 vertex attribute được khai báo trong shader. Có vài bước để hoàn thành việc đó, một vài thì chỉ cần làm 1 lần, 1 vài nếu cảnh đó chuyển động thì phải hoàn thành mỗi frame:</w:t>
      </w:r>
    </w:p>
    <w:p w:rsidR="00896CF3" w:rsidRDefault="00896CF3">
      <w:pPr>
        <w:pStyle w:val="ListParagraph"/>
        <w:numPr>
          <w:ilvl w:val="0"/>
          <w:numId w:val="3"/>
        </w:numPr>
      </w:pPr>
      <w:r>
        <w:t>Làm 1 lần – điển hình trong init():</w:t>
      </w:r>
    </w:p>
    <w:p w:rsidR="00896CF3" w:rsidRDefault="00896CF3">
      <w:pPr>
        <w:pStyle w:val="ListParagraph"/>
        <w:numPr>
          <w:ilvl w:val="0"/>
          <w:numId w:val="14"/>
        </w:numPr>
      </w:pPr>
      <w:r>
        <w:t>Tạo buffer.</w:t>
      </w:r>
    </w:p>
    <w:p w:rsidR="00896CF3" w:rsidRDefault="00896CF3">
      <w:pPr>
        <w:pStyle w:val="ListParagraph"/>
        <w:numPr>
          <w:ilvl w:val="0"/>
          <w:numId w:val="14"/>
        </w:numPr>
      </w:pPr>
      <w:r>
        <w:t>Sao chép các đỉnh vào trong buffer.</w:t>
      </w:r>
    </w:p>
    <w:p w:rsidR="00896CF3" w:rsidRDefault="00896CF3">
      <w:pPr>
        <w:pStyle w:val="ListParagraph"/>
        <w:numPr>
          <w:ilvl w:val="0"/>
          <w:numId w:val="3"/>
        </w:numPr>
      </w:pPr>
      <w:r>
        <w:t>Làm mỗi frame, điển hình trong reshape():</w:t>
      </w:r>
    </w:p>
    <w:p w:rsidR="00896CF3" w:rsidRDefault="00896CF3">
      <w:pPr>
        <w:pStyle w:val="ListParagraph"/>
        <w:numPr>
          <w:ilvl w:val="0"/>
          <w:numId w:val="15"/>
        </w:numPr>
      </w:pPr>
      <w:r>
        <w:t>Tích hợp các buffer chứa các đỉnh.</w:t>
      </w:r>
    </w:p>
    <w:p w:rsidR="00896CF3" w:rsidRDefault="00896CF3">
      <w:pPr>
        <w:pStyle w:val="ListParagraph"/>
        <w:numPr>
          <w:ilvl w:val="0"/>
          <w:numId w:val="15"/>
        </w:numPr>
      </w:pPr>
      <w:r>
        <w:t>Kết hợp các buffer với 1 vertex attribute</w:t>
      </w:r>
    </w:p>
    <w:p w:rsidR="00896CF3" w:rsidRDefault="00896CF3">
      <w:pPr>
        <w:pStyle w:val="ListParagraph"/>
        <w:numPr>
          <w:ilvl w:val="0"/>
          <w:numId w:val="15"/>
        </w:numPr>
      </w:pPr>
      <w:r>
        <w:t>Tích hợp vertex attribute.</w:t>
      </w:r>
    </w:p>
    <w:p w:rsidR="00896CF3" w:rsidRDefault="00896CF3">
      <w:pPr>
        <w:pStyle w:val="ListParagraph"/>
        <w:numPr>
          <w:ilvl w:val="0"/>
          <w:numId w:val="15"/>
        </w:numPr>
      </w:pPr>
      <w:r>
        <w:t>Sử dụng glDrawArrays(…) để vẽ đối tượng.</w:t>
      </w:r>
    </w:p>
    <w:p w:rsidR="00896CF3" w:rsidRDefault="00464953" w:rsidP="00896CF3">
      <w:r>
        <w:t>Những buffer được tạo tất cả trong 1 lần khi khởi chạy chương trình, trong init() hoặc trong hàm được gọi bởi init(). Trong OpenGL, 1 buffer được chứa trong 1 Vertex Buffer Object VBO. Một cảnh có thể cần nhiều VBO, bởi nó được tùy chỉnh để tạo và thực hiện chúng trong init(), thế nên chúng cần thiết khi chương trình của bạn cần vẽ 1 hay nhiều lần.</w:t>
      </w:r>
    </w:p>
    <w:p w:rsidR="00464953" w:rsidRDefault="00464953" w:rsidP="00896CF3">
      <w:r>
        <w:lastRenderedPageBreak/>
        <w:t xml:space="preserve">Một Buffer tương tác với 1 vertex attribute bởi 1 hướng xác định. Khi glDrawArrays() được thực thi, dữ liệu trong buffer bắt đầu chạy, tuần tự đi qua shader. Như đã nêu ở chương 2, </w:t>
      </w:r>
      <w:r w:rsidR="00DB7AB3">
        <w:t>vertex shader chỉ xử lý 1 lần 1 vector. 1 vector trong môi trường 3D cần 3 giá trị, thế nên thích hợp nhất là vec3. Sau đó mỗi 3 cặp giá trị trong buffer, shader sẽ thực thi:</w:t>
      </w:r>
    </w:p>
    <w:p w:rsidR="00DB7AB3" w:rsidRDefault="00DB7AB3" w:rsidP="00DB7AB3">
      <w:pPr>
        <w:jc w:val="center"/>
      </w:pPr>
      <w:r w:rsidRPr="00DB7AB3">
        <w:rPr>
          <w:noProof/>
        </w:rPr>
        <w:drawing>
          <wp:inline distT="0" distB="0" distL="0" distR="0" wp14:anchorId="59C5E1D5" wp14:editId="72E5A89D">
            <wp:extent cx="2354784" cy="2712955"/>
            <wp:effectExtent l="0" t="0" r="7620" b="0"/>
            <wp:docPr id="1833668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68435" name=""/>
                    <pic:cNvPicPr/>
                  </pic:nvPicPr>
                  <pic:blipFill>
                    <a:blip r:embed="rId42"/>
                    <a:stretch>
                      <a:fillRect/>
                    </a:stretch>
                  </pic:blipFill>
                  <pic:spPr>
                    <a:xfrm>
                      <a:off x="0" y="0"/>
                      <a:ext cx="2354784" cy="2712955"/>
                    </a:xfrm>
                    <a:prstGeom prst="rect">
                      <a:avLst/>
                    </a:prstGeom>
                  </pic:spPr>
                </pic:pic>
              </a:graphicData>
            </a:graphic>
          </wp:inline>
        </w:drawing>
      </w:r>
    </w:p>
    <w:p w:rsidR="00DB7AB3" w:rsidRDefault="00DB7AB3" w:rsidP="00DB7AB3">
      <w:r>
        <w:t>VAO(Vertex Array Object) được tạo ra nhầm cung cấp 1 hướng tổ chức các buffer và làm chúng dễ tích hợp hơn. OpenGL cần ít nhất 1 VAO được tạo.</w:t>
      </w:r>
    </w:p>
    <w:p w:rsidR="00DB7AB3" w:rsidRDefault="00DB7AB3" w:rsidP="00DB7AB3">
      <w:r w:rsidRPr="00DB7AB3">
        <w:rPr>
          <w:noProof/>
        </w:rPr>
        <w:drawing>
          <wp:inline distT="0" distB="0" distL="0" distR="0" wp14:anchorId="177A6621" wp14:editId="4CA8C257">
            <wp:extent cx="4366638" cy="1120237"/>
            <wp:effectExtent l="0" t="0" r="0" b="3810"/>
            <wp:docPr id="1892917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17858" name=""/>
                    <pic:cNvPicPr/>
                  </pic:nvPicPr>
                  <pic:blipFill>
                    <a:blip r:embed="rId43"/>
                    <a:stretch>
                      <a:fillRect/>
                    </a:stretch>
                  </pic:blipFill>
                  <pic:spPr>
                    <a:xfrm>
                      <a:off x="0" y="0"/>
                      <a:ext cx="4366638" cy="1120237"/>
                    </a:xfrm>
                    <a:prstGeom prst="rect">
                      <a:avLst/>
                    </a:prstGeom>
                  </pic:spPr>
                </pic:pic>
              </a:graphicData>
            </a:graphic>
          </wp:inline>
        </w:drawing>
      </w:r>
    </w:p>
    <w:p w:rsidR="00DB7AB3" w:rsidRDefault="00DB7AB3">
      <w:pPr>
        <w:pStyle w:val="ListParagraph"/>
        <w:numPr>
          <w:ilvl w:val="0"/>
          <w:numId w:val="3"/>
        </w:numPr>
      </w:pPr>
      <w:r>
        <w:t>glGenVertexArrays() và glGenBuffers(): tạo VAOs và VBOs, với tham số đầu là số vao và vbo.</w:t>
      </w:r>
    </w:p>
    <w:p w:rsidR="00DB7AB3" w:rsidRDefault="00DB7AB3">
      <w:pPr>
        <w:pStyle w:val="ListParagraph"/>
        <w:numPr>
          <w:ilvl w:val="0"/>
          <w:numId w:val="3"/>
        </w:numPr>
      </w:pPr>
      <w:r>
        <w:t>glBindVertexArrays(): xác định VAO nào được active</w:t>
      </w:r>
      <w:r w:rsidR="00805D8B">
        <w:t>.</w:t>
      </w:r>
    </w:p>
    <w:p w:rsidR="00805D8B" w:rsidRDefault="00805D8B" w:rsidP="00805D8B">
      <w:r w:rsidRPr="00805D8B">
        <w:rPr>
          <w:noProof/>
        </w:rPr>
        <w:drawing>
          <wp:inline distT="0" distB="0" distL="0" distR="0" wp14:anchorId="3386D119" wp14:editId="4FEC2311">
            <wp:extent cx="5075360" cy="1889924"/>
            <wp:effectExtent l="0" t="0" r="0" b="0"/>
            <wp:docPr id="178057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74470" name=""/>
                    <pic:cNvPicPr/>
                  </pic:nvPicPr>
                  <pic:blipFill>
                    <a:blip r:embed="rId44"/>
                    <a:stretch>
                      <a:fillRect/>
                    </a:stretch>
                  </pic:blipFill>
                  <pic:spPr>
                    <a:xfrm>
                      <a:off x="0" y="0"/>
                      <a:ext cx="5075360" cy="1889924"/>
                    </a:xfrm>
                    <a:prstGeom prst="rect">
                      <a:avLst/>
                    </a:prstGeom>
                  </pic:spPr>
                </pic:pic>
              </a:graphicData>
            </a:graphic>
          </wp:inline>
        </w:drawing>
      </w:r>
    </w:p>
    <w:p w:rsidR="00805D8B" w:rsidRDefault="00805D8B" w:rsidP="00805D8B">
      <w:r w:rsidRPr="00805D8B">
        <w:rPr>
          <w:noProof/>
        </w:rPr>
        <w:lastRenderedPageBreak/>
        <w:drawing>
          <wp:inline distT="0" distB="0" distL="0" distR="0" wp14:anchorId="545B3590" wp14:editId="7DC65FCE">
            <wp:extent cx="4861981" cy="3368332"/>
            <wp:effectExtent l="0" t="0" r="0" b="3810"/>
            <wp:docPr id="191442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20597" name=""/>
                    <pic:cNvPicPr/>
                  </pic:nvPicPr>
                  <pic:blipFill>
                    <a:blip r:embed="rId45"/>
                    <a:stretch>
                      <a:fillRect/>
                    </a:stretch>
                  </pic:blipFill>
                  <pic:spPr>
                    <a:xfrm>
                      <a:off x="0" y="0"/>
                      <a:ext cx="4861981" cy="3368332"/>
                    </a:xfrm>
                    <a:prstGeom prst="rect">
                      <a:avLst/>
                    </a:prstGeom>
                  </pic:spPr>
                </pic:pic>
              </a:graphicData>
            </a:graphic>
          </wp:inline>
        </w:drawing>
      </w:r>
    </w:p>
    <w:p w:rsidR="00474B15" w:rsidRDefault="00474B15" w:rsidP="00474B15">
      <w:pPr>
        <w:pStyle w:val="Heading2"/>
      </w:pPr>
      <w:r>
        <w:t>4.2.UNIFORM VARIABLES</w:t>
      </w:r>
    </w:p>
    <w:p w:rsidR="00474B15" w:rsidRDefault="00474B15" w:rsidP="00474B15">
      <w:r>
        <w:t>Uniform variables được khai báo trong 1 shader bằng cách sử dụng từ khóa “uniform”</w:t>
      </w:r>
    </w:p>
    <w:p w:rsidR="00474B15" w:rsidRDefault="00474B15" w:rsidP="00474B15">
      <w:r w:rsidRPr="00474B15">
        <w:rPr>
          <w:noProof/>
        </w:rPr>
        <w:drawing>
          <wp:inline distT="0" distB="0" distL="0" distR="0" wp14:anchorId="602F934E" wp14:editId="6D157215">
            <wp:extent cx="4861981" cy="3414056"/>
            <wp:effectExtent l="0" t="0" r="0" b="0"/>
            <wp:docPr id="1317167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67449" name=""/>
                    <pic:cNvPicPr/>
                  </pic:nvPicPr>
                  <pic:blipFill>
                    <a:blip r:embed="rId46"/>
                    <a:stretch>
                      <a:fillRect/>
                    </a:stretch>
                  </pic:blipFill>
                  <pic:spPr>
                    <a:xfrm>
                      <a:off x="0" y="0"/>
                      <a:ext cx="4861981" cy="3414056"/>
                    </a:xfrm>
                    <a:prstGeom prst="rect">
                      <a:avLst/>
                    </a:prstGeom>
                  </pic:spPr>
                </pic:pic>
              </a:graphicData>
            </a:graphic>
          </wp:inline>
        </w:drawing>
      </w:r>
    </w:p>
    <w:p w:rsidR="00474B15" w:rsidRPr="00474B15" w:rsidRDefault="00474B15" w:rsidP="00474B15">
      <w:pPr>
        <w:pStyle w:val="Heading2"/>
      </w:pPr>
      <w:r>
        <w:t>4.3. INTERPOLATION OF VERTEX ATTRIBUTES</w:t>
      </w:r>
    </w:p>
    <w:p w:rsidR="0042470C" w:rsidRPr="0042470C" w:rsidRDefault="0042470C" w:rsidP="0042470C">
      <w:pPr>
        <w:ind w:left="426"/>
      </w:pPr>
      <w:r w:rsidRPr="0042470C">
        <w:t xml:space="preserve">  </w:t>
      </w:r>
      <w:r w:rsidRPr="0042470C">
        <w:rPr>
          <w:b/>
          <w:bCs/>
        </w:rPr>
        <w:t>Xử lý thuộc tính đỉnh (vertex attributes) và biến thống nhất (uniform variables):</w:t>
      </w:r>
    </w:p>
    <w:p w:rsidR="0042470C" w:rsidRPr="0042470C" w:rsidRDefault="0042470C">
      <w:pPr>
        <w:numPr>
          <w:ilvl w:val="0"/>
          <w:numId w:val="16"/>
        </w:numPr>
      </w:pPr>
      <w:r w:rsidRPr="0042470C">
        <w:lastRenderedPageBreak/>
        <w:t>Các thuộc tính đỉnh được nội suy (interpolated) trong quá trình rasterization (phân mảnh), giúp chuyển đổi các đỉnh thành các đoạn nhỏ hơn gọi là "fragments" để tạo ra các điểm ảnh (pixels) trên màn hình. Quá trình này giúp các giá trị thuộc tính đỉnh được nội suy tuyến tính giữa các đỉnh để các pixel được hiển thị kết nối liền mạch với các bề mặt mô hình.</w:t>
      </w:r>
    </w:p>
    <w:p w:rsidR="0042470C" w:rsidRPr="0042470C" w:rsidRDefault="0042470C">
      <w:pPr>
        <w:numPr>
          <w:ilvl w:val="0"/>
          <w:numId w:val="16"/>
        </w:numPr>
      </w:pPr>
      <w:r w:rsidRPr="0042470C">
        <w:t>Ngược lại, các biến thống nhất hoạt động như hằng số đã được khởi tạo và không thay đổi trong suốt quá trình xử lý của shader đỉnh, nghĩa là chúng giữ nguyên giá trị đối với mọi đỉnh. Không có sự nội suy cho các biến thống nhất; giá trị của chúng luôn không đổi, bất kể số lượng đỉnh.</w:t>
      </w:r>
    </w:p>
    <w:p w:rsidR="0042470C" w:rsidRPr="0042470C" w:rsidRDefault="0042470C" w:rsidP="0042470C">
      <w:pPr>
        <w:ind w:left="426"/>
      </w:pPr>
      <w:r w:rsidRPr="0042470C">
        <w:t xml:space="preserve">  </w:t>
      </w:r>
      <w:r w:rsidRPr="0042470C">
        <w:rPr>
          <w:b/>
          <w:bCs/>
        </w:rPr>
        <w:t>Quá trình nội suy của thuộc tính đỉnh trong rasterizer:</w:t>
      </w:r>
    </w:p>
    <w:p w:rsidR="0042470C" w:rsidRPr="0042470C" w:rsidRDefault="0042470C">
      <w:pPr>
        <w:numPr>
          <w:ilvl w:val="0"/>
          <w:numId w:val="17"/>
        </w:numPr>
      </w:pPr>
      <w:r w:rsidRPr="0042470C">
        <w:t>Quá trình này rất hữu ích trong nhiều trường hợp, chẳng hạn như nội suy màu sắc, tọa độ kết cấu (texture coordinates), và các vector pháp tuyến bề mặt. Tất cả các giá trị được gửi qua bộ đệm đến các thuộc tính đỉnh sẽ được nội suy thêm trong pipeline.</w:t>
      </w:r>
    </w:p>
    <w:p w:rsidR="0042470C" w:rsidRPr="0042470C" w:rsidRDefault="0042470C" w:rsidP="0042470C">
      <w:pPr>
        <w:ind w:left="426"/>
      </w:pPr>
      <w:r w:rsidRPr="0042470C">
        <w:t xml:space="preserve">  </w:t>
      </w:r>
      <w:r w:rsidRPr="0042470C">
        <w:rPr>
          <w:b/>
          <w:bCs/>
        </w:rPr>
        <w:t>Khai báo thuộc tính đỉnh trong shader:</w:t>
      </w:r>
    </w:p>
    <w:p w:rsidR="0042470C" w:rsidRPr="0042470C" w:rsidRDefault="0042470C">
      <w:pPr>
        <w:numPr>
          <w:ilvl w:val="0"/>
          <w:numId w:val="18"/>
        </w:numPr>
      </w:pPr>
      <w:r w:rsidRPr="0042470C">
        <w:t>Trong shader đỉnh, các thuộc tính đỉnh thường được khai báo với từ khóa "in" để nhận các giá trị từ bộ đệm. Tuy nhiên, chúng cũng có thể được khai báo là "out" để gửi giá trị đến các giai đoạn tiếp theo trong pipeline. Ví dụ, khai báo out vec4 color; nghĩa là thuộc tính đỉnh "color" được gửi ra ngoài dưới dạng vec4.</w:t>
      </w:r>
    </w:p>
    <w:p w:rsidR="0042470C" w:rsidRPr="0042470C" w:rsidRDefault="0042470C">
      <w:pPr>
        <w:numPr>
          <w:ilvl w:val="0"/>
          <w:numId w:val="18"/>
        </w:numPr>
      </w:pPr>
      <w:r w:rsidRPr="0042470C">
        <w:t>Riêng với vị trí đỉnh (vertex position), OpenGL có sẵn biến gl_Position để đảm nhận việc này, và trong shader đỉnh, các phép biến đổi ma trận sẽ được áp dụng để tính toán và gán giá trị cho gl_Position.</w:t>
      </w:r>
    </w:p>
    <w:p w:rsidR="0042470C" w:rsidRPr="0042470C" w:rsidRDefault="0042470C" w:rsidP="0042470C">
      <w:pPr>
        <w:ind w:left="426"/>
      </w:pPr>
      <w:r w:rsidRPr="0042470C">
        <w:t xml:space="preserve">  </w:t>
      </w:r>
      <w:r w:rsidRPr="0042470C">
        <w:rPr>
          <w:b/>
          <w:bCs/>
        </w:rPr>
        <w:t>Quá trình rasterization:</w:t>
      </w:r>
    </w:p>
    <w:p w:rsidR="0042470C" w:rsidRPr="0042470C" w:rsidRDefault="0042470C">
      <w:pPr>
        <w:numPr>
          <w:ilvl w:val="0"/>
          <w:numId w:val="19"/>
        </w:numPr>
      </w:pPr>
      <w:r w:rsidRPr="0042470C">
        <w:t>Khi sử dụng lệnh glDrawArrays() với tham số GL_TRIANGLES, quá trình rasterization diễn ra cho từng tam giác. Nội suy bắt đầu dọc theo các đường nối các đỉnh với độ chính xác phụ thuộc vào mật độ điểm ảnh trên màn hình. Sau đó, các điểm ảnh bên trong tam giác được nội suy dọc theo các đường ngang nối các điểm biên.</w:t>
      </w:r>
    </w:p>
    <w:p w:rsidR="00474B15" w:rsidRDefault="0042470C" w:rsidP="00474B15">
      <w:pPr>
        <w:ind w:left="426"/>
      </w:pPr>
      <w:r w:rsidRPr="0042470C">
        <w:t>Tóm lại, điểm khác biệt lớn nhất giữa thuộc tính đỉnh và biến thống nhất là thuộc tính đỉnh có thể được nội suy để tạo ra sự chuyển tiếp mượt mà giữa các giá trị, còn biến thống nhất thì không thay đổi trong suốt quá trình xử lý.</w:t>
      </w:r>
    </w:p>
    <w:p w:rsidR="0042470C" w:rsidRDefault="0042470C" w:rsidP="0042470C">
      <w:pPr>
        <w:pStyle w:val="Heading2"/>
      </w:pPr>
      <w:r>
        <w:t>4.4. MODEL-VIEW AND PERSPECTIVE MATRICES</w:t>
      </w:r>
    </w:p>
    <w:p w:rsidR="0042470C" w:rsidRPr="0042470C" w:rsidRDefault="0042470C">
      <w:pPr>
        <w:numPr>
          <w:ilvl w:val="0"/>
          <w:numId w:val="20"/>
        </w:numPr>
      </w:pPr>
      <w:r w:rsidRPr="0042470C">
        <w:rPr>
          <w:b/>
          <w:bCs/>
        </w:rPr>
        <w:t>Ba loại ma trận cần sử dụng:</w:t>
      </w:r>
    </w:p>
    <w:p w:rsidR="0042470C" w:rsidRPr="0042470C" w:rsidRDefault="0042470C">
      <w:pPr>
        <w:numPr>
          <w:ilvl w:val="1"/>
          <w:numId w:val="20"/>
        </w:numPr>
      </w:pPr>
      <w:r w:rsidRPr="0042470C">
        <w:rPr>
          <w:b/>
          <w:bCs/>
        </w:rPr>
        <w:t>Ma trận Mô hình (Model matrix):</w:t>
      </w:r>
      <w:r w:rsidRPr="0042470C">
        <w:t xml:space="preserve"> Định vị và định hướng đối tượng trong không gian tọa độ thế giới. Mỗi mô hình có một ma trận mô hình riêng, và ma trận này cần được cập nhật liên tục nếu mô hình di chuyển.</w:t>
      </w:r>
    </w:p>
    <w:p w:rsidR="0042470C" w:rsidRPr="0042470C" w:rsidRDefault="0042470C">
      <w:pPr>
        <w:numPr>
          <w:ilvl w:val="1"/>
          <w:numId w:val="20"/>
        </w:numPr>
      </w:pPr>
      <w:r w:rsidRPr="0042470C">
        <w:rPr>
          <w:b/>
          <w:bCs/>
        </w:rPr>
        <w:lastRenderedPageBreak/>
        <w:t>Ma trận Nhìn (View matrix):</w:t>
      </w:r>
      <w:r w:rsidRPr="0042470C">
        <w:t xml:space="preserve"> Dịch chuyển và xoay các mô hình trong thế giới để mô phỏng hiệu ứng của một camera ở vị trí mong muốn. Camera của OpenGL luôn ở vị trí (0,0,0) và hướng về trục Z âm. Để tạo ra hiệu ứng di chuyển camera, cần di chuyển các đối tượng theo hướng ngược lại (ví dụ, nếu muốn camera di chuyển sang phải thì cần di chuyển các đối tượng sang trái).</w:t>
      </w:r>
    </w:p>
    <w:p w:rsidR="0042470C" w:rsidRPr="0042470C" w:rsidRDefault="0042470C">
      <w:pPr>
        <w:numPr>
          <w:ilvl w:val="1"/>
          <w:numId w:val="20"/>
        </w:numPr>
      </w:pPr>
      <w:r w:rsidRPr="0042470C">
        <w:rPr>
          <w:b/>
          <w:bCs/>
        </w:rPr>
        <w:t>Ma trận Phối cảnh (Perspective matrix):</w:t>
      </w:r>
      <w:r w:rsidRPr="0042470C">
        <w:t xml:space="preserve"> Tạo hiệu ứng 3D theo hình dạng frustum (khối chóp cụt) mong muốn, như đã mô tả trong các chương trước.</w:t>
      </w:r>
    </w:p>
    <w:p w:rsidR="0042470C" w:rsidRPr="0042470C" w:rsidRDefault="0042470C">
      <w:pPr>
        <w:numPr>
          <w:ilvl w:val="0"/>
          <w:numId w:val="20"/>
        </w:numPr>
      </w:pPr>
      <w:r w:rsidRPr="0042470C">
        <w:rPr>
          <w:b/>
          <w:bCs/>
        </w:rPr>
        <w:t>Khi nào cần tính toán các ma trận này:</w:t>
      </w:r>
    </w:p>
    <w:p w:rsidR="0042470C" w:rsidRPr="0042470C" w:rsidRDefault="0042470C">
      <w:pPr>
        <w:numPr>
          <w:ilvl w:val="1"/>
          <w:numId w:val="20"/>
        </w:numPr>
      </w:pPr>
      <w:r w:rsidRPr="0042470C">
        <w:t>Các ma trận không thay đổi có thể được tạo ra trong hàm init(), trong khi các ma trận thay đổi cần được tạo trong hàm display() để cập nhật cho mỗi khung hình (frame).</w:t>
      </w:r>
    </w:p>
    <w:p w:rsidR="0042470C" w:rsidRPr="0042470C" w:rsidRDefault="0042470C">
      <w:pPr>
        <w:numPr>
          <w:ilvl w:val="1"/>
          <w:numId w:val="20"/>
        </w:numPr>
      </w:pPr>
      <w:r w:rsidRPr="0042470C">
        <w:t>Nếu mô hình được hoạt hình hóa và camera có thể di chuyển:</w:t>
      </w:r>
    </w:p>
    <w:p w:rsidR="0042470C" w:rsidRPr="0042470C" w:rsidRDefault="0042470C">
      <w:pPr>
        <w:numPr>
          <w:ilvl w:val="2"/>
          <w:numId w:val="20"/>
        </w:numPr>
      </w:pPr>
      <w:r w:rsidRPr="0042470C">
        <w:t>Mỗi khung hình cần tạo ra ma trận mô hình cho từng mô hình.</w:t>
      </w:r>
    </w:p>
    <w:p w:rsidR="0042470C" w:rsidRPr="0042470C" w:rsidRDefault="0042470C">
      <w:pPr>
        <w:numPr>
          <w:ilvl w:val="2"/>
          <w:numId w:val="20"/>
        </w:numPr>
      </w:pPr>
      <w:r w:rsidRPr="0042470C">
        <w:t>Ma trận nhìn được tạo một lần mỗi khung hình và được áp dụng cho tất cả các đối tượng trong khung hình đó.</w:t>
      </w:r>
    </w:p>
    <w:p w:rsidR="0042470C" w:rsidRPr="0042470C" w:rsidRDefault="0042470C">
      <w:pPr>
        <w:numPr>
          <w:ilvl w:val="2"/>
          <w:numId w:val="20"/>
        </w:numPr>
      </w:pPr>
      <w:r w:rsidRPr="0042470C">
        <w:t>Ma trận phối cảnh được tạo một lần trong hàm init() dựa trên kích thước cửa sổ và các tham số frustum, và chỉ cần thay đổi nếu cửa sổ được thay đổi kích thước.</w:t>
      </w:r>
    </w:p>
    <w:p w:rsidR="0042470C" w:rsidRPr="0042470C" w:rsidRDefault="0042470C">
      <w:pPr>
        <w:numPr>
          <w:ilvl w:val="0"/>
          <w:numId w:val="20"/>
        </w:numPr>
      </w:pPr>
      <w:r w:rsidRPr="0042470C">
        <w:rPr>
          <w:b/>
          <w:bCs/>
        </w:rPr>
        <w:t>Cách xây dựng các ma trận trong hàm display():</w:t>
      </w:r>
    </w:p>
    <w:p w:rsidR="0042470C" w:rsidRPr="0042470C" w:rsidRDefault="0042470C">
      <w:pPr>
        <w:numPr>
          <w:ilvl w:val="1"/>
          <w:numId w:val="20"/>
        </w:numPr>
      </w:pPr>
      <w:r w:rsidRPr="0042470C">
        <w:rPr>
          <w:b/>
          <w:bCs/>
        </w:rPr>
        <w:t>Bước 1:</w:t>
      </w:r>
      <w:r w:rsidRPr="0042470C">
        <w:t xml:space="preserve"> Tạo ma trận nhìn dựa trên vị trí và hướng của camera mong muốn.</w:t>
      </w:r>
    </w:p>
    <w:p w:rsidR="0042470C" w:rsidRPr="0042470C" w:rsidRDefault="0042470C">
      <w:pPr>
        <w:numPr>
          <w:ilvl w:val="1"/>
          <w:numId w:val="20"/>
        </w:numPr>
      </w:pPr>
      <w:r w:rsidRPr="0042470C">
        <w:rPr>
          <w:b/>
          <w:bCs/>
        </w:rPr>
        <w:t>Bước 2:</w:t>
      </w:r>
      <w:r w:rsidRPr="0042470C">
        <w:t xml:space="preserve"> Với mỗi mô hình, thực hiện các bước sau:</w:t>
      </w:r>
    </w:p>
    <w:p w:rsidR="0042470C" w:rsidRPr="0042470C" w:rsidRDefault="0042470C">
      <w:pPr>
        <w:numPr>
          <w:ilvl w:val="2"/>
          <w:numId w:val="21"/>
        </w:numPr>
      </w:pPr>
      <w:r w:rsidRPr="0042470C">
        <w:t>Tạo ma trận mô hình dựa trên vị trí và hướng của mô hình.</w:t>
      </w:r>
    </w:p>
    <w:p w:rsidR="0042470C" w:rsidRPr="0042470C" w:rsidRDefault="0042470C">
      <w:pPr>
        <w:numPr>
          <w:ilvl w:val="2"/>
          <w:numId w:val="21"/>
        </w:numPr>
      </w:pPr>
      <w:r w:rsidRPr="0042470C">
        <w:t>Kết hợp ma trận mô hình và ma trận nhìn thành một ma trận "MV" duy nhất.</w:t>
      </w:r>
    </w:p>
    <w:p w:rsidR="0042470C" w:rsidRPr="0042470C" w:rsidRDefault="0042470C">
      <w:pPr>
        <w:numPr>
          <w:ilvl w:val="2"/>
          <w:numId w:val="21"/>
        </w:numPr>
      </w:pPr>
      <w:r w:rsidRPr="0042470C">
        <w:t>Gửi ma trận MV và ma trận phối cảnh đến các biến thống nhất trong shader.</w:t>
      </w:r>
    </w:p>
    <w:p w:rsidR="0042470C" w:rsidRPr="0042470C" w:rsidRDefault="0042470C">
      <w:pPr>
        <w:numPr>
          <w:ilvl w:val="0"/>
          <w:numId w:val="20"/>
        </w:numPr>
      </w:pPr>
      <w:r w:rsidRPr="0042470C">
        <w:rPr>
          <w:b/>
          <w:bCs/>
        </w:rPr>
        <w:t>Lợi ích của việc kết hợp ma trận mô hình và ma trận nhìn:</w:t>
      </w:r>
    </w:p>
    <w:p w:rsidR="0042470C" w:rsidRPr="0042470C" w:rsidRDefault="0042470C">
      <w:pPr>
        <w:numPr>
          <w:ilvl w:val="1"/>
          <w:numId w:val="20"/>
        </w:numPr>
      </w:pPr>
      <w:r w:rsidRPr="0042470C">
        <w:t>Không nhất thiết phải kết hợp hai ma trận này, nhưng việc này mang lại một số lợi ích về hiệu suất, đặc biệt khi mô hình phức tạp có hàng trăm hoặc hàng nghìn đỉnh. Kết hợp ma trận mô hình và ma trận nhìn trước khi gửi đến shader giúp giảm số lượng phép tính cần thiết trong shader.</w:t>
      </w:r>
    </w:p>
    <w:p w:rsidR="0042470C" w:rsidRPr="0042470C" w:rsidRDefault="0042470C">
      <w:pPr>
        <w:numPr>
          <w:ilvl w:val="1"/>
          <w:numId w:val="20"/>
        </w:numPr>
      </w:pPr>
      <w:r w:rsidRPr="0042470C">
        <w:t>Việc giữ ma trận phối cảnh riêng biệt sẽ cần thiết cho các hiệu ứng chiếu sáng sau này.</w:t>
      </w:r>
    </w:p>
    <w:p w:rsidR="0042470C" w:rsidRPr="0042470C" w:rsidRDefault="0042470C" w:rsidP="0042470C">
      <w:pPr>
        <w:ind w:left="426"/>
      </w:pPr>
      <w:r w:rsidRPr="0042470C">
        <w:lastRenderedPageBreak/>
        <w:t>Tóm lại, quá trình này giúp định vị và hiển thị các đối tượng 3D trong không gian, đồng thời tối ưu hóa hiệu suất bằng cách quản lý hợp lý các ma trận biến đổi.</w:t>
      </w:r>
    </w:p>
    <w:p w:rsidR="0042470C" w:rsidRDefault="0042470C" w:rsidP="0042470C">
      <w:pPr>
        <w:pStyle w:val="Heading2"/>
      </w:pPr>
      <w:r>
        <w:t>4.5.</w:t>
      </w:r>
      <w:r w:rsidRPr="0042470C">
        <w:t xml:space="preserve"> OUR FIRST 3D PROGRAM—A 3D CUBE</w:t>
      </w:r>
    </w:p>
    <w:p w:rsidR="007F7F0E" w:rsidRDefault="004904F2" w:rsidP="007F7F0E">
      <w:r>
        <w:t>- File code trong thư mục src/book/</w:t>
      </w:r>
    </w:p>
    <w:p w:rsidR="004904F2" w:rsidRDefault="004904F2" w:rsidP="007F7F0E">
      <w:r>
        <w:t>- Trong hàm setUpVertices():</w:t>
      </w:r>
    </w:p>
    <w:p w:rsidR="004904F2" w:rsidRDefault="004904F2" w:rsidP="007F7F0E">
      <w:r>
        <w:t>+ Khai báo 1 mảng chứa 36 đỉnh. Tại sao khối hộp lại có 36 đỉnh? Tại vì mỗi mặt khối hộp được tạo từ được tạo từ 2 tam giác, tổng cộng cần là 12 tam giác.</w:t>
      </w:r>
    </w:p>
    <w:p w:rsidR="004904F2" w:rsidRDefault="004904F2" w:rsidP="004904F2">
      <w:pPr>
        <w:jc w:val="center"/>
      </w:pPr>
      <w:r w:rsidRPr="004904F2">
        <w:rPr>
          <w:noProof/>
        </w:rPr>
        <w:drawing>
          <wp:inline distT="0" distB="0" distL="0" distR="0" wp14:anchorId="442606FB" wp14:editId="09F6761A">
            <wp:extent cx="1120140" cy="1219998"/>
            <wp:effectExtent l="0" t="0" r="3810" b="0"/>
            <wp:docPr id="85393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30078" name=""/>
                    <pic:cNvPicPr/>
                  </pic:nvPicPr>
                  <pic:blipFill>
                    <a:blip r:embed="rId47"/>
                    <a:stretch>
                      <a:fillRect/>
                    </a:stretch>
                  </pic:blipFill>
                  <pic:spPr>
                    <a:xfrm>
                      <a:off x="0" y="0"/>
                      <a:ext cx="1124169" cy="1224387"/>
                    </a:xfrm>
                    <a:prstGeom prst="rect">
                      <a:avLst/>
                    </a:prstGeom>
                  </pic:spPr>
                </pic:pic>
              </a:graphicData>
            </a:graphic>
          </wp:inline>
        </w:drawing>
      </w:r>
    </w:p>
    <w:p w:rsidR="004904F2" w:rsidRDefault="004904F2">
      <w:pPr>
        <w:pStyle w:val="ListParagraph"/>
        <w:numPr>
          <w:ilvl w:val="0"/>
          <w:numId w:val="3"/>
        </w:numPr>
      </w:pPr>
      <w:r>
        <w:t>Mà mỗi tam giác được xác định bởi 3 đỉnh, tổng cộng là 36 điểm. Mỗi điểm có 3 giá trị x,y,z, tổng cộng là 108 giá trị trong mảng. Điều đó đúng nếu mỗi điểm tham gia vào nhiều tam giác, nhưng chúng ta vẫn xác định mỗi đỉnh riêng biệt vì chúng ta đang gửi mỗi đỉnh xuống pipeline một cách riêng biệt.</w:t>
      </w:r>
    </w:p>
    <w:p w:rsidR="004904F2" w:rsidRDefault="004904F2">
      <w:pPr>
        <w:pStyle w:val="ListParagraph"/>
        <w:numPr>
          <w:ilvl w:val="0"/>
          <w:numId w:val="3"/>
        </w:numPr>
      </w:pPr>
      <w:r>
        <w:t>Khối hộp được xác định trong 1 tọa độ, với (0,0,0) là tâm ở giữa, và với các góc trong khoảng từ -1.0 đến 1.0 trong 3 trục x, y, z. Phần còn lại của hàm là thiết lập VAO và VBOs, và load các đ</w:t>
      </w:r>
      <w:r w:rsidR="00184592">
        <w:t>ỉnh vào vbo buffer thứ 0.</w:t>
      </w:r>
    </w:p>
    <w:p w:rsidR="00184592" w:rsidRDefault="00184592">
      <w:pPr>
        <w:pStyle w:val="ListParagraph"/>
        <w:numPr>
          <w:ilvl w:val="0"/>
          <w:numId w:val="3"/>
        </w:numPr>
      </w:pPr>
      <w:r>
        <w:t>Ghi nhớ là hàm init() hoàn thành nhiệm vụ cần trong 1 lần: đọc shader và xây dựng chương trình render và load điểm vào buffer. Ghi nhớ nó cũng đặt vị trí khối hộp và camera trong thế giới; sau đó chúng ta se làm chuyển động khối hộp và cũng sẽ thấy làm cách nào để di chuyển camera xung quanh, tại nơi điểm chúng ta có thể loại bỏ vị trí cứng này.</w:t>
      </w:r>
    </w:p>
    <w:p w:rsidR="00184592" w:rsidRDefault="00184592">
      <w:pPr>
        <w:pStyle w:val="ListParagraph"/>
        <w:numPr>
          <w:ilvl w:val="0"/>
          <w:numId w:val="3"/>
        </w:numPr>
      </w:pPr>
      <w:r>
        <w:t xml:space="preserve">Bây giờ hãy nhìn vào hàm display(), gọi lại display() có thể gọi lặp lại và đánh giá cái mà được gọi lại trong frame rate. Chuyển động hoạt động liên tục bằng các vẽ và vẽ lại cảnh, hoặc khung hình, rất nhanh. Nó thường xuyên cần thiết để xóa chiều sâu của buffer trước khi render 1 khung hình, vì thế mặt ẩn sẽ diễn ra. Dùng glClear(GL_DEPTH_BUFFER_BIT) để </w:t>
      </w:r>
      <w:r w:rsidR="006D5507">
        <w:t>xóa chiều sâu buffer.</w:t>
      </w:r>
    </w:p>
    <w:p w:rsidR="006D5507" w:rsidRDefault="006D5507">
      <w:pPr>
        <w:pStyle w:val="ListParagraph"/>
        <w:numPr>
          <w:ilvl w:val="0"/>
          <w:numId w:val="3"/>
        </w:numPr>
      </w:pPr>
      <w:r>
        <w:t>Display() tích hợp shader bằng cách gọi glUseProgram() để cài đặt GLSL vào GPU. Gọi lại nó chạy lại shader program, nhưng nó sẽ có thể cho phép xếp vào hàng đợi OpenGL gọi để xác định vertex attribute của shader and uniform locations. Display() lấy uniform variable locations; xây dựng ma trận perspective, view, model. Liên kết ma trận view và ma trận model vào 1 ma trận mv; và chuyển perspective và ma trận mv cho corresponding uniforms.</w:t>
      </w:r>
    </w:p>
    <w:p w:rsidR="006D5507" w:rsidRDefault="006D5507">
      <w:pPr>
        <w:pStyle w:val="ListParagraph"/>
        <w:numPr>
          <w:ilvl w:val="0"/>
          <w:numId w:val="3"/>
        </w:numPr>
      </w:pPr>
      <w:r>
        <w:t>Display() cho phép buffer chứa điểm khối hộp và gắn chúng vào vertex attribute 0 để chuẩn bị gửi đến điểm để shader.</w:t>
      </w:r>
    </w:p>
    <w:p w:rsidR="006D5507" w:rsidRDefault="006D5507">
      <w:pPr>
        <w:pStyle w:val="ListParagraph"/>
        <w:numPr>
          <w:ilvl w:val="0"/>
          <w:numId w:val="3"/>
        </w:numPr>
      </w:pPr>
      <w:r>
        <w:t>Display() sẽ vẽ model bằng cách gọi glDrawArrays(), cụ thể là model cụ thể gồm các tam giác và tổng cộng 36 điểm.</w:t>
      </w:r>
    </w:p>
    <w:p w:rsidR="00EF1D46" w:rsidRDefault="00EF1D46">
      <w:pPr>
        <w:pStyle w:val="ListParagraph"/>
        <w:numPr>
          <w:ilvl w:val="0"/>
          <w:numId w:val="3"/>
        </w:numPr>
      </w:pPr>
      <w:r>
        <w:lastRenderedPageBreak/>
        <w:t>Cuối cùng xác định các shader. Vertex shader có vị trí vertex attribute. Bởi vì vị trí được xác định là 0 vì có thể tham chiếu dễ dàng bằng cách sử dụng 0 trong tham số đầu tiên của hàm glVertexAttribPointer() và trong glEnableVertexAttribArray(). Ghi nhớ vị trí vertex attribute được xác đinh bởi vec3, và nó cần thiết để chuyển sang 1 vec4 để thuận tiện với ma trận 4x4 bằng cách vec4(position, 1.0).</w:t>
      </w:r>
    </w:p>
    <w:p w:rsidR="00EF1D46" w:rsidRDefault="00EF1D46">
      <w:pPr>
        <w:pStyle w:val="ListParagraph"/>
        <w:numPr>
          <w:ilvl w:val="0"/>
          <w:numId w:val="3"/>
        </w:numPr>
      </w:pPr>
      <w:r>
        <w:t>Sự đa hình của vertex shader cho phép ma trận chuyển sa</w:t>
      </w:r>
      <w:r w:rsidR="00E338D8">
        <w:t>ng</w:t>
      </w:r>
      <w:r>
        <w:t xml:space="preserve"> đỉnh,</w:t>
      </w:r>
      <w:r w:rsidR="00E338D8">
        <w:t xml:space="preserve"> chuyển nó sang không gian camera. Những giá trị đó được đặt vào built-in OpenGL biến output</w:t>
      </w:r>
      <w:r>
        <w:t xml:space="preserve"> </w:t>
      </w:r>
      <w:r w:rsidR="00E338D8">
        <w:t>gl_Position và sau đó tiếp tục đi qua pipeline và nội suy bởi rasterizer.</w:t>
      </w:r>
    </w:p>
    <w:p w:rsidR="00E338D8" w:rsidRDefault="00E338D8">
      <w:pPr>
        <w:pStyle w:val="ListParagraph"/>
        <w:numPr>
          <w:ilvl w:val="0"/>
          <w:numId w:val="3"/>
        </w:numPr>
      </w:pPr>
      <w:r>
        <w:t>Tọa độ pixel nội suy sau đó được gửi tới fragment shader. Giống như vertex shader thì fragment shader cũng xử lý từng pixel một.</w:t>
      </w:r>
    </w:p>
    <w:p w:rsidR="00E338D8" w:rsidRDefault="00E338D8" w:rsidP="00E338D8">
      <w:pPr>
        <w:pStyle w:val="ListParagraph"/>
        <w:ind w:left="786"/>
      </w:pPr>
      <w:r w:rsidRPr="00E338D8">
        <w:rPr>
          <w:noProof/>
        </w:rPr>
        <w:drawing>
          <wp:inline distT="0" distB="0" distL="0" distR="0" wp14:anchorId="060FD98A" wp14:editId="4F0FBB18">
            <wp:extent cx="3291840" cy="1738387"/>
            <wp:effectExtent l="0" t="0" r="3810" b="0"/>
            <wp:docPr id="210439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93880" name=""/>
                    <pic:cNvPicPr/>
                  </pic:nvPicPr>
                  <pic:blipFill>
                    <a:blip r:embed="rId48"/>
                    <a:stretch>
                      <a:fillRect/>
                    </a:stretch>
                  </pic:blipFill>
                  <pic:spPr>
                    <a:xfrm>
                      <a:off x="0" y="0"/>
                      <a:ext cx="3297418" cy="1741333"/>
                    </a:xfrm>
                    <a:prstGeom prst="rect">
                      <a:avLst/>
                    </a:prstGeom>
                  </pic:spPr>
                </pic:pic>
              </a:graphicData>
            </a:graphic>
          </wp:inline>
        </w:drawing>
      </w:r>
    </w:p>
    <w:p w:rsidR="00E338D8" w:rsidRDefault="00395592" w:rsidP="00395592">
      <w:pPr>
        <w:pStyle w:val="Heading2"/>
      </w:pPr>
      <w:r>
        <w:t>4.6. RENDERING MULTIPLE CONPIES OF AN OBJECT</w:t>
      </w:r>
    </w:p>
    <w:p w:rsidR="00395592" w:rsidRDefault="00395592" w:rsidP="00395592">
      <w:pPr>
        <w:pStyle w:val="Heading3"/>
      </w:pPr>
      <w:r>
        <w:t>4.6.1. Instancing</w:t>
      </w:r>
    </w:p>
    <w:p w:rsidR="0060389A" w:rsidRDefault="0060389A" w:rsidP="0060389A">
      <w:r>
        <w:t>- Sử dụng hàm sau thay thế glDrawArrays() để vẽ đối tượng nhầm tối ưu performance:</w:t>
      </w:r>
    </w:p>
    <w:p w:rsidR="0060389A" w:rsidRDefault="0060389A" w:rsidP="0060389A">
      <w:r>
        <w:t>glDrawArraysInstanced()</w:t>
      </w:r>
    </w:p>
    <w:p w:rsidR="0060389A" w:rsidRDefault="0060389A">
      <w:pPr>
        <w:pStyle w:val="ListParagraph"/>
        <w:numPr>
          <w:ilvl w:val="0"/>
          <w:numId w:val="3"/>
        </w:numPr>
      </w:pPr>
      <w:r>
        <w:t xml:space="preserve">Khi sử dụng instancing thì vertex shader có thể truy cập biến built-in, get_InstanceID, 1 số nguyên </w:t>
      </w:r>
      <w:r w:rsidR="009916CB">
        <w:t>trong glsl:</w:t>
      </w:r>
    </w:p>
    <w:p w:rsidR="008442E2" w:rsidRDefault="008442E2" w:rsidP="008442E2">
      <w:pPr>
        <w:jc w:val="center"/>
      </w:pPr>
      <w:r w:rsidRPr="008442E2">
        <w:rPr>
          <w:noProof/>
        </w:rPr>
        <w:drawing>
          <wp:inline distT="0" distB="0" distL="0" distR="0" wp14:anchorId="22D4435D" wp14:editId="3504A555">
            <wp:extent cx="2949196" cy="403895"/>
            <wp:effectExtent l="0" t="0" r="3810" b="0"/>
            <wp:docPr id="1377479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79551" name=""/>
                    <pic:cNvPicPr/>
                  </pic:nvPicPr>
                  <pic:blipFill>
                    <a:blip r:embed="rId49"/>
                    <a:stretch>
                      <a:fillRect/>
                    </a:stretch>
                  </pic:blipFill>
                  <pic:spPr>
                    <a:xfrm>
                      <a:off x="0" y="0"/>
                      <a:ext cx="2949196" cy="403895"/>
                    </a:xfrm>
                    <a:prstGeom prst="rect">
                      <a:avLst/>
                    </a:prstGeom>
                  </pic:spPr>
                </pic:pic>
              </a:graphicData>
            </a:graphic>
          </wp:inline>
        </w:drawing>
      </w:r>
    </w:p>
    <w:p w:rsidR="008442E2" w:rsidRDefault="008442E2">
      <w:pPr>
        <w:pStyle w:val="ListParagraph"/>
        <w:numPr>
          <w:ilvl w:val="0"/>
          <w:numId w:val="3"/>
        </w:numPr>
      </w:pPr>
      <w:r>
        <w:t>Khi sử dụng instancing, thì vertex shader sẽ truy cập vào 1 biến built-in, gl_InstanceID, 1 số int tham chiếu đến số instance của object hiện tại đang xử lý.</w:t>
      </w:r>
    </w:p>
    <w:p w:rsidR="009916CB" w:rsidRDefault="009916CB" w:rsidP="009916CB">
      <w:pPr>
        <w:pStyle w:val="ListParagraph"/>
        <w:ind w:left="786"/>
      </w:pPr>
      <w:r w:rsidRPr="009916CB">
        <w:rPr>
          <w:noProof/>
        </w:rPr>
        <w:lastRenderedPageBreak/>
        <w:drawing>
          <wp:inline distT="0" distB="0" distL="0" distR="0" wp14:anchorId="3719472A" wp14:editId="2F02F288">
            <wp:extent cx="5296359" cy="5776461"/>
            <wp:effectExtent l="0" t="0" r="0" b="0"/>
            <wp:docPr id="745196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96841" name=""/>
                    <pic:cNvPicPr/>
                  </pic:nvPicPr>
                  <pic:blipFill>
                    <a:blip r:embed="rId50"/>
                    <a:stretch>
                      <a:fillRect/>
                    </a:stretch>
                  </pic:blipFill>
                  <pic:spPr>
                    <a:xfrm>
                      <a:off x="0" y="0"/>
                      <a:ext cx="5296359" cy="5776461"/>
                    </a:xfrm>
                    <a:prstGeom prst="rect">
                      <a:avLst/>
                    </a:prstGeom>
                  </pic:spPr>
                </pic:pic>
              </a:graphicData>
            </a:graphic>
          </wp:inline>
        </w:drawing>
      </w:r>
    </w:p>
    <w:p w:rsidR="008A4F60" w:rsidRDefault="009916CB">
      <w:pPr>
        <w:pStyle w:val="ListParagraph"/>
        <w:numPr>
          <w:ilvl w:val="0"/>
          <w:numId w:val="3"/>
        </w:numPr>
      </w:pPr>
      <w:r>
        <w:t>Sử dụng glDrawArraysInstanced(GL_TRIANGLES, 0, 36, 24) để vẽ</w:t>
      </w:r>
    </w:p>
    <w:p w:rsidR="008A4F60" w:rsidRDefault="008A4F60" w:rsidP="005F430A">
      <w:pPr>
        <w:pStyle w:val="Heading2"/>
      </w:pPr>
      <w:r>
        <w:t>4.7. RENDERING MULTIPLE DIFFERENT MODELS IN SCENE</w:t>
      </w:r>
    </w:p>
    <w:p w:rsidR="008A4F60" w:rsidRDefault="008A4F60" w:rsidP="005F430A">
      <w:pPr>
        <w:pStyle w:val="ListParagraph"/>
        <w:ind w:left="786" w:firstLine="654"/>
      </w:pPr>
      <w:r>
        <w:t>Để dựng nhiều hơn 1 model trong 1 khung cảnh, 1 cách tiếp cận đơn giản là sử dụng 1 separate buffer cho mỗi model. Mỗi model sẽ cần 1 ma trận model của nó, và như vậy 1 ma trận model-view sẽ được tạo cho mỗi model khi chúng ta dựng. Sẽ có nhiều thứ cần làm để chia gọi lại glDrawArrays() mỗi model. Có nhiều thay đổi trong init() và trong display().</w:t>
      </w:r>
    </w:p>
    <w:p w:rsidR="008A4F60" w:rsidRDefault="008A4F60" w:rsidP="005F430A">
      <w:pPr>
        <w:pStyle w:val="ListParagraph"/>
        <w:ind w:left="786" w:firstLine="654"/>
      </w:pPr>
      <w:r>
        <w:t>Một hướng khác là chúng ta sẽ cần shader khác hoặc 1 chương trình render khác cho mỗi đối tượng chúng ta muốn vẽ. Cách làm là chúng ta có thể tái sử dụng cùng 1 vertex and fragment shaders, và chỉ cần điều chỉnh chương trình Java/JOGL để gửi mỗi model xuống pipeline khi display() được gọi.</w:t>
      </w:r>
    </w:p>
    <w:p w:rsidR="008A4F60" w:rsidRDefault="008A4F60" w:rsidP="005F430A">
      <w:pPr>
        <w:pStyle w:val="ListParagraph"/>
        <w:ind w:left="786" w:firstLine="654"/>
      </w:pPr>
      <w:r>
        <w:lastRenderedPageBreak/>
        <w:t>Tiếp tục bằng cách thêm 1 hình chóp, bởi cảnh của chúng ta gồm 1 khối họp và 1 khói chóp. Note: 1 khối chóp được tạo bởi 6 tam giác tổng cộng 6x3=18 đỉnh.</w:t>
      </w:r>
    </w:p>
    <w:p w:rsidR="008A4F60" w:rsidRDefault="008A4F60" w:rsidP="008A4F60">
      <w:r>
        <w:t>*** LocZ chỉnh độ xa gần màn hình:</w:t>
      </w:r>
    </w:p>
    <w:p w:rsidR="008A4F60" w:rsidRDefault="008A4F60" w:rsidP="008A4F60">
      <w:r w:rsidRPr="008A4F60">
        <w:rPr>
          <w:noProof/>
        </w:rPr>
        <w:drawing>
          <wp:inline distT="0" distB="0" distL="0" distR="0" wp14:anchorId="18ABDCDA" wp14:editId="3C6BB57E">
            <wp:extent cx="5943600" cy="5167630"/>
            <wp:effectExtent l="0" t="0" r="0" b="0"/>
            <wp:docPr id="308101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01860" name=""/>
                    <pic:cNvPicPr/>
                  </pic:nvPicPr>
                  <pic:blipFill>
                    <a:blip r:embed="rId51"/>
                    <a:stretch>
                      <a:fillRect/>
                    </a:stretch>
                  </pic:blipFill>
                  <pic:spPr>
                    <a:xfrm>
                      <a:off x="0" y="0"/>
                      <a:ext cx="5943600" cy="5167630"/>
                    </a:xfrm>
                    <a:prstGeom prst="rect">
                      <a:avLst/>
                    </a:prstGeom>
                  </pic:spPr>
                </pic:pic>
              </a:graphicData>
            </a:graphic>
          </wp:inline>
        </w:drawing>
      </w:r>
    </w:p>
    <w:p w:rsidR="008A4F60" w:rsidRDefault="008A4F60" w:rsidP="008A4F60">
      <w:r>
        <w:t>*** LocX: chiều ngang</w:t>
      </w:r>
    </w:p>
    <w:p w:rsidR="008A4F60" w:rsidRDefault="008A4F60" w:rsidP="008A4F60">
      <w:r w:rsidRPr="008A4F60">
        <w:rPr>
          <w:noProof/>
        </w:rPr>
        <w:lastRenderedPageBreak/>
        <w:drawing>
          <wp:inline distT="0" distB="0" distL="0" distR="0" wp14:anchorId="7F993B33" wp14:editId="19CD94FC">
            <wp:extent cx="5943600" cy="5669915"/>
            <wp:effectExtent l="0" t="0" r="0" b="6985"/>
            <wp:docPr id="24472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20549" name=""/>
                    <pic:cNvPicPr/>
                  </pic:nvPicPr>
                  <pic:blipFill>
                    <a:blip r:embed="rId52"/>
                    <a:stretch>
                      <a:fillRect/>
                    </a:stretch>
                  </pic:blipFill>
                  <pic:spPr>
                    <a:xfrm>
                      <a:off x="0" y="0"/>
                      <a:ext cx="5943600" cy="5669915"/>
                    </a:xfrm>
                    <a:prstGeom prst="rect">
                      <a:avLst/>
                    </a:prstGeom>
                  </pic:spPr>
                </pic:pic>
              </a:graphicData>
            </a:graphic>
          </wp:inline>
        </w:drawing>
      </w:r>
    </w:p>
    <w:p w:rsidR="008A4F60" w:rsidRDefault="008A4F60" w:rsidP="008A4F60">
      <w:r>
        <w:t>***LocY: trục thẳng</w:t>
      </w:r>
    </w:p>
    <w:p w:rsidR="008A4F60" w:rsidRDefault="008A4F60" w:rsidP="008A4F60">
      <w:r w:rsidRPr="008A4F60">
        <w:rPr>
          <w:noProof/>
        </w:rPr>
        <w:lastRenderedPageBreak/>
        <w:drawing>
          <wp:inline distT="0" distB="0" distL="0" distR="0" wp14:anchorId="0E3F3C61" wp14:editId="23868E9E">
            <wp:extent cx="5943600" cy="5341620"/>
            <wp:effectExtent l="0" t="0" r="0" b="0"/>
            <wp:docPr id="33505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56617" name=""/>
                    <pic:cNvPicPr/>
                  </pic:nvPicPr>
                  <pic:blipFill>
                    <a:blip r:embed="rId53"/>
                    <a:stretch>
                      <a:fillRect/>
                    </a:stretch>
                  </pic:blipFill>
                  <pic:spPr>
                    <a:xfrm>
                      <a:off x="0" y="0"/>
                      <a:ext cx="5943600" cy="5341620"/>
                    </a:xfrm>
                    <a:prstGeom prst="rect">
                      <a:avLst/>
                    </a:prstGeom>
                  </pic:spPr>
                </pic:pic>
              </a:graphicData>
            </a:graphic>
          </wp:inline>
        </w:drawing>
      </w:r>
    </w:p>
    <w:p w:rsidR="008A4F60" w:rsidRDefault="008A4F60">
      <w:pPr>
        <w:pStyle w:val="ListParagraph"/>
        <w:numPr>
          <w:ilvl w:val="0"/>
          <w:numId w:val="3"/>
        </w:numPr>
      </w:pPr>
      <w:r>
        <w:t>Ma trận view được đặt trên cùng hàm display() và để sử dụng  trong ma trận model-view cho cả khối hộp và khối chóp.</w:t>
      </w:r>
    </w:p>
    <w:p w:rsidR="008A4F60" w:rsidRDefault="008A4F60" w:rsidP="005F430A">
      <w:pPr>
        <w:pStyle w:val="Heading2"/>
      </w:pPr>
      <w:r>
        <w:t>4.8 MATRIX STACKS</w:t>
      </w:r>
    </w:p>
    <w:p w:rsidR="008A4F60" w:rsidRDefault="008A4F60" w:rsidP="008A4F60">
      <w:r>
        <w:tab/>
        <w:t>Khi chúng ta dựng thì cần thiết lập 1 tập đơn các điểm. Tuy nhiên đ</w:t>
      </w:r>
      <w:r w:rsidR="005F430A">
        <w:t>ể xây dựng linh hoạt model bằng cách tập hơp các model đơn giản nhỏ hơn. Một đối tượng được xây dựng như thế gọi là 1 hierarchical(thứ bậc) model.</w:t>
      </w:r>
    </w:p>
    <w:p w:rsidR="00E93E42" w:rsidRDefault="00E93E42" w:rsidP="008A4F60">
      <w:r>
        <w:tab/>
        <w:t>1 matrix stack là 1 hàng chờ của các ma trận chuyển đổi. Matrix stack giúp dễ dàng tạo và quản lý các đối tượng và cảnh thứ bậc 1 cách tùy ý, nơi những chuyển đổi có thể dựng trong lúc cái khác chuyển đổi. Nhiều ma trận model, view, model-view sễ có thể cần trong 1 cảnh tùy biến có thể bị thay thế bởi 1 instance của Matrixf4Stack.</w:t>
      </w:r>
    </w:p>
    <w:p w:rsidR="00E93E42" w:rsidRDefault="003D7981" w:rsidP="008A4F60">
      <w:r>
        <w:tab/>
        <w:t>Một vài hàm quan trọng của Matrix4fStack:</w:t>
      </w:r>
    </w:p>
    <w:p w:rsidR="003D7981" w:rsidRDefault="003D7981">
      <w:pPr>
        <w:pStyle w:val="ListParagraph"/>
        <w:numPr>
          <w:ilvl w:val="0"/>
          <w:numId w:val="3"/>
        </w:numPr>
      </w:pPr>
      <w:r>
        <w:lastRenderedPageBreak/>
        <w:t>pushMatrix(): tạo 1 bản copy của ma trận trên cùng và đẩy bản copy đó vào stack.</w:t>
      </w:r>
    </w:p>
    <w:p w:rsidR="003D7981" w:rsidRDefault="003D7981">
      <w:pPr>
        <w:pStyle w:val="ListParagraph"/>
        <w:numPr>
          <w:ilvl w:val="0"/>
          <w:numId w:val="3"/>
        </w:numPr>
      </w:pPr>
      <w:r>
        <w:t>popMatrix(): xóa và trả về ma trận trên cùng.</w:t>
      </w:r>
    </w:p>
    <w:p w:rsidR="003D7981" w:rsidRDefault="003D7981">
      <w:pPr>
        <w:pStyle w:val="ListParagraph"/>
        <w:numPr>
          <w:ilvl w:val="0"/>
          <w:numId w:val="3"/>
        </w:numPr>
      </w:pPr>
      <w:r>
        <w:rPr>
          <w:noProof/>
        </w:rPr>
        <mc:AlternateContent>
          <mc:Choice Requires="wps">
            <w:drawing>
              <wp:anchor distT="0" distB="0" distL="114300" distR="114300" simplePos="0" relativeHeight="251659264" behindDoc="0" locked="0" layoutInCell="1" allowOverlap="1">
                <wp:simplePos x="0" y="0"/>
                <wp:positionH relativeFrom="column">
                  <wp:posOffset>1722120</wp:posOffset>
                </wp:positionH>
                <wp:positionV relativeFrom="paragraph">
                  <wp:posOffset>347345</wp:posOffset>
                </wp:positionV>
                <wp:extent cx="266700" cy="609600"/>
                <wp:effectExtent l="0" t="0" r="19050" b="19050"/>
                <wp:wrapNone/>
                <wp:docPr id="152232603" name="Right Brace 1"/>
                <wp:cNvGraphicFramePr/>
                <a:graphic xmlns:a="http://schemas.openxmlformats.org/drawingml/2006/main">
                  <a:graphicData uri="http://schemas.microsoft.com/office/word/2010/wordprocessingShape">
                    <wps:wsp>
                      <wps:cNvSpPr/>
                      <wps:spPr>
                        <a:xfrm>
                          <a:off x="0" y="0"/>
                          <a:ext cx="266700" cy="6096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C0670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 o:spid="_x0000_s1026" type="#_x0000_t88" style="position:absolute;margin-left:135.6pt;margin-top:27.35pt;width:21pt;height: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" adj="787" strokecolor="#4472c4 [3204]" strokeweight=".5pt">
                <v:stroke joinstyle="miter"/>
              </v:shape>
            </w:pict>
          </mc:Fallback>
        </mc:AlternateContent>
      </w:r>
      <w:r>
        <w:t>get(v): copy giá trị ma trận cao nhất vào buffer v và trả về 1 tham chiếu đến buffer (ma trận đó không bị xóa khỏi stack).</w:t>
      </w:r>
    </w:p>
    <w:p w:rsidR="003D7981" w:rsidRDefault="003D7981">
      <w:pPr>
        <w:pStyle w:val="ListParagraph"/>
        <w:numPr>
          <w:ilvl w:val="0"/>
          <w:numId w:val="3"/>
        </w:numPr>
      </w:pPr>
      <w:r>
        <w:t>Rotate(d, x, y, z)</w:t>
      </w:r>
      <w:r>
        <w:tab/>
      </w:r>
      <w:r>
        <w:tab/>
      </w:r>
    </w:p>
    <w:p w:rsidR="003D7981" w:rsidRDefault="003D7981">
      <w:pPr>
        <w:pStyle w:val="ListParagraph"/>
        <w:numPr>
          <w:ilvl w:val="0"/>
          <w:numId w:val="3"/>
        </w:numPr>
      </w:pPr>
      <w:r>
        <w:t>Scale(x, y, z)</w:t>
      </w:r>
      <w:r>
        <w:tab/>
      </w:r>
      <w:r>
        <w:tab/>
      </w:r>
      <w:r>
        <w:tab/>
        <w:t>thiết lập hướng của ma trận trên cùng của stack</w:t>
      </w:r>
    </w:p>
    <w:p w:rsidR="003D7981" w:rsidRDefault="003D7981">
      <w:pPr>
        <w:pStyle w:val="ListParagraph"/>
        <w:numPr>
          <w:ilvl w:val="0"/>
          <w:numId w:val="3"/>
        </w:numPr>
      </w:pPr>
      <w:r>
        <w:t>Translate(x, y, z)</w:t>
      </w:r>
    </w:p>
    <w:p w:rsidR="003D7981" w:rsidRDefault="003D7981" w:rsidP="00813E3E">
      <w:pPr>
        <w:ind w:firstLine="426"/>
      </w:pPr>
      <w:r>
        <w:t>Matrix4fStack được thiết kế như 1 subclass của Matrix4f, vì vậy thừa hưởng các</w:t>
      </w:r>
      <w:r w:rsidR="008A7164">
        <w:t xml:space="preserve"> </w:t>
      </w:r>
      <w:r>
        <w:t xml:space="preserve">hàm có trong Matrix4f. Nếu 1 trong các hàm trong Matrix4fStack, </w:t>
      </w:r>
      <w:r w:rsidR="00A339CB">
        <w:t>nó sẽ áp dụng lên ma trận trên cùng của stack</w:t>
      </w:r>
      <w:r w:rsidR="008A7164">
        <w:t>.</w:t>
      </w:r>
    </w:p>
    <w:p w:rsidR="00813E3E" w:rsidRPr="00813E3E" w:rsidRDefault="008A7164" w:rsidP="00813E3E">
      <w:pPr>
        <w:ind w:firstLine="426"/>
      </w:pPr>
      <w:r>
        <w:t xml:space="preserve">Ma trận đầu tiên được push vào stack thường là ma trận VIEW. </w:t>
      </w:r>
      <w:r w:rsidR="00813E3E">
        <w:t>Những ma trận phía trên nó là ma trận model-view với mức độ phức tạp tăng dần;</w:t>
      </w:r>
      <w:r w:rsidR="00813E3E" w:rsidRPr="00813E3E">
        <w:rPr>
          <w:rFonts w:ascii="Times New Roman" w:eastAsia="Times New Roman" w:hAnsi="Times New Roman" w:cs="Times New Roman"/>
          <w:kern w:val="0"/>
          <w:szCs w:val="24"/>
          <w14:ligatures w14:val="none"/>
        </w:rPr>
        <w:t xml:space="preserve"> </w:t>
      </w:r>
      <w:r w:rsidR="00813E3E" w:rsidRPr="00813E3E">
        <w:t>nghĩa là, chúng có nhiều biến đổi mô hình hơn được áp dụng vào. Các biến đổi này có thể được áp dụng trực tiếp hoặc bằng cách gộp các ma trận khác vào trước.</w:t>
      </w:r>
    </w:p>
    <w:p w:rsidR="00813E3E" w:rsidRPr="00813E3E" w:rsidRDefault="00813E3E" w:rsidP="00813E3E">
      <w:pPr>
        <w:ind w:firstLine="426"/>
      </w:pPr>
      <w:r w:rsidRPr="00813E3E">
        <w:t xml:space="preserve">Trong ví dụ về hệ </w:t>
      </w:r>
      <w:r w:rsidR="00654062">
        <w:t>trái đất</w:t>
      </w:r>
      <w:r w:rsidRPr="00813E3E">
        <w:t xml:space="preserve">, ma trận nằm ngay trên ma trận VIEW sẽ là ma trận MV của mặt trời. Ma trận nằm trên ma trận đó sẽ là ma trận MV của Trái đất, bao gồm một bản sao của ma trận MV của mặt trời với các biến đổi mô hình của Trái đất được áp dụng vào. Nói cách khác, ma trận MV của Trái đất được tạo ra bằng cách kết hợp các biến đổi của </w:t>
      </w:r>
      <w:r w:rsidR="00654062">
        <w:t>trái đất</w:t>
      </w:r>
      <w:r w:rsidRPr="00813E3E">
        <w:t xml:space="preserve"> này vào các biến đổi của mặt trời. Tương tự, ma trận MV của mặt trăng nằm trên ma trận MV của </w:t>
      </w:r>
      <w:r w:rsidR="00654062">
        <w:t>trái đất</w:t>
      </w:r>
      <w:r w:rsidRPr="00813E3E">
        <w:t xml:space="preserve"> và được tạo ra bằng cách áp dụng các biến đổi của ma trận mô hình mặt trăng lên ma trận MV của </w:t>
      </w:r>
      <w:r w:rsidR="00654062">
        <w:t>trái đất</w:t>
      </w:r>
      <w:r w:rsidRPr="00813E3E">
        <w:t xml:space="preserve"> nằm ngay bên dưới nó.</w:t>
      </w:r>
    </w:p>
    <w:p w:rsidR="00813E3E" w:rsidRPr="00813E3E" w:rsidRDefault="00813E3E" w:rsidP="00813E3E">
      <w:pPr>
        <w:ind w:firstLine="426"/>
      </w:pPr>
      <w:r w:rsidRPr="00813E3E">
        <w:t xml:space="preserve">Sau khi hiển thị mặt trăng, một "mặt trăng" thứ hai có thể được hiển thị bằng cách “pop” ma trận của mặt trăng đầu tiên ra khỏi ngăn xếp (khôi phục đỉnh ngăn xếp về ma trận model-view của </w:t>
      </w:r>
      <w:r w:rsidR="00654062">
        <w:t>trái đất</w:t>
      </w:r>
      <w:r w:rsidRPr="00813E3E">
        <w:t>) và sau đó lặp lại quá trình này cho mặt trăng thứ hai.</w:t>
      </w:r>
    </w:p>
    <w:p w:rsidR="00813E3E" w:rsidRPr="00813E3E" w:rsidRDefault="00813E3E" w:rsidP="00813E3E">
      <w:pPr>
        <w:ind w:firstLine="426"/>
      </w:pPr>
      <w:r w:rsidRPr="00813E3E">
        <w:t>Cách tiếp cận cơ bản như sau:</w:t>
      </w:r>
    </w:p>
    <w:p w:rsidR="00813E3E" w:rsidRPr="00813E3E" w:rsidRDefault="00813E3E">
      <w:pPr>
        <w:numPr>
          <w:ilvl w:val="0"/>
          <w:numId w:val="23"/>
        </w:numPr>
        <w:ind w:left="0" w:firstLine="426"/>
      </w:pPr>
      <w:r w:rsidRPr="00813E3E">
        <w:t>Khi một đối tượng mới được giới thiệu so với một đối tượng cha, thực hiện một lệnh “pushMatrix()”.</w:t>
      </w:r>
    </w:p>
    <w:p w:rsidR="00813E3E" w:rsidRPr="00813E3E" w:rsidRDefault="00813E3E">
      <w:pPr>
        <w:numPr>
          <w:ilvl w:val="0"/>
          <w:numId w:val="23"/>
        </w:numPr>
        <w:ind w:left="0" w:firstLine="426"/>
      </w:pPr>
      <w:r w:rsidRPr="00813E3E">
        <w:t>Áp dụng các biến đổi của đối tượng mới; tức là nhân một biến đổi vào ma trận ở đỉnh ngăn xếp.</w:t>
      </w:r>
    </w:p>
    <w:p w:rsidR="00813E3E" w:rsidRPr="00813E3E" w:rsidRDefault="00813E3E">
      <w:pPr>
        <w:numPr>
          <w:ilvl w:val="0"/>
          <w:numId w:val="23"/>
        </w:numPr>
        <w:ind w:left="0" w:firstLine="426"/>
      </w:pPr>
      <w:r w:rsidRPr="00813E3E">
        <w:t>Khi một đối tượng hoặc tiểu đối tượng được vẽ xong, gọi lệnh “popMatrix()” để loại bỏ ma trận model-view của nó khỏi đỉnh của ngăn xếp.</w:t>
      </w:r>
    </w:p>
    <w:p w:rsidR="00813E3E" w:rsidRDefault="00813E3E" w:rsidP="00813E3E">
      <w:pPr>
        <w:ind w:firstLine="426"/>
      </w:pPr>
      <w:r w:rsidRPr="00813E3E">
        <w:t xml:space="preserve">Trong các chương sau, chúng ta sẽ học cách tạo ra các hình cầu và làm cho chúng trông giống như các </w:t>
      </w:r>
      <w:r w:rsidR="00654062">
        <w:t>trái đất</w:t>
      </w:r>
      <w:r w:rsidRPr="00813E3E">
        <w:t xml:space="preserve"> và mặt trăng. Hiện tại, để đơn giản hóa, chúng ta sẽ xây dựng một "hệ </w:t>
      </w:r>
      <w:r w:rsidR="00654062">
        <w:t>trái đất</w:t>
      </w:r>
      <w:r w:rsidRPr="00813E3E">
        <w:t>" bằng cách sử dụng kim tự tháp và một vài khối lập phương.</w:t>
      </w:r>
    </w:p>
    <w:p w:rsidR="00813E3E" w:rsidRPr="00813E3E" w:rsidRDefault="00813E3E" w:rsidP="00813E3E">
      <w:pPr>
        <w:ind w:left="426"/>
      </w:pPr>
    </w:p>
    <w:p w:rsidR="008A7164" w:rsidRDefault="001D529A" w:rsidP="001D529A">
      <w:pPr>
        <w:ind w:left="426"/>
        <w:jc w:val="center"/>
      </w:pPr>
      <w:r w:rsidRPr="001D529A">
        <w:rPr>
          <w:noProof/>
        </w:rPr>
        <w:lastRenderedPageBreak/>
        <w:drawing>
          <wp:inline distT="0" distB="0" distL="0" distR="0" wp14:anchorId="3B2A0980" wp14:editId="0414E665">
            <wp:extent cx="5296359" cy="5212532"/>
            <wp:effectExtent l="0" t="0" r="0" b="7620"/>
            <wp:docPr id="17247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2438" name=""/>
                    <pic:cNvPicPr/>
                  </pic:nvPicPr>
                  <pic:blipFill>
                    <a:blip r:embed="rId54"/>
                    <a:stretch>
                      <a:fillRect/>
                    </a:stretch>
                  </pic:blipFill>
                  <pic:spPr>
                    <a:xfrm>
                      <a:off x="0" y="0"/>
                      <a:ext cx="5296359" cy="5212532"/>
                    </a:xfrm>
                    <a:prstGeom prst="rect">
                      <a:avLst/>
                    </a:prstGeom>
                  </pic:spPr>
                </pic:pic>
              </a:graphicData>
            </a:graphic>
          </wp:inline>
        </w:drawing>
      </w:r>
    </w:p>
    <w:p w:rsidR="001D529A" w:rsidRDefault="001D529A" w:rsidP="001D529A">
      <w:pPr>
        <w:ind w:left="426" w:firstLine="294"/>
      </w:pPr>
      <w:r w:rsidRPr="001D529A">
        <w:t xml:space="preserve">Lưu ý rằng sự quay của kim tự tháp (“mặt trời”) quanh trục của nó nằm trong hệ tọa độ cục bộ của riêng nó và không nên ảnh hưởng đến các “đối tượng con” (trong trường hợp này là </w:t>
      </w:r>
      <w:r w:rsidR="00654062">
        <w:t>trái đất</w:t>
      </w:r>
      <w:r w:rsidRPr="001D529A">
        <w:t xml:space="preserve"> và mặt trăng). Do đó, sự quay của mặt trời (như hình minh họa bên dưới) được đưa vào ngăn xếp, nhưng sau khi vẽ xong mặt trời, nó cần được loại bỏ (pop) khỏi ngăn xếp.</w:t>
      </w:r>
    </w:p>
    <w:p w:rsidR="001D529A" w:rsidRDefault="001D529A" w:rsidP="001D529A">
      <w:pPr>
        <w:ind w:left="426" w:firstLine="294"/>
        <w:jc w:val="center"/>
      </w:pPr>
      <w:r w:rsidRPr="001D529A">
        <w:rPr>
          <w:noProof/>
        </w:rPr>
        <w:drawing>
          <wp:inline distT="0" distB="0" distL="0" distR="0" wp14:anchorId="156A521B" wp14:editId="6DAD5799">
            <wp:extent cx="2446232" cy="1585097"/>
            <wp:effectExtent l="0" t="0" r="0" b="0"/>
            <wp:docPr id="83918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86547" name=""/>
                    <pic:cNvPicPr/>
                  </pic:nvPicPr>
                  <pic:blipFill>
                    <a:blip r:embed="rId55"/>
                    <a:stretch>
                      <a:fillRect/>
                    </a:stretch>
                  </pic:blipFill>
                  <pic:spPr>
                    <a:xfrm>
                      <a:off x="0" y="0"/>
                      <a:ext cx="2446232" cy="1585097"/>
                    </a:xfrm>
                    <a:prstGeom prst="rect">
                      <a:avLst/>
                    </a:prstGeom>
                  </pic:spPr>
                </pic:pic>
              </a:graphicData>
            </a:graphic>
          </wp:inline>
        </w:drawing>
      </w:r>
    </w:p>
    <w:p w:rsidR="001D529A" w:rsidRDefault="001D529A" w:rsidP="001D529A">
      <w:pPr>
        <w:ind w:left="426" w:firstLine="294"/>
      </w:pPr>
      <w:r w:rsidRPr="001D529A">
        <w:lastRenderedPageBreak/>
        <w:t>Sự quay xung quanh mặt trời của khối lập phương lớn (</w:t>
      </w:r>
      <w:r w:rsidR="00654062">
        <w:t>trái đất</w:t>
      </w:r>
      <w:r w:rsidRPr="001D529A">
        <w:t xml:space="preserve">) (hình bên trái, bên dưới) sẽ ảnh hưởng đến chuyển động của mặt trăng, do đó nó được đưa vào ngăn xếp và vẫn giữ nguyên khi vẽ mặt trăng. Ngược lại, sự quay quanh trục của </w:t>
      </w:r>
      <w:r w:rsidR="00654062">
        <w:t>trái đất</w:t>
      </w:r>
      <w:r w:rsidRPr="001D529A">
        <w:t xml:space="preserve"> (hình bên phải, bên dưới) là chuyển động cục bộ và không ảnh hưởng đến mặt trăng, vì vậy nó sẽ được loại bỏ (pop) khỏi ngăn xếp trước khi vẽ mặt trăng.</w:t>
      </w:r>
    </w:p>
    <w:p w:rsidR="001D529A" w:rsidRDefault="001D529A" w:rsidP="001D529A">
      <w:pPr>
        <w:ind w:left="426" w:firstLine="294"/>
        <w:jc w:val="center"/>
      </w:pPr>
      <w:r w:rsidRPr="001D529A">
        <w:rPr>
          <w:noProof/>
        </w:rPr>
        <w:drawing>
          <wp:inline distT="0" distB="0" distL="0" distR="0" wp14:anchorId="2014358B" wp14:editId="4E6A7FE8">
            <wp:extent cx="5044877" cy="1714649"/>
            <wp:effectExtent l="0" t="0" r="3810" b="0"/>
            <wp:docPr id="81782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21128" name=""/>
                    <pic:cNvPicPr/>
                  </pic:nvPicPr>
                  <pic:blipFill>
                    <a:blip r:embed="rId56"/>
                    <a:stretch>
                      <a:fillRect/>
                    </a:stretch>
                  </pic:blipFill>
                  <pic:spPr>
                    <a:xfrm>
                      <a:off x="0" y="0"/>
                      <a:ext cx="5044877" cy="1714649"/>
                    </a:xfrm>
                    <a:prstGeom prst="rect">
                      <a:avLst/>
                    </a:prstGeom>
                  </pic:spPr>
                </pic:pic>
              </a:graphicData>
            </a:graphic>
          </wp:inline>
        </w:drawing>
      </w:r>
    </w:p>
    <w:p w:rsidR="002A4967" w:rsidRPr="002A4967" w:rsidRDefault="002A4967" w:rsidP="002A4967">
      <w:r>
        <w:tab/>
      </w:r>
      <w:r w:rsidRPr="002A4967">
        <w:t xml:space="preserve">Tương tự, chúng ta sẽ đưa các biến đổi vào ngăn xếp cho các chuyển động quay của mặt trăng (quay xung quanh </w:t>
      </w:r>
      <w:r w:rsidR="00654062">
        <w:t>trái đất</w:t>
      </w:r>
      <w:r w:rsidRPr="002A4967">
        <w:t xml:space="preserve"> và quanh trục của nó), như được chỉ ra trong các hình ảnh sau.</w:t>
      </w:r>
    </w:p>
    <w:p w:rsidR="001D529A" w:rsidRDefault="002A4967" w:rsidP="002A4967">
      <w:pPr>
        <w:jc w:val="center"/>
      </w:pPr>
      <w:r w:rsidRPr="002A4967">
        <w:rPr>
          <w:noProof/>
        </w:rPr>
        <w:drawing>
          <wp:inline distT="0" distB="0" distL="0" distR="0" wp14:anchorId="4FDBC8C5" wp14:editId="6A638D22">
            <wp:extent cx="5075360" cy="1806097"/>
            <wp:effectExtent l="0" t="0" r="0" b="3810"/>
            <wp:docPr id="719849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49875" name=""/>
                    <pic:cNvPicPr/>
                  </pic:nvPicPr>
                  <pic:blipFill>
                    <a:blip r:embed="rId57"/>
                    <a:stretch>
                      <a:fillRect/>
                    </a:stretch>
                  </pic:blipFill>
                  <pic:spPr>
                    <a:xfrm>
                      <a:off x="0" y="0"/>
                      <a:ext cx="5075360" cy="1806097"/>
                    </a:xfrm>
                    <a:prstGeom prst="rect">
                      <a:avLst/>
                    </a:prstGeom>
                  </pic:spPr>
                </pic:pic>
              </a:graphicData>
            </a:graphic>
          </wp:inline>
        </w:drawing>
      </w:r>
    </w:p>
    <w:p w:rsidR="00654062" w:rsidRPr="00654062" w:rsidRDefault="00654062" w:rsidP="00654062">
      <w:r w:rsidRPr="00654062">
        <w:t>Dưới đây là trình tự các bước cho “</w:t>
      </w:r>
      <w:r>
        <w:t>trái đất</w:t>
      </w:r>
      <w:r w:rsidRPr="00654062">
        <w:t>”:</w:t>
      </w:r>
    </w:p>
    <w:p w:rsidR="00654062" w:rsidRPr="00654062" w:rsidRDefault="00654062">
      <w:pPr>
        <w:numPr>
          <w:ilvl w:val="0"/>
          <w:numId w:val="24"/>
        </w:numPr>
      </w:pPr>
      <w:r w:rsidRPr="00654062">
        <w:t xml:space="preserve">pushMatrix() — Đây sẽ là phần của ma trận MV của </w:t>
      </w:r>
      <w:r>
        <w:t>trái đất</w:t>
      </w:r>
      <w:r w:rsidRPr="00654062">
        <w:t xml:space="preserve"> mà cũng sẽ ảnh hưởng đến các đối tượng con.</w:t>
      </w:r>
    </w:p>
    <w:p w:rsidR="00654062" w:rsidRPr="00654062" w:rsidRDefault="00654062">
      <w:pPr>
        <w:numPr>
          <w:ilvl w:val="0"/>
          <w:numId w:val="24"/>
        </w:numPr>
      </w:pPr>
      <w:r w:rsidRPr="00654062">
        <w:t xml:space="preserve">translate(...) — Thao tác này sẽ thêm chuyển động của </w:t>
      </w:r>
      <w:r>
        <w:t>trái đất</w:t>
      </w:r>
      <w:r w:rsidRPr="00654062">
        <w:t xml:space="preserve"> xung quanh mặt trời vào ma trận MV của </w:t>
      </w:r>
      <w:r>
        <w:t>trái đất</w:t>
      </w:r>
      <w:r w:rsidRPr="00654062">
        <w:t xml:space="preserve">. Trong ví dụ này, chúng ta sử dụng lượng giác để tính toán chuyển động của </w:t>
      </w:r>
      <w:r>
        <w:t>trái đất</w:t>
      </w:r>
      <w:r w:rsidRPr="00654062">
        <w:t xml:space="preserve"> như một phép tịnh tiến.</w:t>
      </w:r>
    </w:p>
    <w:p w:rsidR="00654062" w:rsidRPr="00654062" w:rsidRDefault="00654062">
      <w:pPr>
        <w:numPr>
          <w:ilvl w:val="0"/>
          <w:numId w:val="24"/>
        </w:numPr>
      </w:pPr>
      <w:r w:rsidRPr="00654062">
        <w:t xml:space="preserve">pushMatrix() — Đây sẽ là ma trận MV hoàn chỉnh của </w:t>
      </w:r>
      <w:r>
        <w:t>trái đất</w:t>
      </w:r>
      <w:r w:rsidRPr="00654062">
        <w:t>, bao gồm cả sự quay quanh trục của nó.</w:t>
      </w:r>
    </w:p>
    <w:p w:rsidR="00654062" w:rsidRPr="00654062" w:rsidRDefault="00654062">
      <w:pPr>
        <w:numPr>
          <w:ilvl w:val="0"/>
          <w:numId w:val="24"/>
        </w:numPr>
      </w:pPr>
      <w:r w:rsidRPr="00654062">
        <w:t xml:space="preserve">rotate(...) — Thao tác này sẽ thêm vào sự quay quanh trục của </w:t>
      </w:r>
      <w:r>
        <w:t>trái đất</w:t>
      </w:r>
      <w:r w:rsidRPr="00654062">
        <w:t xml:space="preserve"> (sau đó sẽ được loại bỏ (pop) và không ảnh hưởng đến các đối tượng con).</w:t>
      </w:r>
    </w:p>
    <w:p w:rsidR="00654062" w:rsidRPr="00654062" w:rsidRDefault="00654062">
      <w:pPr>
        <w:numPr>
          <w:ilvl w:val="0"/>
          <w:numId w:val="24"/>
        </w:numPr>
      </w:pPr>
      <w:r w:rsidRPr="00654062">
        <w:lastRenderedPageBreak/>
        <w:t>get() — Thao tác này sẽ lấy ma trận MV và gửi nó đến đồng phục MV (MV uniform).</w:t>
      </w:r>
    </w:p>
    <w:p w:rsidR="00654062" w:rsidRPr="00654062" w:rsidRDefault="00654062">
      <w:pPr>
        <w:numPr>
          <w:ilvl w:val="0"/>
          <w:numId w:val="24"/>
        </w:numPr>
      </w:pPr>
      <w:r w:rsidRPr="00654062">
        <w:t xml:space="preserve">Vẽ </w:t>
      </w:r>
      <w:r>
        <w:t>trái đất</w:t>
      </w:r>
      <w:r w:rsidRPr="00654062">
        <w:t>.</w:t>
      </w:r>
    </w:p>
    <w:p w:rsidR="00654062" w:rsidRPr="00654062" w:rsidRDefault="00654062">
      <w:pPr>
        <w:numPr>
          <w:ilvl w:val="0"/>
          <w:numId w:val="24"/>
        </w:numPr>
      </w:pPr>
      <w:r w:rsidRPr="00654062">
        <w:t xml:space="preserve">popMatrix() — Thao tác này sẽ loại bỏ ma trận MV của </w:t>
      </w:r>
      <w:r>
        <w:t>trái đất</w:t>
      </w:r>
      <w:r w:rsidRPr="00654062">
        <w:t xml:space="preserve"> khỏi ngăn xếp, làm lộ ra bản sao trước đó của ma trận MV của </w:t>
      </w:r>
      <w:r>
        <w:t>trái đất</w:t>
      </w:r>
      <w:r w:rsidRPr="00654062">
        <w:t xml:space="preserve"> mà không bao gồm sự quay quanh trục của </w:t>
      </w:r>
      <w:r>
        <w:t>trái đất</w:t>
      </w:r>
      <w:r w:rsidRPr="00654062">
        <w:t xml:space="preserve"> (để chỉ có phép tịnh tiến của </w:t>
      </w:r>
      <w:r>
        <w:t>trái đất</w:t>
      </w:r>
      <w:r w:rsidRPr="00654062">
        <w:t xml:space="preserve"> mới ảnh hưởng đến mặt trăng).</w:t>
      </w:r>
    </w:p>
    <w:p w:rsidR="002A4967" w:rsidRDefault="00EE6379" w:rsidP="009715F2">
      <w:pPr>
        <w:pStyle w:val="Heading2"/>
      </w:pPr>
      <w:r>
        <w:t>4.9 COMBATING “Z_FIGHTING” ARTIFACTS</w:t>
      </w:r>
    </w:p>
    <w:p w:rsidR="00EE6379" w:rsidRPr="00EE6379" w:rsidRDefault="00EE6379" w:rsidP="00EE6379">
      <w:pPr>
        <w:ind w:firstLine="720"/>
      </w:pPr>
      <w:r w:rsidRPr="00EE6379">
        <w:t>Hãy nhớ rằng khi vẽ nhiều đối tượng, OpenGL sử dụng thuật toán Z-buffer (đã được trình bày trước đó trong Hình 2.14) để loại bỏ các bề mặt bị che khuất. Thông thường, thuật toán này xác định các bề mặt nào của đối tượng sẽ hiển thị và được vẽ trên màn hình, so với các bề mặt nằm sau các đối tượng khác và do đó không nên được vẽ, bằng cách chọn màu của một pixel là màu của đoạn (fragment) tương ứng gần nhất với camera.</w:t>
      </w:r>
    </w:p>
    <w:p w:rsidR="00EE6379" w:rsidRDefault="00EE6379" w:rsidP="00EE6379">
      <w:pPr>
        <w:ind w:firstLine="720"/>
      </w:pPr>
      <w:r w:rsidRPr="00EE6379">
        <w:t>Tuy nhiên, có thể có những trường hợp hai bề mặt của đối tượng trong một cảnh trùng nhau và nằm trên các mặt phẳng trùng khớp, khiến thuật toán Z-buffer gặp khó khăn trong việc xác định bề mặt nào trong số hai bề mặt đó nên được vẽ (vì không có bề mặt nào "gần nhất" với camera). Khi điều này xảy ra, các lỗi làm tròn số của số thực có thể khiến một số phần của bề mặt được vẽ sử dụng màu của một đối tượng, trong khi các phần khác sử dụng màu của đối tượng kia. Hiện tượng này được gọi là "Z-fighting" hoặc "depth-fighting", vì hiệu ứng này là kết quả của việc các đoạn vẽ “đấu tranh” với nhau để chiếm các mục nhập pixel tương ứng trong Z-buffer. Hình 4.12 minh họa một ví dụ về Z-fighting giữa hai hộp có các mặt trùng khớp (mặt trên) chồng lên nhau.</w:t>
      </w:r>
    </w:p>
    <w:p w:rsidR="00EE6379" w:rsidRPr="00EE6379" w:rsidRDefault="00EE6379" w:rsidP="00EE6379">
      <w:pPr>
        <w:ind w:firstLine="720"/>
        <w:jc w:val="center"/>
      </w:pPr>
      <w:r w:rsidRPr="00EE6379">
        <w:rPr>
          <w:noProof/>
        </w:rPr>
        <w:drawing>
          <wp:inline distT="0" distB="0" distL="0" distR="0" wp14:anchorId="6BF894B9" wp14:editId="6F7B70E4">
            <wp:extent cx="2530059" cy="2911092"/>
            <wp:effectExtent l="0" t="0" r="3810" b="3810"/>
            <wp:docPr id="45471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15978" name=""/>
                    <pic:cNvPicPr/>
                  </pic:nvPicPr>
                  <pic:blipFill>
                    <a:blip r:embed="rId58"/>
                    <a:stretch>
                      <a:fillRect/>
                    </a:stretch>
                  </pic:blipFill>
                  <pic:spPr>
                    <a:xfrm>
                      <a:off x="0" y="0"/>
                      <a:ext cx="2530059" cy="2911092"/>
                    </a:xfrm>
                    <a:prstGeom prst="rect">
                      <a:avLst/>
                    </a:prstGeom>
                  </pic:spPr>
                </pic:pic>
              </a:graphicData>
            </a:graphic>
          </wp:inline>
        </w:drawing>
      </w:r>
    </w:p>
    <w:p w:rsidR="00EE6379" w:rsidRDefault="00EE6379" w:rsidP="00EE6379">
      <w:pPr>
        <w:ind w:firstLine="720"/>
      </w:pPr>
      <w:r w:rsidRPr="00EE6379">
        <w:lastRenderedPageBreak/>
        <w:t>Các tình huống như vậy thường xảy ra khi tạo địa hình hoặc bóng đổ. Trong các trường hợp như vậy, thường có thể dự đoán được hiện tượng Z-fighting, và một cách phổ biến để khắc phục nó là di chuyển một đối tượng đi một chút để các bề mặt không còn đồng phẳng. Chúng ta sẽ xem một ví dụ về điều này ở Chương 8.</w:t>
      </w:r>
    </w:p>
    <w:p w:rsidR="00396650" w:rsidRPr="00396650" w:rsidRDefault="00396650" w:rsidP="00396650">
      <w:pPr>
        <w:ind w:firstLine="720"/>
      </w:pPr>
      <w:r w:rsidRPr="00396650">
        <w:t>Z-fighting cũng có thể xảy ra do độ chính xác giới hạn của các giá trị trong bộ đệm chiều sâu (depth buffer). Đối với mỗi pixel được xử lý bởi thuật toán Z-buffer, độ chính xác của thông tin về chiều sâu bị giới hạn bởi số lượng bit có sẵn để lưu trữ trong bộ đệm chiều sâu. Khoảng cách càng lớn giữa các mặt phẳng cắt gần và xa được sử dụng để xây dựng ma trận phối cảnh, thì càng có khả năng các điểm của hai đối tượng với độ sâu thực tế tương tự nhau (nhưng không bằng nhau) sẽ được biểu diễn bằng cùng một giá trị số trong bộ đệm chiều sâu. Do đó, lập trình viên cần chọn các giá trị cho mặt phẳng cắt gần và xa sao cho khoảng cách giữa hai mặt phẳng này là nhỏ nhất, trong khi vẫn đảm bảo rằng tất cả các đối tượng quan trọng trong cảnh nằm trong khung nhìn (viewing frustum).</w:t>
      </w:r>
    </w:p>
    <w:p w:rsidR="00396650" w:rsidRPr="00396650" w:rsidRDefault="00396650" w:rsidP="00396650">
      <w:pPr>
        <w:ind w:firstLine="720"/>
      </w:pPr>
      <w:r w:rsidRPr="00396650">
        <w:t>Cũng cần hiểu rằng, do ảnh hưởng của phép biến đổi phối cảnh, việc thay đổi giá trị của mặt phẳng cắt gần có thể tác động lớn hơn đến khả năng xuất hiện hiện tượng Z-fighting so với thay đổi tương tự ở mặt phẳng cắt xa. Vì vậy, tốt nhất là tránh chọn mặt phẳng cắt gần quá sát với mắt.</w:t>
      </w:r>
    </w:p>
    <w:p w:rsidR="00396650" w:rsidRPr="00396650" w:rsidRDefault="00396650" w:rsidP="00396650">
      <w:pPr>
        <w:ind w:firstLine="720"/>
      </w:pPr>
      <w:r w:rsidRPr="00396650">
        <w:t>Trong các ví dụ trước trong sách này, chúng ta chỉ đơn giản sử dụng các giá trị 0.1 và 1000 (trong các lệnh gọi hàm perspective()) cho các mặt phẳng cắt gần và xa. Các giá trị này có thể cần phải điều chỉnh cho phù hợp với cảnh của bạn.</w:t>
      </w:r>
    </w:p>
    <w:p w:rsidR="00396650" w:rsidRDefault="00342403" w:rsidP="009715F2">
      <w:pPr>
        <w:pStyle w:val="Heading2"/>
      </w:pPr>
      <w:r>
        <w:t>4.10 OTHER OPTIONS FOR PRIMITIVES</w:t>
      </w:r>
    </w:p>
    <w:p w:rsidR="00342403" w:rsidRDefault="00342403" w:rsidP="009715F2">
      <w:pPr>
        <w:pStyle w:val="Heading2"/>
      </w:pPr>
      <w:r>
        <w:t>4.11 CODING FOR PERFORMANCE</w:t>
      </w:r>
    </w:p>
    <w:p w:rsidR="00342403" w:rsidRDefault="00342403" w:rsidP="009715F2">
      <w:pPr>
        <w:pStyle w:val="Heading3"/>
      </w:pPr>
      <w:r>
        <w:t>4.11.1 Minimizing Dynamic Memory Allocation</w:t>
      </w:r>
    </w:p>
    <w:p w:rsidR="00342403" w:rsidRPr="00342403" w:rsidRDefault="00342403" w:rsidP="00342403">
      <w:pPr>
        <w:ind w:firstLine="720"/>
      </w:pPr>
      <w:r w:rsidRPr="00342403">
        <w:t>Module quan trọng trong các ứng dụng Java/JOGL của chúng ta, về mặt hiệu suất, chính là hàm display(). Đây là hàm được gọi lặp đi lặp lại trong bất kỳ hoạt ảnh hay quá trình hiển thị thời gian thực nào, vì vậy đây cũng là nơi (hoặc trong bất kỳ hàm nào mà nó gọi đến) mà chúng ta cần tối ưu hóa để đạt hiệu suất cao nhất.</w:t>
      </w:r>
    </w:p>
    <w:p w:rsidR="00342403" w:rsidRPr="00342403" w:rsidRDefault="00342403" w:rsidP="00342403">
      <w:pPr>
        <w:ind w:firstLine="720"/>
      </w:pPr>
      <w:r w:rsidRPr="00342403">
        <w:t>Một cách quan trọng để giảm thiểu chi phí trong hàm display() là tránh bất kỳ thao tác nào yêu cầu cấp phát bộ nhớ. Các ví dụ rõ ràng về những việc cần tránh bao gồm:</w:t>
      </w:r>
    </w:p>
    <w:p w:rsidR="00342403" w:rsidRPr="00342403" w:rsidRDefault="00342403">
      <w:pPr>
        <w:numPr>
          <w:ilvl w:val="0"/>
          <w:numId w:val="25"/>
        </w:numPr>
      </w:pPr>
      <w:r w:rsidRPr="00342403">
        <w:t>Khởi tạo đối tượng</w:t>
      </w:r>
    </w:p>
    <w:p w:rsidR="00342403" w:rsidRPr="00342403" w:rsidRDefault="00342403">
      <w:pPr>
        <w:numPr>
          <w:ilvl w:val="0"/>
          <w:numId w:val="25"/>
        </w:numPr>
      </w:pPr>
      <w:r w:rsidRPr="00342403">
        <w:t>Khai báo biến</w:t>
      </w:r>
    </w:p>
    <w:p w:rsidR="00342403" w:rsidRPr="00342403" w:rsidRDefault="00342403">
      <w:pPr>
        <w:numPr>
          <w:ilvl w:val="0"/>
          <w:numId w:val="25"/>
        </w:numPr>
      </w:pPr>
      <w:r w:rsidRPr="00342403">
        <w:t>Cấp phát bộ đệm</w:t>
      </w:r>
    </w:p>
    <w:p w:rsidR="00342403" w:rsidRPr="00342403" w:rsidRDefault="00342403" w:rsidP="00342403">
      <w:pPr>
        <w:ind w:firstLine="720"/>
      </w:pPr>
      <w:r w:rsidRPr="00342403">
        <w:t xml:space="preserve">Chúng tôi khuyến khích người đọc xem lại từng chương trình mà chúng ta đã phát triển cho đến nay và lưu ý rằng mọi biến được sử dụng trong hàm display() (ngoại trừ biến gl kiểu GL4) đều đã được khai báo và cấp phát bộ nhớ trước khi hàm display() </w:t>
      </w:r>
      <w:r w:rsidRPr="00342403">
        <w:lastRenderedPageBreak/>
        <w:t>thực sự được gọi. Một ví dụ khác là Matrix4fStack, trong đó JOML yêu cầu cấp phát trước dung lượng tối đa của ngăn xếp, để toàn bộ ngăn xếp được cấp phát trước, tránh việc cấp phát không gian động khi thực hiện các thao tác “push” trong display().</w:t>
      </w:r>
    </w:p>
    <w:p w:rsidR="00342403" w:rsidRPr="00342403" w:rsidRDefault="00342403" w:rsidP="00342403">
      <w:pPr>
        <w:ind w:firstLine="720"/>
      </w:pPr>
      <w:r w:rsidRPr="00342403">
        <w:t>Thực tế là chúng ta hiện đang giảm thiểu số lượng khai báo hoặc khởi tạo của bất kỳ loại nào xuất hiện trong display(). Chẳng hạn, trong Chương trình 4.1, có đoạn mã sau được đặt ở đầu chương trình.</w:t>
      </w:r>
    </w:p>
    <w:p w:rsidR="00342403" w:rsidRPr="00EE6379" w:rsidRDefault="00342403" w:rsidP="00342403">
      <w:pPr>
        <w:ind w:firstLine="720"/>
        <w:jc w:val="center"/>
      </w:pPr>
      <w:r w:rsidRPr="00342403">
        <w:rPr>
          <w:noProof/>
        </w:rPr>
        <w:drawing>
          <wp:inline distT="0" distB="0" distL="0" distR="0" wp14:anchorId="30E35F64" wp14:editId="229F80A8">
            <wp:extent cx="4656223" cy="1501270"/>
            <wp:effectExtent l="0" t="0" r="0" b="3810"/>
            <wp:docPr id="133401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13295" name=""/>
                    <pic:cNvPicPr/>
                  </pic:nvPicPr>
                  <pic:blipFill>
                    <a:blip r:embed="rId59"/>
                    <a:stretch>
                      <a:fillRect/>
                    </a:stretch>
                  </pic:blipFill>
                  <pic:spPr>
                    <a:xfrm>
                      <a:off x="0" y="0"/>
                      <a:ext cx="4656223" cy="1501270"/>
                    </a:xfrm>
                    <a:prstGeom prst="rect">
                      <a:avLst/>
                    </a:prstGeom>
                  </pic:spPr>
                </pic:pic>
              </a:graphicData>
            </a:graphic>
          </wp:inline>
        </w:drawing>
      </w:r>
    </w:p>
    <w:p w:rsidR="00342403" w:rsidRPr="00342403" w:rsidRDefault="00342403" w:rsidP="00342403">
      <w:pPr>
        <w:ind w:firstLine="720"/>
      </w:pPr>
      <w:r w:rsidRPr="00342403">
        <w:t>Lưu ý rằng chúng ta đã cố ý đặt một chú thích ở đầu khối mã để chỉ ra rằng các biến này được cấp phát trước để sử dụng sau này trong hàm display() (mặc dù đến bây giờ chúng ta mới nêu rõ điều đó).</w:t>
      </w:r>
    </w:p>
    <w:p w:rsidR="00342403" w:rsidRPr="00342403" w:rsidRDefault="00342403" w:rsidP="00342403">
      <w:pPr>
        <w:ind w:firstLine="720"/>
      </w:pPr>
      <w:r w:rsidRPr="00342403">
        <w:t>Cũng có các ví dụ tinh vi hơn. Chẳng hạn, các lệnh gọi hàm chuyển đổi dữ liệu từ loại này sang loại khác có thể trong một số trường hợp sẽ khởi tạo và trả về dữ liệu đã chuyển đổi. Vì vậy, điều quan trọng là cần hiểu rõ hành vi của bất kỳ hàm thư viện nào được gọi từ display().</w:t>
      </w:r>
    </w:p>
    <w:p w:rsidR="00342403" w:rsidRPr="00342403" w:rsidRDefault="00342403" w:rsidP="00342403">
      <w:pPr>
        <w:ind w:firstLine="720"/>
      </w:pPr>
      <w:r w:rsidRPr="00342403">
        <w:t>May mắn thay, thư viện toán học JOML mà chúng ta đang sử dụng đã được thiết kế cẩn thận để loại bỏ (hoặc ít nhất là giảm thiểu) việc cấp phát bộ nhớ khi gọi các hàm của nó, đồng thời vẫn cung cấp các chức năng cần thiết cho OpenGL. Hầu hết các hàm của JOML hoạt động trực tiếp trên đối tượng từ đó hàm được gọi hoặc trên một trong các tham số của nó (thay vì xây dựng một kết quả và trả về), do đó cho phép không gian lưu trữ kết quả có thể được cấp phát trước.</w:t>
      </w:r>
    </w:p>
    <w:p w:rsidR="00342403" w:rsidRDefault="00342403" w:rsidP="00342403">
      <w:pPr>
        <w:ind w:firstLine="720"/>
      </w:pPr>
      <w:r w:rsidRPr="00342403">
        <w:t>Một ví dụ về cách JOML được thiết kế khéo léo để tối ưu hóa hiệu suất theo cách này có thể thấy trong các lệnh gọi glUniformMatrix4fv(). Hãy cùng xem kỹ một lệnh gọi như vậy, lệnh chuyển ma trận model-view vào một biến uniform.</w:t>
      </w:r>
    </w:p>
    <w:p w:rsidR="00342403" w:rsidRPr="00342403" w:rsidRDefault="00342403" w:rsidP="00342403">
      <w:pPr>
        <w:ind w:firstLine="720"/>
        <w:jc w:val="center"/>
      </w:pPr>
      <w:r w:rsidRPr="00342403">
        <w:rPr>
          <w:noProof/>
        </w:rPr>
        <w:drawing>
          <wp:inline distT="0" distB="0" distL="0" distR="0" wp14:anchorId="579103E5" wp14:editId="26662352">
            <wp:extent cx="3246401" cy="320068"/>
            <wp:effectExtent l="0" t="0" r="0" b="3810"/>
            <wp:docPr id="59779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93481" name=""/>
                    <pic:cNvPicPr/>
                  </pic:nvPicPr>
                  <pic:blipFill>
                    <a:blip r:embed="rId60"/>
                    <a:stretch>
                      <a:fillRect/>
                    </a:stretch>
                  </pic:blipFill>
                  <pic:spPr>
                    <a:xfrm>
                      <a:off x="0" y="0"/>
                      <a:ext cx="3246401" cy="320068"/>
                    </a:xfrm>
                    <a:prstGeom prst="rect">
                      <a:avLst/>
                    </a:prstGeom>
                  </pic:spPr>
                </pic:pic>
              </a:graphicData>
            </a:graphic>
          </wp:inline>
        </w:drawing>
      </w:r>
    </w:p>
    <w:p w:rsidR="00EE6379" w:rsidRDefault="00342403" w:rsidP="009715F2">
      <w:pPr>
        <w:pStyle w:val="Heading3"/>
      </w:pPr>
      <w:r>
        <w:t>4.11.2  Pre-Computing the Perspective Matrix</w:t>
      </w:r>
    </w:p>
    <w:p w:rsidR="00342403" w:rsidRDefault="00327750" w:rsidP="002A4967">
      <w:r w:rsidRPr="00327750">
        <w:t>May mắn thay, JOGL tự động gọi hàm reshape() bất cứ khi nào cửa sổ được thay đổi kích thước. Cho đến giờ, chúng ta đã để hàm reshape() trống — và bây giờ chúng ta đã có một mục đích sử dụng cho nó. Chúng ta chỉ cần di chuyển mã tính toán ma trận phối cảnh vào trong init(), và cũng sao chép mã này vào trong reshape().</w:t>
      </w:r>
    </w:p>
    <w:p w:rsidR="00327750" w:rsidRDefault="00327750" w:rsidP="00327750">
      <w:pPr>
        <w:jc w:val="center"/>
      </w:pPr>
      <w:r w:rsidRPr="00327750">
        <w:rPr>
          <w:noProof/>
        </w:rPr>
        <w:lastRenderedPageBreak/>
        <w:drawing>
          <wp:inline distT="0" distB="0" distL="0" distR="0" wp14:anchorId="1014F015" wp14:editId="2B034053">
            <wp:extent cx="5570703" cy="3482642"/>
            <wp:effectExtent l="0" t="0" r="0" b="3810"/>
            <wp:docPr id="747071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71938" name=""/>
                    <pic:cNvPicPr/>
                  </pic:nvPicPr>
                  <pic:blipFill>
                    <a:blip r:embed="rId61"/>
                    <a:stretch>
                      <a:fillRect/>
                    </a:stretch>
                  </pic:blipFill>
                  <pic:spPr>
                    <a:xfrm>
                      <a:off x="0" y="0"/>
                      <a:ext cx="5570703" cy="3482642"/>
                    </a:xfrm>
                    <a:prstGeom prst="rect">
                      <a:avLst/>
                    </a:prstGeom>
                  </pic:spPr>
                </pic:pic>
              </a:graphicData>
            </a:graphic>
          </wp:inline>
        </w:drawing>
      </w:r>
    </w:p>
    <w:p w:rsidR="00D0479E" w:rsidRDefault="00D0479E" w:rsidP="009715F2">
      <w:pPr>
        <w:pStyle w:val="Heading3"/>
      </w:pPr>
      <w:r>
        <w:t>4.11.3 Back-Face Culling</w:t>
      </w:r>
    </w:p>
    <w:p w:rsidR="00D0479E" w:rsidRPr="00D0479E" w:rsidRDefault="00D0479E" w:rsidP="00D0479E">
      <w:pPr>
        <w:ind w:firstLine="720"/>
      </w:pPr>
      <w:r w:rsidRPr="00D0479E">
        <w:t>Một cách khác để cải thiện hiệu suất hiển thị là tận dụng khả năng của OpenGL trong việc loại bỏ mặt sau (back-face culling). Khi một mô hình 3D được "đóng" hoàn toàn, có nghĩa là bên trong của nó không bao giờ được nhìn thấy (như trong trường hợp của khối lập phương và hình chóp), thì những phần bề mặt ngoài có góc quay ra xa khỏi người xem sẽ luôn bị che khuất bởi một phần khác của cùng mô hình. Nghĩa là, các tam giác quay mặt ra khỏi người xem sẽ không thể nhìn thấy (chúng sẽ bị loại bỏ trong quá trình xóa bề mặt ẩn), vì vậy không có lý do gì để rasterize hoặc hiển thị chúng.</w:t>
      </w:r>
    </w:p>
    <w:p w:rsidR="00D0479E" w:rsidRPr="00D0479E" w:rsidRDefault="00D0479E" w:rsidP="00D0479E">
      <w:pPr>
        <w:ind w:firstLine="720"/>
      </w:pPr>
      <w:r w:rsidRPr="00D0479E">
        <w:t>Chúng ta có thể yêu cầu OpenGL xác định và "loại bỏ" (không hiển thị) các tam giác quay mặt sau bằng lệnh glEnable(GL_CULL_FACE). Chúng ta cũng có thể tắt loại bỏ mặt bằng glDisable(GL_CULL_FACE). Mặc định, loại bỏ mặt bị tắt, nên nếu muốn OpenGL loại bỏ các tam giác quay mặt sau, bạn phải bật nó lên. Khi loại bỏ mặt được bật, mặc định các tam giác chỉ được hiển thị nếu chúng quay mặt trước. Cũng theo mặc định, một tam giác được coi là quay mặt trước nếu ba đỉnh của nó được xếp theo hướng ngược chiều kim đồng hồ (dựa trên thứ tự mà chúng được xác định trong bộ đệm) khi nhìn từ camera của OpenGL. Các tam giác có đỉnh xếp theo chiều kim đồng hồ (khi nhìn từ camera OpenGL) là quay mặt sau và sẽ không được hiển thị.</w:t>
      </w:r>
    </w:p>
    <w:p w:rsidR="00D0479E" w:rsidRPr="00D0479E" w:rsidRDefault="00D0479E" w:rsidP="00D0479E">
      <w:pPr>
        <w:ind w:firstLine="720"/>
      </w:pPr>
      <w:r w:rsidRPr="00D0479E">
        <w:t xml:space="preserve">Định nghĩa quay mặt trước theo chiều ngược kim đồng hồ này đôi khi được gọi là </w:t>
      </w:r>
      <w:r w:rsidRPr="00D0479E">
        <w:rPr>
          <w:i/>
          <w:iCs/>
        </w:rPr>
        <w:t>winding order</w:t>
      </w:r>
      <w:r w:rsidRPr="00D0479E">
        <w:t xml:space="preserve"> và có thể được đặt rõ ràng bằng cách gọi hàm glFrontFace(GL_CCW) cho ngược chiều kim đồng hồ (mặc định) hoặc glFrontFace(GL_CW) cho chiều kim đồng hồ. Tương tự, có thể đặt rõ ràng là tam giác quay mặt trước hay mặt sau được hiển thị. Thực ra, với mục đích này, chúng ta sẽ chỉ định cái nào không được hiển thị — </w:t>
      </w:r>
      <w:r w:rsidRPr="00D0479E">
        <w:lastRenderedPageBreak/>
        <w:t>tức là cái nào bị “loại bỏ”. Chúng ta có thể chỉ định rằng các tam giác quay mặt sau bị loại bỏ (dù không cần thiết vì đó là mặc định) bằng cách gọi glCullFace(GL_BACK). Ngoài ra, có thể chỉ định thay thế rằng các tam giác quay mặt trước bị loại bỏ, hoặc thậm chí là tất cả các tam giác đều bị loại bỏ, bằng cách thay thế tham số GL_BACK bằng GL_FRONT hoặc GL_FRONT_AND_BACK tương ứng.</w:t>
      </w:r>
    </w:p>
    <w:p w:rsidR="00D0479E" w:rsidRPr="00D0479E" w:rsidRDefault="00D0479E" w:rsidP="00D0479E">
      <w:pPr>
        <w:ind w:firstLine="720"/>
      </w:pPr>
      <w:r w:rsidRPr="00D0479E">
        <w:t>Như chúng ta sẽ thấy ở Chương 6, các mô hình 3D thường được thiết kế sao cho bề mặt ngoài được tạo thành từ các tam giác có cùng hướng quay—thường là ngược chiều kim đồng hồ—để nếu bật loại bỏ mặt thì mặc định phần bề mặt ngoài của mô hình hướng về camera sẽ được hiển thị. Vì mặc định OpenGL giả định hướng quay là ngược chiều kim đồng hồ, nếu một mô hình được thiết kế để hiển thị với hướng quay theo chiều kim đồng hồ, lập trình viên cần gọi gl_FrontFace(GL_CW) để điều chỉnh nếu loại bỏ mặt sau được bật.</w:t>
      </w:r>
    </w:p>
    <w:p w:rsidR="00D0479E" w:rsidRPr="00D0479E" w:rsidRDefault="00D0479E" w:rsidP="00D0479E">
      <w:pPr>
        <w:ind w:firstLine="720"/>
      </w:pPr>
      <w:r w:rsidRPr="00D0479E">
        <w:t>Lưu ý rằng trong trường hợp GL_TRIANGLE_STRIP, hướng quay của mỗi tam giác thay đổi luân phiên. OpenGL xử lý việc này bằng cách “đảo chiều” thứ tự đỉnh khi tạo mỗi tam giác kế tiếp, như sau: 0-1-2, sau đó 2-1-3, 2-3-4, 4-3-5, 4-5-6, và cứ thế tiếp tục.</w:t>
      </w:r>
    </w:p>
    <w:p w:rsidR="00D0479E" w:rsidRDefault="00D0479E" w:rsidP="00D0479E">
      <w:pPr>
        <w:ind w:firstLine="720"/>
      </w:pPr>
      <w:r w:rsidRPr="00D0479E">
        <w:t>Loại bỏ mặt sau cải thiện hiệu suất bằng cách đảm bảo rằng OpenGL không tốn thời gian rasterize và hiển thị các bề mặt không được định sẵn để nhìn thấy. Hầu hết các ví dụ trong chương này có kích thước nhỏ, nên không có động lực lớn để bật loại bỏ mặt (ngoại trừ ví dụ trong Hình 4.9 với 100.000 khối lập phương hoạt hình được lặp lại, điều này có thể gây khó khăn về hiệu suất trên một số hệ thống). Trên thực tế, hầu hết các mô hình 3D thường là “đóng,” do đó, việc bật loại bỏ mặt sau là thông lệ phổ biến. Ví dụ, chúng ta có thể thêm loại bỏ mặt sau vào Chương trình 4.3 bằng cách sửa đổi hàm display() như sau</w:t>
      </w:r>
      <w:r>
        <w:t>:</w:t>
      </w:r>
    </w:p>
    <w:p w:rsidR="00D0479E" w:rsidRDefault="00D0479E" w:rsidP="00D0479E">
      <w:pPr>
        <w:ind w:firstLine="720"/>
        <w:jc w:val="center"/>
      </w:pPr>
      <w:r w:rsidRPr="00D0479E">
        <w:rPr>
          <w:noProof/>
        </w:rPr>
        <w:drawing>
          <wp:inline distT="0" distB="0" distL="0" distR="0" wp14:anchorId="145126F9" wp14:editId="73FEFE67">
            <wp:extent cx="5250635" cy="3109229"/>
            <wp:effectExtent l="0" t="0" r="7620" b="0"/>
            <wp:docPr id="495292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92625" name=""/>
                    <pic:cNvPicPr/>
                  </pic:nvPicPr>
                  <pic:blipFill>
                    <a:blip r:embed="rId62"/>
                    <a:stretch>
                      <a:fillRect/>
                    </a:stretch>
                  </pic:blipFill>
                  <pic:spPr>
                    <a:xfrm>
                      <a:off x="0" y="0"/>
                      <a:ext cx="5250635" cy="3109229"/>
                    </a:xfrm>
                    <a:prstGeom prst="rect">
                      <a:avLst/>
                    </a:prstGeom>
                  </pic:spPr>
                </pic:pic>
              </a:graphicData>
            </a:graphic>
          </wp:inline>
        </w:drawing>
      </w:r>
    </w:p>
    <w:p w:rsidR="009715F2" w:rsidRPr="009715F2" w:rsidRDefault="009715F2" w:rsidP="009715F2">
      <w:pPr>
        <w:ind w:firstLine="720"/>
      </w:pPr>
      <w:r w:rsidRPr="009715F2">
        <w:lastRenderedPageBreak/>
        <w:t>Việc thiết lập đúng thứ tự winding là rất quan trọng khi sử dụng loại bỏ mặt sau (back-face culling). Một thiết lập sai, chẳng hạn chọn GL_CW khi lẽ ra phải là GL_CCW, có thể khiến nội thất của một đối tượng được hiển thị thay vì phần ngoại thất của nó, từ đó gây ra hiện tượng méo hình tương tự như khi ma trận phối cảnh không đúng.</w:t>
      </w:r>
    </w:p>
    <w:p w:rsidR="009715F2" w:rsidRPr="009715F2" w:rsidRDefault="009715F2" w:rsidP="009715F2">
      <w:pPr>
        <w:ind w:firstLine="720"/>
      </w:pPr>
      <w:r w:rsidRPr="009715F2">
        <w:t>Hiệu quả không phải là lý do duy nhất để sử dụng loại bỏ mặt. Trong các chương sau, chúng ta sẽ thấy những ứng dụng khác, chẳng hạn như trong những trường hợp mà chúng ta muốn nhìn thấy bên trong của một mô hình 3D hoặc khi sử dụng tính năng trong suốt.</w:t>
      </w:r>
    </w:p>
    <w:p w:rsidR="00D0479E" w:rsidRDefault="00167524" w:rsidP="00167524">
      <w:pPr>
        <w:pStyle w:val="Heading1"/>
      </w:pPr>
      <w:r>
        <w:t xml:space="preserve">Chapter 5: </w:t>
      </w:r>
      <w:r w:rsidRPr="00167524">
        <w:t>Texture Mapping</w:t>
      </w:r>
    </w:p>
    <w:p w:rsidR="00167524" w:rsidRDefault="00E10B8E" w:rsidP="00167524">
      <w:r>
        <w:t>5.1.</w:t>
      </w:r>
      <w:r w:rsidRPr="00E10B8E">
        <w:t xml:space="preserve"> LOADING TEXTURE IMAGE FILES</w:t>
      </w:r>
    </w:p>
    <w:p w:rsidR="00E10B8E" w:rsidRPr="00E10B8E" w:rsidRDefault="00E10B8E" w:rsidP="00E10B8E">
      <w:r w:rsidRPr="00E10B8E">
        <w:t>Có một số tập dữ liệu và cơ chế cần được phối hợp để thực hiện ánh xạ kết cấu (texture mapping) hiệu quả trong JOGL/GLSL:</w:t>
      </w:r>
    </w:p>
    <w:p w:rsidR="00E10B8E" w:rsidRPr="00E10B8E" w:rsidRDefault="00E10B8E">
      <w:pPr>
        <w:numPr>
          <w:ilvl w:val="0"/>
          <w:numId w:val="26"/>
        </w:numPr>
      </w:pPr>
      <w:r w:rsidRPr="00E10B8E">
        <w:rPr>
          <w:b/>
          <w:bCs/>
        </w:rPr>
        <w:t>Một đối tượng kết cấu (texture object)</w:t>
      </w:r>
      <w:r w:rsidRPr="00E10B8E">
        <w:t xml:space="preserve"> để chứa hình ảnh kết cấu (trong chương này, chúng ta chỉ xem xét các hình ảnh 2D).</w:t>
      </w:r>
    </w:p>
    <w:p w:rsidR="00E10B8E" w:rsidRPr="00E10B8E" w:rsidRDefault="00E10B8E">
      <w:pPr>
        <w:numPr>
          <w:ilvl w:val="0"/>
          <w:numId w:val="26"/>
        </w:numPr>
      </w:pPr>
      <w:r w:rsidRPr="00E10B8E">
        <w:rPr>
          <w:b/>
          <w:bCs/>
        </w:rPr>
        <w:t>Một biến sampler đặc biệt</w:t>
      </w:r>
      <w:r w:rsidRPr="00E10B8E">
        <w:t xml:space="preserve"> trong uniform để shader đỉnh (vertex shader) có thể truy cập vào kết cấu.</w:t>
      </w:r>
    </w:p>
    <w:p w:rsidR="00E10B8E" w:rsidRPr="00E10B8E" w:rsidRDefault="00E10B8E">
      <w:pPr>
        <w:numPr>
          <w:ilvl w:val="0"/>
          <w:numId w:val="26"/>
        </w:numPr>
      </w:pPr>
      <w:r w:rsidRPr="00E10B8E">
        <w:rPr>
          <w:b/>
          <w:bCs/>
        </w:rPr>
        <w:t>Một bộ đệm</w:t>
      </w:r>
      <w:r w:rsidRPr="00E10B8E">
        <w:t xml:space="preserve"> để chứa tọa độ kết cấu.</w:t>
      </w:r>
    </w:p>
    <w:p w:rsidR="00E10B8E" w:rsidRPr="00E10B8E" w:rsidRDefault="00E10B8E">
      <w:pPr>
        <w:numPr>
          <w:ilvl w:val="0"/>
          <w:numId w:val="27"/>
        </w:numPr>
      </w:pPr>
      <w:r w:rsidRPr="00E10B8E">
        <w:rPr>
          <w:b/>
          <w:bCs/>
        </w:rPr>
        <w:t>Một thuộc tính đỉnh (vertex attribute)</w:t>
      </w:r>
      <w:r w:rsidRPr="00E10B8E">
        <w:t xml:space="preserve"> để truyền tọa độ kết cấu qua pipeline.</w:t>
      </w:r>
    </w:p>
    <w:p w:rsidR="00E10B8E" w:rsidRPr="00E10B8E" w:rsidRDefault="00E10B8E">
      <w:pPr>
        <w:numPr>
          <w:ilvl w:val="0"/>
          <w:numId w:val="27"/>
        </w:numPr>
      </w:pPr>
      <w:r w:rsidRPr="00E10B8E">
        <w:rPr>
          <w:b/>
          <w:bCs/>
        </w:rPr>
        <w:t>Một đơn vị kết cấu</w:t>
      </w:r>
      <w:r w:rsidRPr="00E10B8E">
        <w:t xml:space="preserve"> trên card đồ họa.</w:t>
      </w:r>
    </w:p>
    <w:p w:rsidR="00E10B8E" w:rsidRPr="00E10B8E" w:rsidRDefault="00E10B8E" w:rsidP="00E10B8E">
      <w:pPr>
        <w:ind w:firstLine="360"/>
      </w:pPr>
      <w:r w:rsidRPr="00E10B8E">
        <w:t>Một hình ảnh kết cấu có thể là bất kỳ hình ảnh nào, từ hình ảnh của các vật thể nhân tạo hoặc thiên nhiên như vải, cỏ, hoặc bề mặt hành tinh, đến các họa tiết hình học như bàn cờ trong Hình 5.1. Trong các trò chơi điện tử và phim hoạt hình, hình ảnh kết cấu thường được sử dụng để tạo khuôn mặt và trang phục cho các nhân vật hoặc tạo da cho sinh vật, như trên hình chú cá heo trong Hình 5.1.</w:t>
      </w:r>
    </w:p>
    <w:p w:rsidR="00E10B8E" w:rsidRPr="00E10B8E" w:rsidRDefault="00E10B8E" w:rsidP="00E10B8E">
      <w:pPr>
        <w:ind w:firstLine="360"/>
      </w:pPr>
      <w:r w:rsidRPr="00E10B8E">
        <w:t>Hình ảnh thường được lưu trữ trong các tệp hình ảnh, chẳng hạn như .jpg, .png, .gif hoặc .tiff. Để làm cho hình ảnh kết cấu có thể truy cập trong shaders trong pipeline OpenGL, chúng ta cần trích xuất màu sắc từ hình ảnh và đặt chúng vào một đối tượng kết cấu OpenGL (một cấu trúc có sẵn trong OpenGL để chứa hình ảnh kết cấu).</w:t>
      </w:r>
    </w:p>
    <w:p w:rsidR="00E10B8E" w:rsidRPr="00E10B8E" w:rsidRDefault="00E10B8E" w:rsidP="00E10B8E">
      <w:pPr>
        <w:ind w:firstLine="360"/>
      </w:pPr>
      <w:r w:rsidRPr="00E10B8E">
        <w:t xml:space="preserve">Java có một số công cụ hữu ích trong các gói imageio và awt để đọc hình ảnh kết cấu. Các bước thực hiện như sau: (a) đọc dữ liệu hình ảnh vào ByteBuffer bằng cách sử dụng các công cụ buffer của JOGL mà chúng ta đã thấy trong Chương 4, (b) sử dụng glGenTextures() để khởi tạo một đối tượng kết cấu và gán cho nó một ID số nguyên, (c) gọi glBindTexture() để kích hoạt đối tượng kết cấu vừa tạo, (d) tải dữ liệu hình ảnh đã đọc vào đối tượng kết cấu bằng lệnh glTexImage2D(), và (e) điều chỉnh các thiết lập kết cấu bằng hàm glTexParameter(). Kết quả là một ID số nguyên tham chiếu </w:t>
      </w:r>
      <w:r w:rsidRPr="00E10B8E">
        <w:lastRenderedPageBreak/>
        <w:t>đến đối tượng kết cấu OpenGL đã sẵn sàng. Chúng ta sẽ đi qua các bước này ở cuối chương này.</w:t>
      </w:r>
    </w:p>
    <w:p w:rsidR="00E10B8E" w:rsidRPr="00E10B8E" w:rsidRDefault="00E10B8E" w:rsidP="00E10B8E">
      <w:pPr>
        <w:ind w:firstLine="360"/>
      </w:pPr>
      <w:r w:rsidRPr="00E10B8E">
        <w:t>Tuy nhiên, JOGL bao gồm các công cụ riêng để làm việc với kết cấu, giúp việc tải tệp hình ảnh kết cấu vào đối tượng kết cấu OpenGL trở nên đơn giản hơn nhiều. Các công cụ này nằm trong các lớp JOGL: Texture, TextureIO, và TextureData.</w:t>
      </w:r>
    </w:p>
    <w:p w:rsidR="00E10B8E" w:rsidRPr="00E10B8E" w:rsidRDefault="00E10B8E" w:rsidP="00E10B8E">
      <w:pPr>
        <w:ind w:firstLine="360"/>
      </w:pPr>
      <w:r w:rsidRPr="00E10B8E">
        <w:t>Để thêm kết cấu vào một đối tượng, bắt đầu bằng cách khai báo một biến kiểu Texture. Đây là một lớp JOGL; một đối tượng Texture trong JOGL đóng vai trò như một bao bọc (wrapper) cho một đối tượng kết cấu OpenGL. Tiếp theo, chúng ta gọi newTexture() — một phương thức tĩnh trong lớp TextureIO — để tạo ra đối tượng kết cấu. Hàm newTexture() chấp nhận tên tệp hình ảnh làm một trong các tham số của nó (nhiều loại tệp hình ảnh chuẩn được hỗ trợ, bao gồm bốn loại đã đề cập ở trên). Các bước này được triển khai trong hàm sau đây:</w:t>
      </w:r>
    </w:p>
    <w:p w:rsidR="00E10B8E" w:rsidRDefault="000C70BF" w:rsidP="000C70BF">
      <w:pPr>
        <w:jc w:val="center"/>
      </w:pPr>
      <w:r w:rsidRPr="000C70BF">
        <w:rPr>
          <w:noProof/>
        </w:rPr>
        <w:drawing>
          <wp:inline distT="0" distB="0" distL="0" distR="0" wp14:anchorId="25A3A781" wp14:editId="3142906E">
            <wp:extent cx="3817951" cy="1409822"/>
            <wp:effectExtent l="0" t="0" r="0" b="0"/>
            <wp:docPr id="85389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92694" name=""/>
                    <pic:cNvPicPr/>
                  </pic:nvPicPr>
                  <pic:blipFill>
                    <a:blip r:embed="rId63"/>
                    <a:stretch>
                      <a:fillRect/>
                    </a:stretch>
                  </pic:blipFill>
                  <pic:spPr>
                    <a:xfrm>
                      <a:off x="0" y="0"/>
                      <a:ext cx="3817951" cy="1409822"/>
                    </a:xfrm>
                    <a:prstGeom prst="rect">
                      <a:avLst/>
                    </a:prstGeom>
                  </pic:spPr>
                </pic:pic>
              </a:graphicData>
            </a:graphic>
          </wp:inline>
        </w:drawing>
      </w:r>
    </w:p>
    <w:p w:rsidR="000C70BF" w:rsidRDefault="000C70BF" w:rsidP="000C70BF">
      <w:r w:rsidRPr="000C70BF">
        <w:t>Chúng ta sẽ sử dụng hàm này thường xuyên, vì vậy chúng ta sẽ thêm nó vào lớp tiện ích Utils.java. Sau đó, ứng dụng Java/JOGL chỉ cần gọi hàm loadTexture() trên để tạo đối tượng kết cấu OpenGL như sau:</w:t>
      </w:r>
    </w:p>
    <w:p w:rsidR="000C70BF" w:rsidRDefault="000C70BF" w:rsidP="000C70BF">
      <w:pPr>
        <w:jc w:val="center"/>
      </w:pPr>
      <w:r w:rsidRPr="000C70BF">
        <w:t>int myTexture = Utils.loadTexture("image.jpg");</w:t>
      </w:r>
    </w:p>
    <w:p w:rsidR="000C70BF" w:rsidRDefault="000C70BF" w:rsidP="000C70BF">
      <w:r w:rsidRPr="000C70BF">
        <w:t>Trong đó, image.jpg là tệp hình ảnh kết cấu và myTexture là một ID số nguyên đại diện cho đối tượng kết cấu OpenGL đã tạo ra.</w:t>
      </w:r>
    </w:p>
    <w:p w:rsidR="000C70BF" w:rsidRDefault="000C70BF" w:rsidP="000C70BF">
      <w:r>
        <w:t xml:space="preserve">5.2. </w:t>
      </w:r>
      <w:r w:rsidRPr="000C70BF">
        <w:t>TEXTURE COORDINATES</w:t>
      </w:r>
    </w:p>
    <w:p w:rsidR="000C70BF" w:rsidRPr="000C70BF" w:rsidRDefault="000C70BF" w:rsidP="000C70BF">
      <w:pPr>
        <w:ind w:firstLine="720"/>
      </w:pPr>
      <w:r w:rsidRPr="000C70BF">
        <w:t>Bây giờ khi đã có phương tiện để nạp hình ảnh kết cấu vào OpenGL, chúng ta cần xác định cách thức áp dụng kết cấu lên bề mặt của đối tượng được hiển thị. Chúng ta làm điều này bằng cách chỉ định tọa độ kết cấu cho mỗi đỉnh trong mô hình của mình.</w:t>
      </w:r>
    </w:p>
    <w:p w:rsidR="000C70BF" w:rsidRPr="000C70BF" w:rsidRDefault="000C70BF" w:rsidP="000C70BF">
      <w:pPr>
        <w:ind w:firstLine="720"/>
      </w:pPr>
      <w:r w:rsidRPr="000C70BF">
        <w:t xml:space="preserve">Tọa độ kết cấu là tham chiếu đến các điểm ảnh trong một hình ảnh kết cấu (thường là 2D). Các điểm ảnh trong hình ảnh kết cấu được gọi là </w:t>
      </w:r>
      <w:r w:rsidRPr="000C70BF">
        <w:rPr>
          <w:b/>
          <w:bCs/>
        </w:rPr>
        <w:t>texels</w:t>
      </w:r>
      <w:r w:rsidRPr="000C70BF">
        <w:t xml:space="preserve">, nhằm phân biệt chúng với các điểm ảnh được hiển thị trên màn hình. Tọa độ kết cấu được dùng để ánh xạ các điểm trên mô hình 3D đến các vị trí trong kết cấu. Mỗi điểm trên bề mặt mô hình, ngoài tọa độ (x, y, z) để xác định vị trí trong không gian 3D, còn có thêm tọa độ kết cấu (s, t) chỉ ra texel trong hình ảnh kết cấu sẽ cung cấp màu sắc của điểm đó. Như vậy, bề mặt của đối tượng sẽ được “tô màu” bởi hình ảnh kết cấu. Việc định hướng kết </w:t>
      </w:r>
      <w:r w:rsidRPr="000C70BF">
        <w:lastRenderedPageBreak/>
        <w:t>cấu trên bề mặt đối tượng được quyết định bằng cách gán tọa độ kết cấu cho các đỉnh của đối tượng.</w:t>
      </w:r>
    </w:p>
    <w:p w:rsidR="000C70BF" w:rsidRPr="000C70BF" w:rsidRDefault="000C70BF" w:rsidP="000C70BF">
      <w:pPr>
        <w:ind w:firstLine="720"/>
      </w:pPr>
      <w:r w:rsidRPr="000C70BF">
        <w:t>Để sử dụng ánh xạ kết cấu, cần cung cấp tọa độ kết cấu cho mỗi đỉnh của đối tượng được phủ kết cấu. OpenGL sẽ dùng các tọa độ này để xác định màu sắc của mỗi điểm ảnh được raster hóa trong mô hình, thông qua việc tra cứu màu tại texel được tham chiếu trong hình ảnh. Để đảm bảo rằng mỗi điểm ảnh trong mô hình được hiển thị sẽ được tô màu với một texel thích hợp từ hình ảnh kết cấu, tọa độ kết cấu được đặt trong một thuộc tính đỉnh (vertex attribute) để chúng cũng được nội suy bởi bộ rasterizer. Nhờ đó, hình ảnh kết cấu được nội suy và lấp đầy cùng với các đỉnh của mô hình.</w:t>
      </w:r>
    </w:p>
    <w:p w:rsidR="000C70BF" w:rsidRPr="000C70BF" w:rsidRDefault="000C70BF" w:rsidP="000C70BF">
      <w:pPr>
        <w:ind w:firstLine="720"/>
      </w:pPr>
      <w:r w:rsidRPr="000C70BF">
        <w:t>Đối với mỗi tập hợp tọa độ đỉnh (x, y, z) đi qua vertex shader, sẽ có một tập hợp tọa độ kết cấu (s, t) tương ứng. Do đó, chúng ta sẽ thiết lập hai bộ đệm, một bộ đệm cho các tọa độ đỉnh (với ba thành phần x, y, và z trong mỗi mục) và một bộ đệm cho các tọa độ kết cấu tương ứng (với hai thành phần s và t trong mỗi mục). Mỗi lần vertex shader được gọi, nó sẽ nhận một đỉnh gồm cả tọa độ không gian và tọa độ kết cấu tương ứng.</w:t>
      </w:r>
    </w:p>
    <w:p w:rsidR="000C70BF" w:rsidRPr="000C70BF" w:rsidRDefault="000C70BF" w:rsidP="000C70BF">
      <w:pPr>
        <w:ind w:firstLine="720"/>
      </w:pPr>
      <w:r w:rsidRPr="000C70BF">
        <w:t>Tọa độ kết cấu thường là 2D (OpenGL hỗ trợ các loại tọa độ khác nhưng chúng ta sẽ không đề cập trong chương này). Giả định rằng hình ảnh là hình chữ nhật, với tọa độ (0,0) ở góc dưới trái và (1,1) ở góc trên phải. Do đó, tọa độ kết cấu lý tưởng nên có giá trị trong phạm vi (0,1).</w:t>
      </w:r>
    </w:p>
    <w:p w:rsidR="000C70BF" w:rsidRPr="000C70BF" w:rsidRDefault="000C70BF" w:rsidP="000C70BF">
      <w:r w:rsidRPr="000C70BF">
        <w:t>Hãy xem ví dụ trong Hình 5.2. Mô hình khối lập phương được xây dựng từ các tam giác. Bốn góc của một mặt khối được đánh dấu, nhưng nhớ rằng cần hai tam giác để tạo thành mỗi mặt vuông. Các tọa độ kết cấu cho mỗi trong sáu đỉnh xác định một mặt của khối lập phương được liệt kê cạnh bốn góc, với các góc ở trên cùng bên trái và dưới cùng bên phải mỗi góc gồm một cặp đỉnh. Hình ảnh kết cấu cũng được hiển thị. Các tọa độ kết cấu (được đánh dấu bằng s và t) đã ánh xạ các phần của hình ảnh (các texel) lên các điểm ảnh được raster hóa của mặt trước của mô hình. Lưu ý rằng tất cả các điểm ảnh ở giữa các đỉnh đã được tô màu với các texel xen kẽ trong hình ảnh. Điều này đạt được vì tọa độ kết cấu được gửi đến fragment shader dưới dạng một thuộc tính đỉnh và do đó cũng được nội suy giống như các đỉnh.</w:t>
      </w:r>
    </w:p>
    <w:p w:rsidR="000C70BF" w:rsidRPr="000C70BF" w:rsidRDefault="000C70BF" w:rsidP="000C70BF">
      <w:r w:rsidRPr="000C70BF">
        <w:t>Trong ví dụ này, chúng ta cố ý xác định các tọa độ kết cấu dẫn đến một bề mặt được tô màu lạ, nhằm mục đích minh họa. Nếu nhìn kỹ, bạn cũng có thể thấy hình ảnh có vẻ bị kéo giãn một chút — điều này là do tỷ lệ của hình ảnh kết cấu không khớp với tỷ lệ của mặt khối lập phương tương ứng với các tọa độ kết cấu đã cho.</w:t>
      </w:r>
    </w:p>
    <w:p w:rsidR="000C70BF" w:rsidRPr="00167524" w:rsidRDefault="00842C55" w:rsidP="00842C55">
      <w:pPr>
        <w:jc w:val="center"/>
      </w:pPr>
      <w:r w:rsidRPr="00842C55">
        <w:rPr>
          <w:noProof/>
        </w:rPr>
        <w:lastRenderedPageBreak/>
        <w:drawing>
          <wp:inline distT="0" distB="0" distL="0" distR="0" wp14:anchorId="7EB96C9E" wp14:editId="5E3AAFF0">
            <wp:extent cx="4770533" cy="1752752"/>
            <wp:effectExtent l="0" t="0" r="0" b="0"/>
            <wp:docPr id="1825788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88289" name=""/>
                    <pic:cNvPicPr/>
                  </pic:nvPicPr>
                  <pic:blipFill>
                    <a:blip r:embed="rId64"/>
                    <a:stretch>
                      <a:fillRect/>
                    </a:stretch>
                  </pic:blipFill>
                  <pic:spPr>
                    <a:xfrm>
                      <a:off x="0" y="0"/>
                      <a:ext cx="4770533" cy="1752752"/>
                    </a:xfrm>
                    <a:prstGeom prst="rect">
                      <a:avLst/>
                    </a:prstGeom>
                  </pic:spPr>
                </pic:pic>
              </a:graphicData>
            </a:graphic>
          </wp:inline>
        </w:drawing>
      </w:r>
    </w:p>
    <w:p w:rsidR="00842C55" w:rsidRPr="00842C55" w:rsidRDefault="00D0479E" w:rsidP="00842C55">
      <w:r>
        <w:tab/>
      </w:r>
      <w:r w:rsidR="00842C55" w:rsidRPr="00842C55">
        <w:t>Với các mô hình đơn giản như khối lập phương hoặc hình chóp, việc chọn tọa độ kết cấu tương đối dễ dàng. Nhưng với các mô hình phức tạp hơn có bề mặt cong và nhiều tam giác, việc xác định tọa độ kết cấu thủ công là không thực tế. Trong trường hợp các hình học cong như hình cầu hoặc hình xuyến, tọa độ kết cấu có thể được tính toán theo thuật toán hoặc phương pháp toán học. Đối với các mô hình được xây dựng bằng các công cụ như Maya [MA21] hoặc Blender [BL21], các công cụ này cung cấp tính năng "UV-mapping" (nằm ngoài phạm vi của cuốn sách này) để giúp công việc này trở nên dễ dàng hơn.</w:t>
      </w:r>
    </w:p>
    <w:p w:rsidR="00842C55" w:rsidRDefault="00842C55" w:rsidP="00842C55">
      <w:pPr>
        <w:ind w:firstLine="720"/>
      </w:pPr>
      <w:r w:rsidRPr="00842C55">
        <w:t>Chúng ta hãy quay lại với việc hiển thị hình chóp, nhưng lần này sẽ phủ kết cấu với hình ảnh của gạch. Chúng ta sẽ cần phải xác định (a) một đối tượng kết cấu OpenGL để chứa hình ảnh kết cấu, (b) tọa độ kết cấu cho các đỉnh của mô hình, (c) một bộ đệm để lưu trữ tọa độ kết cấu, (d) các thuộc tính đỉnh để shader đỉnh có thể nhận và truyền tọa độ kết cấu qua pipeline, (e) một đơn vị kết cấu trên card đồ họa để chứa đối tượng kết cấu, và (f) một biến sampler uniform để truy cập đơn vị kết cấu trong GLSL, mà chúng ta sẽ tìm hiểu ngay sau đây. Các yếu tố này sẽ được mô tả trong các phần tiếp theo</w:t>
      </w:r>
      <w:r>
        <w:t>.</w:t>
      </w:r>
    </w:p>
    <w:p w:rsidR="00842C55" w:rsidRDefault="00842C55" w:rsidP="00B676C7">
      <w:pPr>
        <w:pStyle w:val="Heading2"/>
      </w:pPr>
      <w:r>
        <w:t xml:space="preserve">5.3. </w:t>
      </w:r>
      <w:r w:rsidRPr="00842C55">
        <w:t>CREATING A TEXTURE OBJECT</w:t>
      </w:r>
    </w:p>
    <w:p w:rsidR="00842C55" w:rsidRPr="00842C55" w:rsidRDefault="00842C55" w:rsidP="00842C55">
      <w:r w:rsidRPr="00842C55">
        <w:t>Giả sử hình ảnh được hiển thị ở đây được lưu trong một tệp có tên là "brick1.jpg" [LU16].</w:t>
      </w:r>
    </w:p>
    <w:p w:rsidR="00842C55" w:rsidRDefault="00842C55" w:rsidP="00842C55">
      <w:r w:rsidRPr="00842C55">
        <w:t>Như đã trình bày trước đó, chúng ta có thể tải hình ảnh này bằng cách gọi hàm loadTexture() của chúng ta như sau:</w:t>
      </w:r>
    </w:p>
    <w:p w:rsidR="00842C55" w:rsidRPr="00842C55" w:rsidRDefault="00842C55" w:rsidP="00842C55">
      <w:pPr>
        <w:jc w:val="center"/>
      </w:pPr>
      <w:r w:rsidRPr="00842C55">
        <w:t>int brickTexture = Utils.loadTexture("brick1.jpg");</w:t>
      </w:r>
    </w:p>
    <w:p w:rsidR="00842C55" w:rsidRDefault="00842C55" w:rsidP="00842C55">
      <w:r w:rsidRPr="00842C55">
        <w:t>Lưu ý rằng các đối tượng kết cấu được nhận diện bằng các ID kiểu số nguyên, vì vậy brickTexture có kiểu dữ liệu là int.</w:t>
      </w:r>
    </w:p>
    <w:p w:rsidR="00842C55" w:rsidRDefault="00842C55" w:rsidP="00B676C7">
      <w:pPr>
        <w:pStyle w:val="Heading2"/>
      </w:pPr>
      <w:r>
        <w:t xml:space="preserve">5.4. </w:t>
      </w:r>
      <w:r w:rsidRPr="00842C55">
        <w:t>CONSTRUCTING TEXTURE COORDINATES</w:t>
      </w:r>
    </w:p>
    <w:p w:rsidR="00842C55" w:rsidRPr="00842C55" w:rsidRDefault="00842C55" w:rsidP="00842C55">
      <w:pPr>
        <w:ind w:firstLine="720"/>
      </w:pPr>
      <w:r w:rsidRPr="00842C55">
        <w:t xml:space="preserve">Pyramid của chúng ta có bốn mặt hình tam giác và một đáy hình vuông. Mặc dù về mặt hình học, điều này chỉ cần năm (5) điểm, chúng ta đã render nó bằng các tam giác. Điều này yêu cầu bốn tam giác cho các mặt bên và hai tam giác cho đáy vuông, </w:t>
      </w:r>
      <w:r w:rsidRPr="00842C55">
        <w:lastRenderedPageBreak/>
        <w:t>với tổng cộng là sáu tam giác. Mỗi tam giác có ba đỉnh, dẫn đến tổng cộng 6*3=18 đỉnh cần được xác định trong mô hình.</w:t>
      </w:r>
    </w:p>
    <w:p w:rsidR="00842C55" w:rsidRDefault="00842C55" w:rsidP="00842C55">
      <w:pPr>
        <w:ind w:firstLine="720"/>
      </w:pPr>
      <w:r w:rsidRPr="00842C55">
        <w:t>Chúng ta đã liệt kê các đỉnh hình học của pyramid trong Chương trình 4.3, trong mảng float pyramidPositions[]. Có nhiều cách để định hướng các tọa độ texture sao cho hình ảnh các viên gạch sẽ được vẽ lên pyramid. Một cách đơn giản (dù chưa hoàn hảo) là làm cho phần trên cùng của ảnh tương ứng với đỉnh của pyramid, như sau:</w:t>
      </w:r>
    </w:p>
    <w:p w:rsidR="00842C55" w:rsidRDefault="009B712C" w:rsidP="009B712C">
      <w:pPr>
        <w:ind w:firstLine="720"/>
        <w:jc w:val="center"/>
      </w:pPr>
      <w:r w:rsidRPr="009B712C">
        <w:rPr>
          <w:noProof/>
        </w:rPr>
        <w:drawing>
          <wp:inline distT="0" distB="0" distL="0" distR="0" wp14:anchorId="4CB8CA4C" wp14:editId="6D6382BD">
            <wp:extent cx="2903472" cy="1470787"/>
            <wp:effectExtent l="0" t="0" r="0" b="0"/>
            <wp:docPr id="196419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9919" name=""/>
                    <pic:cNvPicPr/>
                  </pic:nvPicPr>
                  <pic:blipFill>
                    <a:blip r:embed="rId65"/>
                    <a:stretch>
                      <a:fillRect/>
                    </a:stretch>
                  </pic:blipFill>
                  <pic:spPr>
                    <a:xfrm>
                      <a:off x="0" y="0"/>
                      <a:ext cx="2903472" cy="1470787"/>
                    </a:xfrm>
                    <a:prstGeom prst="rect">
                      <a:avLst/>
                    </a:prstGeom>
                  </pic:spPr>
                </pic:pic>
              </a:graphicData>
            </a:graphic>
          </wp:inline>
        </w:drawing>
      </w:r>
    </w:p>
    <w:p w:rsidR="009B712C" w:rsidRDefault="009B712C" w:rsidP="009B712C">
      <w:r w:rsidRPr="009B712C">
        <w:t>Chúng ta có thể thực hiện điều này cho cả bốn cạnh của tam giác. Chúng ta cũng cần sơn phần đáy hình vuông của kim tự tháp, phần này bao gồm hai tam giác. Một cách đơn giản và hợp lý là áp dụng toàn bộ khu vực từ bức tranh lên đó (kim tự tháp đã được nghiêng lại và đang nằm trên cạnh của nó).</w:t>
      </w:r>
    </w:p>
    <w:p w:rsidR="00B676C7" w:rsidRDefault="00B676C7" w:rsidP="00B676C7">
      <w:pPr>
        <w:jc w:val="center"/>
      </w:pPr>
      <w:r w:rsidRPr="00B676C7">
        <w:rPr>
          <w:noProof/>
        </w:rPr>
        <w:drawing>
          <wp:inline distT="0" distB="0" distL="0" distR="0" wp14:anchorId="16A3E3B1" wp14:editId="6E86240E">
            <wp:extent cx="3833192" cy="1531753"/>
            <wp:effectExtent l="0" t="0" r="0" b="0"/>
            <wp:docPr id="72114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46296" name=""/>
                    <pic:cNvPicPr/>
                  </pic:nvPicPr>
                  <pic:blipFill>
                    <a:blip r:embed="rId66"/>
                    <a:stretch>
                      <a:fillRect/>
                    </a:stretch>
                  </pic:blipFill>
                  <pic:spPr>
                    <a:xfrm>
                      <a:off x="0" y="0"/>
                      <a:ext cx="3833192" cy="1531753"/>
                    </a:xfrm>
                    <a:prstGeom prst="rect">
                      <a:avLst/>
                    </a:prstGeom>
                  </pic:spPr>
                </pic:pic>
              </a:graphicData>
            </a:graphic>
          </wp:inline>
        </w:drawing>
      </w:r>
    </w:p>
    <w:p w:rsidR="00B676C7" w:rsidRPr="00B676C7" w:rsidRDefault="00B676C7" w:rsidP="00B676C7">
      <w:pPr>
        <w:rPr>
          <w:lang w:val="vi-VN"/>
        </w:rPr>
      </w:pPr>
      <w:r w:rsidRPr="00B676C7">
        <w:rPr>
          <w:lang w:val="vi-VN"/>
        </w:rPr>
        <w:t xml:space="preserve">Sử dụng chiến lược rất đơn giản này cho chín đỉnh đầu tiên của kim tự tháp từ </w:t>
      </w:r>
    </w:p>
    <w:p w:rsidR="00B676C7" w:rsidRPr="00B676C7" w:rsidRDefault="00B676C7" w:rsidP="00B676C7">
      <w:pPr>
        <w:rPr>
          <w:lang w:val="vi-VN"/>
        </w:rPr>
      </w:pPr>
      <w:r w:rsidRPr="00B676C7">
        <w:rPr>
          <w:lang w:val="vi-VN"/>
        </w:rPr>
        <w:t xml:space="preserve">Chương trình 4.3, tập hợp các đỉnh và tọa độ kết cấu tương ứng được hiển thị </w:t>
      </w:r>
    </w:p>
    <w:p w:rsidR="00B676C7" w:rsidRPr="00B676C7" w:rsidRDefault="00B676C7" w:rsidP="00B676C7">
      <w:r w:rsidRPr="00B676C7">
        <w:rPr>
          <w:lang w:val="vi-VN"/>
        </w:rPr>
        <w:t>trong Hình 5.3.</w:t>
      </w:r>
    </w:p>
    <w:p w:rsidR="00D0479E" w:rsidRDefault="00B676C7" w:rsidP="00B676C7">
      <w:pPr>
        <w:jc w:val="center"/>
      </w:pPr>
      <w:r w:rsidRPr="00B676C7">
        <w:rPr>
          <w:noProof/>
        </w:rPr>
        <w:lastRenderedPageBreak/>
        <w:drawing>
          <wp:inline distT="0" distB="0" distL="0" distR="0" wp14:anchorId="6734AD21" wp14:editId="075E9BF0">
            <wp:extent cx="3863675" cy="2385267"/>
            <wp:effectExtent l="0" t="0" r="3810" b="0"/>
            <wp:docPr id="212403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36629" name=""/>
                    <pic:cNvPicPr/>
                  </pic:nvPicPr>
                  <pic:blipFill>
                    <a:blip r:embed="rId67"/>
                    <a:stretch>
                      <a:fillRect/>
                    </a:stretch>
                  </pic:blipFill>
                  <pic:spPr>
                    <a:xfrm>
                      <a:off x="0" y="0"/>
                      <a:ext cx="3863675" cy="2385267"/>
                    </a:xfrm>
                    <a:prstGeom prst="rect">
                      <a:avLst/>
                    </a:prstGeom>
                  </pic:spPr>
                </pic:pic>
              </a:graphicData>
            </a:graphic>
          </wp:inline>
        </w:drawing>
      </w:r>
    </w:p>
    <w:p w:rsidR="00B676C7" w:rsidRDefault="00B676C7" w:rsidP="00B676C7">
      <w:pPr>
        <w:pStyle w:val="Heading2"/>
      </w:pPr>
      <w:r>
        <w:t xml:space="preserve">5.5. </w:t>
      </w:r>
      <w:r w:rsidRPr="00B676C7">
        <w:t>LOADING TEXTURE COORDINATES INTO BUFFERS</w:t>
      </w:r>
    </w:p>
    <w:p w:rsidR="00B676C7" w:rsidRDefault="00B676C7" w:rsidP="00B676C7">
      <w:r w:rsidRPr="00B676C7">
        <w:rPr>
          <w:noProof/>
        </w:rPr>
        <w:drawing>
          <wp:inline distT="0" distB="0" distL="0" distR="0" wp14:anchorId="7C1366F3" wp14:editId="2BBF7E2C">
            <wp:extent cx="5296359" cy="3154953"/>
            <wp:effectExtent l="0" t="0" r="0" b="7620"/>
            <wp:docPr id="875464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64828" name=""/>
                    <pic:cNvPicPr/>
                  </pic:nvPicPr>
                  <pic:blipFill>
                    <a:blip r:embed="rId68"/>
                    <a:stretch>
                      <a:fillRect/>
                    </a:stretch>
                  </pic:blipFill>
                  <pic:spPr>
                    <a:xfrm>
                      <a:off x="0" y="0"/>
                      <a:ext cx="5296359" cy="3154953"/>
                    </a:xfrm>
                    <a:prstGeom prst="rect">
                      <a:avLst/>
                    </a:prstGeom>
                  </pic:spPr>
                </pic:pic>
              </a:graphicData>
            </a:graphic>
          </wp:inline>
        </w:drawing>
      </w:r>
    </w:p>
    <w:p w:rsidR="00B676C7" w:rsidRDefault="00B676C7" w:rsidP="00B676C7">
      <w:pPr>
        <w:pStyle w:val="Heading2"/>
      </w:pPr>
      <w:r>
        <w:t xml:space="preserve">5.6. </w:t>
      </w:r>
      <w:r w:rsidRPr="00B676C7">
        <w:t>USING THE TEXTURE IN A SHADER: SAMPLER VARIABLES AND TEXTURE UNITS</w:t>
      </w:r>
    </w:p>
    <w:p w:rsidR="00B676C7" w:rsidRPr="00B676C7" w:rsidRDefault="00B676C7" w:rsidP="00B676C7">
      <w:pPr>
        <w:ind w:firstLine="720"/>
      </w:pPr>
      <w:r w:rsidRPr="00B676C7">
        <w:t>Để tối ưu hóa hiệu suất, chúng ta sẽ thực hiện thao tác ánh xạ (texturing) trực tiếp trên phần cứng. Điều này có nghĩa là shader đoạn (fragment shader) của chúng ta cần có cách truy cập vào đối tượng texture đã tạo trong ứng dụng Java/JOGL. Cơ chế để làm điều này là thông qua một công cụ đặc biệt của GLSL gọi là biến sampler uniform. Đây là một biến được thiết kế để chỉ dẫn một đơn vị texture trên card đồ họa về texel nào cần lấy hoặc "mẫu" từ một đối tượng texture đã tải.</w:t>
      </w:r>
    </w:p>
    <w:p w:rsidR="00B676C7" w:rsidRDefault="00B676C7" w:rsidP="00B676C7">
      <w:pPr>
        <w:ind w:firstLine="720"/>
      </w:pPr>
      <w:r w:rsidRPr="00B676C7">
        <w:t>Khai báo một biến sampler trong shader rất dễ—chỉ cần thêm nó vào tập hợp các uniform của bạn:</w:t>
      </w:r>
    </w:p>
    <w:p w:rsidR="00B676C7" w:rsidRDefault="00B676C7" w:rsidP="00B676C7">
      <w:pPr>
        <w:jc w:val="center"/>
      </w:pPr>
      <w:r w:rsidRPr="00B676C7">
        <w:rPr>
          <w:noProof/>
        </w:rPr>
        <w:lastRenderedPageBreak/>
        <w:drawing>
          <wp:inline distT="0" distB="0" distL="0" distR="0" wp14:anchorId="0E9C6713" wp14:editId="2F37C920">
            <wp:extent cx="2682472" cy="297206"/>
            <wp:effectExtent l="0" t="0" r="3810" b="7620"/>
            <wp:docPr id="105101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1923" name=""/>
                    <pic:cNvPicPr/>
                  </pic:nvPicPr>
                  <pic:blipFill>
                    <a:blip r:embed="rId69"/>
                    <a:stretch>
                      <a:fillRect/>
                    </a:stretch>
                  </pic:blipFill>
                  <pic:spPr>
                    <a:xfrm>
                      <a:off x="0" y="0"/>
                      <a:ext cx="2682472" cy="297206"/>
                    </a:xfrm>
                    <a:prstGeom prst="rect">
                      <a:avLst/>
                    </a:prstGeom>
                  </pic:spPr>
                </pic:pic>
              </a:graphicData>
            </a:graphic>
          </wp:inline>
        </w:drawing>
      </w:r>
    </w:p>
    <w:p w:rsidR="00B676C7" w:rsidRPr="00B676C7" w:rsidRDefault="00B676C7" w:rsidP="00B676C7">
      <w:pPr>
        <w:ind w:firstLine="720"/>
      </w:pPr>
      <w:r w:rsidRPr="00B676C7">
        <w:t>Trong đó, biến sampler của chúng ta được đặt tên là “samp”; phần “layout (binding=0)” trong khai báo chỉ rõ rằng sampler này sẽ được liên kết với đơn vị texture 0.</w:t>
      </w:r>
    </w:p>
    <w:p w:rsidR="00B676C7" w:rsidRPr="00B676C7" w:rsidRDefault="00B676C7" w:rsidP="00B676C7">
      <w:pPr>
        <w:ind w:firstLine="720"/>
      </w:pPr>
      <w:r w:rsidRPr="00B676C7">
        <w:t>Một đơn vị texture (và sampler tương ứng) có thể được sử dụng để lấy mẫu từ bất kỳ đối tượng texture nào bạn muốn, và điều này có thể thay đổi trong thời gian thực. Hàm display() của bạn sẽ cần chỉ định đối tượng texture mà đơn vị texture sẽ lấy mẫu trong khung hình hiện tại. Do đó, mỗi khi bạn vẽ một đối tượng, bạn sẽ cần kích hoạt một đơn vị texture và liên kết nó với một đối tượng texture cụ thể, như sau:</w:t>
      </w:r>
    </w:p>
    <w:p w:rsidR="00B676C7" w:rsidRDefault="00B676C7" w:rsidP="00B676C7">
      <w:pPr>
        <w:jc w:val="center"/>
      </w:pPr>
      <w:r w:rsidRPr="00B676C7">
        <w:rPr>
          <w:noProof/>
        </w:rPr>
        <w:drawing>
          <wp:inline distT="0" distB="0" distL="0" distR="0" wp14:anchorId="7433B702" wp14:editId="11C2F535">
            <wp:extent cx="3002540" cy="571550"/>
            <wp:effectExtent l="0" t="0" r="7620" b="0"/>
            <wp:docPr id="200478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0537" name=""/>
                    <pic:cNvPicPr/>
                  </pic:nvPicPr>
                  <pic:blipFill>
                    <a:blip r:embed="rId70"/>
                    <a:stretch>
                      <a:fillRect/>
                    </a:stretch>
                  </pic:blipFill>
                  <pic:spPr>
                    <a:xfrm>
                      <a:off x="0" y="0"/>
                      <a:ext cx="3002540" cy="571550"/>
                    </a:xfrm>
                    <a:prstGeom prst="rect">
                      <a:avLst/>
                    </a:prstGeom>
                  </pic:spPr>
                </pic:pic>
              </a:graphicData>
            </a:graphic>
          </wp:inline>
        </w:drawing>
      </w:r>
    </w:p>
    <w:p w:rsidR="00B676C7" w:rsidRPr="00B676C7" w:rsidRDefault="00B676C7" w:rsidP="00B676C7">
      <w:pPr>
        <w:ind w:firstLine="720"/>
      </w:pPr>
      <w:r w:rsidRPr="00B676C7">
        <w:t>Số lượng đơn vị texture có sẵn phụ thuộc vào số lượng mà card đồ họa hỗ trợ. Theo tài liệu API của OpenGL, phiên bản OpenGL 4.5 yêu cầu ít nhất là 16 đơn vị texture cho mỗi giai đoạn shader và ít nhất 80 đơn vị texture tổng cộng cho tất cả các giai đoạn [OP21]. Trong ví dụ này, chúng ta đã kích hoạt đơn vị texture số 0 bằng cách chỉ định GL_TEXTURE0 trong lệnh glActiveTexture().</w:t>
      </w:r>
      <w:r>
        <w:tab/>
      </w:r>
    </w:p>
    <w:p w:rsidR="00B676C7" w:rsidRPr="00B676C7" w:rsidRDefault="00B676C7" w:rsidP="00B676C7">
      <w:pPr>
        <w:ind w:firstLine="720"/>
      </w:pPr>
      <w:r w:rsidRPr="00B676C7">
        <w:t>Để thực hiện ánh xạ texture thực sự, chúng ta cần thay đổi cách shader đoạn xuất ra màu sắc. Trước đó, shader đoạn của chúng ta hoặc là xuất ra một màu sắc cố định, hoặc nhận màu sắc từ một thuộc tính đỉnh. Lần này, thay vào đó, chúng ta cần sử dụng tọa độ texture được nội suy nhận từ shader đỉnh (thông qua bộ rasterizer) để lấy mẫu từ đối tượng texture, bằng cách gọi hàm texture() như sau:</w:t>
      </w:r>
    </w:p>
    <w:p w:rsidR="00B676C7" w:rsidRDefault="00E734C4" w:rsidP="00E734C4">
      <w:pPr>
        <w:jc w:val="center"/>
      </w:pPr>
      <w:r w:rsidRPr="00E734C4">
        <w:rPr>
          <w:noProof/>
        </w:rPr>
        <w:drawing>
          <wp:inline distT="0" distB="0" distL="0" distR="0" wp14:anchorId="6D4D94C3" wp14:editId="3EF7A420">
            <wp:extent cx="2629128" cy="807790"/>
            <wp:effectExtent l="0" t="0" r="0" b="0"/>
            <wp:docPr id="80794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41665" name=""/>
                    <pic:cNvPicPr/>
                  </pic:nvPicPr>
                  <pic:blipFill>
                    <a:blip r:embed="rId71"/>
                    <a:stretch>
                      <a:fillRect/>
                    </a:stretch>
                  </pic:blipFill>
                  <pic:spPr>
                    <a:xfrm>
                      <a:off x="0" y="0"/>
                      <a:ext cx="2629128" cy="807790"/>
                    </a:xfrm>
                    <a:prstGeom prst="rect">
                      <a:avLst/>
                    </a:prstGeom>
                  </pic:spPr>
                </pic:pic>
              </a:graphicData>
            </a:graphic>
          </wp:inline>
        </w:drawing>
      </w:r>
    </w:p>
    <w:p w:rsidR="00E734C4" w:rsidRDefault="00E734C4" w:rsidP="00E734C4">
      <w:pPr>
        <w:pStyle w:val="Heading2"/>
      </w:pPr>
      <w:r>
        <w:lastRenderedPageBreak/>
        <w:t>5.7.</w:t>
      </w:r>
      <w:r w:rsidRPr="00E734C4">
        <w:t xml:space="preserve"> TEXTURE MAPPING: EXAMPLE PROGRAM</w:t>
      </w:r>
    </w:p>
    <w:p w:rsidR="00E734C4" w:rsidRDefault="00E734C4" w:rsidP="00E734C4">
      <w:r w:rsidRPr="00E734C4">
        <w:rPr>
          <w:noProof/>
        </w:rPr>
        <w:drawing>
          <wp:inline distT="0" distB="0" distL="0" distR="0" wp14:anchorId="3C5B71DF" wp14:editId="204680BD">
            <wp:extent cx="5403048" cy="5204911"/>
            <wp:effectExtent l="0" t="0" r="7620" b="0"/>
            <wp:docPr id="2081655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55229" name=""/>
                    <pic:cNvPicPr/>
                  </pic:nvPicPr>
                  <pic:blipFill>
                    <a:blip r:embed="rId72"/>
                    <a:stretch>
                      <a:fillRect/>
                    </a:stretch>
                  </pic:blipFill>
                  <pic:spPr>
                    <a:xfrm>
                      <a:off x="0" y="0"/>
                      <a:ext cx="5403048" cy="5204911"/>
                    </a:xfrm>
                    <a:prstGeom prst="rect">
                      <a:avLst/>
                    </a:prstGeom>
                  </pic:spPr>
                </pic:pic>
              </a:graphicData>
            </a:graphic>
          </wp:inline>
        </w:drawing>
      </w:r>
    </w:p>
    <w:p w:rsidR="00E734C4" w:rsidRDefault="00E734C4" w:rsidP="00E734C4">
      <w:r w:rsidRPr="00E734C4">
        <w:rPr>
          <w:noProof/>
        </w:rPr>
        <w:lastRenderedPageBreak/>
        <w:drawing>
          <wp:inline distT="0" distB="0" distL="0" distR="0" wp14:anchorId="223DD616" wp14:editId="3BA79575">
            <wp:extent cx="5349704" cy="6431837"/>
            <wp:effectExtent l="0" t="0" r="3810" b="7620"/>
            <wp:docPr id="88275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54471" name=""/>
                    <pic:cNvPicPr/>
                  </pic:nvPicPr>
                  <pic:blipFill>
                    <a:blip r:embed="rId73"/>
                    <a:stretch>
                      <a:fillRect/>
                    </a:stretch>
                  </pic:blipFill>
                  <pic:spPr>
                    <a:xfrm>
                      <a:off x="0" y="0"/>
                      <a:ext cx="5349704" cy="6431837"/>
                    </a:xfrm>
                    <a:prstGeom prst="rect">
                      <a:avLst/>
                    </a:prstGeom>
                  </pic:spPr>
                </pic:pic>
              </a:graphicData>
            </a:graphic>
          </wp:inline>
        </w:drawing>
      </w:r>
    </w:p>
    <w:p w:rsidR="00E734C4" w:rsidRDefault="00E734C4" w:rsidP="00E734C4">
      <w:r w:rsidRPr="00E734C4">
        <w:rPr>
          <w:noProof/>
        </w:rPr>
        <w:lastRenderedPageBreak/>
        <w:drawing>
          <wp:inline distT="0" distB="0" distL="0" distR="0" wp14:anchorId="08D0552C" wp14:editId="0F1831D5">
            <wp:extent cx="4320914" cy="3764606"/>
            <wp:effectExtent l="0" t="0" r="3810" b="7620"/>
            <wp:docPr id="196128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88811" name=""/>
                    <pic:cNvPicPr/>
                  </pic:nvPicPr>
                  <pic:blipFill>
                    <a:blip r:embed="rId74"/>
                    <a:stretch>
                      <a:fillRect/>
                    </a:stretch>
                  </pic:blipFill>
                  <pic:spPr>
                    <a:xfrm>
                      <a:off x="0" y="0"/>
                      <a:ext cx="4320914" cy="3764606"/>
                    </a:xfrm>
                    <a:prstGeom prst="rect">
                      <a:avLst/>
                    </a:prstGeom>
                  </pic:spPr>
                </pic:pic>
              </a:graphicData>
            </a:graphic>
          </wp:inline>
        </w:drawing>
      </w:r>
    </w:p>
    <w:p w:rsidR="00D06170" w:rsidRDefault="00D06170" w:rsidP="00D06170">
      <w:pPr>
        <w:pStyle w:val="Heading2"/>
        <w:rPr>
          <w:rStyle w:val="Heading2Char"/>
        </w:rPr>
      </w:pPr>
      <w:r>
        <w:t xml:space="preserve">5.8 </w:t>
      </w:r>
      <w:r w:rsidRPr="00D06170">
        <w:rPr>
          <w:rStyle w:val="Heading2Char"/>
        </w:rPr>
        <w:t>MIPMAPPING</w:t>
      </w:r>
    </w:p>
    <w:p w:rsidR="00D06170" w:rsidRPr="00D06170" w:rsidRDefault="00D06170" w:rsidP="00D06170">
      <w:pPr>
        <w:ind w:firstLine="720"/>
      </w:pPr>
      <w:r w:rsidRPr="00D06170">
        <w:t>Việc ánh xạ hình ảnh kết cấu lên các bề mặt thường gây ra các hiện tượng không mong muốn trong hình ảnh được kết xuất. Những hiện tượng này xuất hiện khi độ phân giải hoặc tỷ lệ của ảnh kết cấu không phù hợp hoàn hảo với khu vực đang được gán kết cấu trong cảnh 3D.</w:t>
      </w:r>
    </w:p>
    <w:p w:rsidR="00D06170" w:rsidRPr="00D06170" w:rsidRDefault="00D06170" w:rsidP="00D06170">
      <w:pPr>
        <w:ind w:firstLine="720"/>
      </w:pPr>
      <w:r w:rsidRPr="00D06170">
        <w:t>Một vấn đề thường gặp là khi độ phân giải của ảnh kết cấu thấp hơn khu vực cần gán, dẫn đến việc hình ảnh phải kéo giãn để bao phủ khu vực đó, gây mờ hoặc méo hình. Một giải pháp cho vấn đề này, tùy thuộc vào loại kết cấu, là điều chỉnh tọa độ kết cấu để giảm việc kéo giãn. Ngoài ra, sử dụng một ảnh kết cấu có độ phân giải cao hơn cũng có thể giúp cải thiện chất lượng hình ảnh.</w:t>
      </w:r>
    </w:p>
    <w:p w:rsidR="00D06170" w:rsidRPr="00D06170" w:rsidRDefault="00D06170" w:rsidP="00D06170">
      <w:pPr>
        <w:ind w:firstLine="720"/>
      </w:pPr>
      <w:r w:rsidRPr="00D06170">
        <w:t>Ngược lại, khi độ phân giải của ảnh kết cấu cao hơn khu vực mà nó bao phủ, hiện tượng răng cưa (aliasing) có thể xuất hiện, dẫn đến các mẫu hình kỳ lạ hoặc hiệu ứng “nhấp nháy” trong các đối tượng chuyển động. Hiện tượng răng cưa này xảy ra do lỗi lấy mẫu, một khái niệm thường được đề cập trong xử lý tín hiệu. Khi một tín hiệu hoặc kết cấu không được lấy mẫu đủ chi tiết để phản ánh chính xác các đặc điểm của nó, nó có thể trông khác đi hoặc thậm chí tạo ra các mẫu sai trong hình ảnh kết xuất.</w:t>
      </w:r>
    </w:p>
    <w:p w:rsidR="00D06170" w:rsidRDefault="00D06170" w:rsidP="00D06170">
      <w:pPr>
        <w:ind w:firstLine="720"/>
      </w:pPr>
      <w:r w:rsidRPr="00D06170">
        <w:t>Điều này được minh họa qua việc so sánh các sóng được lấy mẫu và tái tạo. Hãy tưởng tượng một sóng gốc được biểu diễn bằng màu đỏ, với các điểm màu vàng đánh dấu các điểm mẫu của nó. Nếu mật độ mẫu quá thấp, những mẫu này có thể tái tạo một dạng sóng mới không khớp với sóng gốc, dẫn đến một kết quả hoàn toàn khác (được hiển thị bằng màu xanh lam).</w:t>
      </w:r>
    </w:p>
    <w:p w:rsidR="00D06170" w:rsidRDefault="00D06170" w:rsidP="00D06170">
      <w:pPr>
        <w:ind w:firstLine="720"/>
        <w:jc w:val="center"/>
      </w:pPr>
      <w:r w:rsidRPr="00D06170">
        <w:rPr>
          <w:noProof/>
        </w:rPr>
        <w:lastRenderedPageBreak/>
        <w:drawing>
          <wp:inline distT="0" distB="0" distL="0" distR="0" wp14:anchorId="1DDDBC0B" wp14:editId="414D1A9C">
            <wp:extent cx="3520745" cy="1752752"/>
            <wp:effectExtent l="0" t="0" r="3810" b="0"/>
            <wp:docPr id="672028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028493" name=""/>
                    <pic:cNvPicPr/>
                  </pic:nvPicPr>
                  <pic:blipFill>
                    <a:blip r:embed="rId75"/>
                    <a:stretch>
                      <a:fillRect/>
                    </a:stretch>
                  </pic:blipFill>
                  <pic:spPr>
                    <a:xfrm>
                      <a:off x="0" y="0"/>
                      <a:ext cx="3520745" cy="1752752"/>
                    </a:xfrm>
                    <a:prstGeom prst="rect">
                      <a:avLst/>
                    </a:prstGeom>
                  </pic:spPr>
                </pic:pic>
              </a:graphicData>
            </a:graphic>
          </wp:inline>
        </w:drawing>
      </w:r>
    </w:p>
    <w:p w:rsidR="00D06170" w:rsidRPr="00D06170" w:rsidRDefault="00D06170" w:rsidP="00D06170">
      <w:pPr>
        <w:ind w:firstLine="720"/>
      </w:pPr>
      <w:r w:rsidRPr="00D06170">
        <w:t>Tương tự, trong ánh xạ kết cấu, khi một hình ảnh có độ phân giải cao (với nhiều chi tiết) được lấy mẫu thưa thớt (chẳng hạn khi sử dụng biến sampler với lấy mẫu đồng đều), các màu được truy xuất sẽ không đủ để thể hiện chi tiết thực tế của hình ảnh và có thể trông như ngẫu nhiên. Nếu ảnh kết cấu có một mẫu lặp lại, hiện tượng răng cưa có thể tạo ra một mẫu khác với mẫu gốc. Nếu đối tượng được gán kết cấu đang di chuyển, các lỗi làm tròn trong việc tìm kiếm texel có thể dẫn đến sự thay đổi liên tục của điểm ảnh được lấy mẫu tại một tọa độ kết cấu nhất định, tạo ra hiệu ứng “lấp lánh” không mong muốn trên bề mặt của đối tượng đang được vẽ.</w:t>
      </w:r>
    </w:p>
    <w:p w:rsidR="00D06170" w:rsidRPr="00D06170" w:rsidRDefault="00D06170" w:rsidP="00D06170">
      <w:pPr>
        <w:ind w:firstLine="720"/>
      </w:pPr>
      <w:r w:rsidRPr="00D06170">
        <w:t>Hình 5.7 cho thấy một cảnh cận cảnh nghiêng của đỉnh một khối lập phương, được gán kết cấu bởi một hình ảnh lớn và có độ phân giải cao của một bàn cờ. Hiện tượng răng cưa hiện rõ ở phần trên của hình, nơi sự thiếu hụt lấy mẫu của bàn cờ đã tạo ra hiệu ứng "kẻ sọc". Nếu đây là một cảnh động, các mẫu này có thể thay đổi giữa các mẫu sai khác nhau như mẫu này.</w:t>
      </w:r>
    </w:p>
    <w:p w:rsidR="00D06170" w:rsidRDefault="00D06170" w:rsidP="00D06170">
      <w:pPr>
        <w:ind w:firstLine="720"/>
        <w:jc w:val="center"/>
      </w:pPr>
      <w:r w:rsidRPr="00D06170">
        <w:rPr>
          <w:noProof/>
        </w:rPr>
        <w:drawing>
          <wp:inline distT="0" distB="0" distL="0" distR="0" wp14:anchorId="4BB0904A" wp14:editId="21B0492C">
            <wp:extent cx="2804403" cy="2049958"/>
            <wp:effectExtent l="0" t="0" r="0" b="7620"/>
            <wp:docPr id="46173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39032" name=""/>
                    <pic:cNvPicPr/>
                  </pic:nvPicPr>
                  <pic:blipFill>
                    <a:blip r:embed="rId76"/>
                    <a:stretch>
                      <a:fillRect/>
                    </a:stretch>
                  </pic:blipFill>
                  <pic:spPr>
                    <a:xfrm>
                      <a:off x="0" y="0"/>
                      <a:ext cx="2804403" cy="2049958"/>
                    </a:xfrm>
                    <a:prstGeom prst="rect">
                      <a:avLst/>
                    </a:prstGeom>
                  </pic:spPr>
                </pic:pic>
              </a:graphicData>
            </a:graphic>
          </wp:inline>
        </w:drawing>
      </w:r>
    </w:p>
    <w:p w:rsidR="00D06170" w:rsidRDefault="00D06170" w:rsidP="00D06170">
      <w:pPr>
        <w:ind w:firstLine="720"/>
      </w:pPr>
      <w:r w:rsidRPr="00D06170">
        <w:t>Một ví dụ khác xuất hiện trong Hình 5.8, nơi khối lập phương được gán kết cấu với hình ảnh bề mặt mặt trăng. Thoạt nhìn, hình ảnh này trông sắc nét và chi tiết. Tuy nhiên, một số chi tiết ở góc trên bên phải của hình ảnh là sai và gây ra hiệu ứng “lấp lánh” khi đối tượng khối lập phương (hoặc camera) di chuyển. (Rất tiếc, chúng tôi không thể hiển thị rõ hiệu ứng lấp lánh này trong một hình ảnh tĩnh.)</w:t>
      </w:r>
    </w:p>
    <w:p w:rsidR="00D06170" w:rsidRPr="00D06170" w:rsidRDefault="00D06170" w:rsidP="00D06170">
      <w:pPr>
        <w:ind w:firstLine="720"/>
        <w:jc w:val="center"/>
      </w:pPr>
      <w:r w:rsidRPr="00D06170">
        <w:rPr>
          <w:noProof/>
        </w:rPr>
        <w:lastRenderedPageBreak/>
        <w:drawing>
          <wp:inline distT="0" distB="0" distL="0" distR="0" wp14:anchorId="4B6EBBE5" wp14:editId="7A841739">
            <wp:extent cx="2766300" cy="2331922"/>
            <wp:effectExtent l="0" t="0" r="0" b="0"/>
            <wp:docPr id="1741058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58089" name=""/>
                    <pic:cNvPicPr/>
                  </pic:nvPicPr>
                  <pic:blipFill>
                    <a:blip r:embed="rId77"/>
                    <a:stretch>
                      <a:fillRect/>
                    </a:stretch>
                  </pic:blipFill>
                  <pic:spPr>
                    <a:xfrm>
                      <a:off x="0" y="0"/>
                      <a:ext cx="2766300" cy="2331922"/>
                    </a:xfrm>
                    <a:prstGeom prst="rect">
                      <a:avLst/>
                    </a:prstGeom>
                  </pic:spPr>
                </pic:pic>
              </a:graphicData>
            </a:graphic>
          </wp:inline>
        </w:drawing>
      </w:r>
    </w:p>
    <w:p w:rsidR="00D06170" w:rsidRDefault="00D06170" w:rsidP="00D06170">
      <w:pPr>
        <w:ind w:firstLine="720"/>
      </w:pPr>
      <w:r w:rsidRPr="00D06170">
        <w:t>Những hiện tượng sai lệch do lỗi lấy mẫu này có thể được khắc phục phần lớn bằng một kỹ thuật gọi là mipmapping. Trong kỹ thuật này, các phiên bản khác nhau của hình ảnh kết cấu được tạo ở các độ phân giải khác nhau. OpenGL sau đó sẽ sử dụng hình ảnh kết cấu gần nhất với độ phân giải của điểm đang được kết cấu. Thậm chí, màu sắc có thể được tính trung bình giữa các hình ảnh gần nhất với độ phân giải của vùng đang được kết cấu. Kết quả của việc áp dụng mipmapping cho các hình trong Hình 5.7 và Hình 5.8 được hiển thị trong Hình 5.9.</w:t>
      </w:r>
    </w:p>
    <w:p w:rsidR="00D06170" w:rsidRDefault="00D06170" w:rsidP="00D06170">
      <w:pPr>
        <w:ind w:firstLine="720"/>
        <w:jc w:val="center"/>
      </w:pPr>
      <w:r w:rsidRPr="00D06170">
        <w:rPr>
          <w:noProof/>
        </w:rPr>
        <w:drawing>
          <wp:inline distT="0" distB="0" distL="0" distR="0" wp14:anchorId="776459F8" wp14:editId="29F80DC1">
            <wp:extent cx="4808637" cy="2095682"/>
            <wp:effectExtent l="0" t="0" r="0" b="0"/>
            <wp:docPr id="2083932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32204" name=""/>
                    <pic:cNvPicPr/>
                  </pic:nvPicPr>
                  <pic:blipFill>
                    <a:blip r:embed="rId78"/>
                    <a:stretch>
                      <a:fillRect/>
                    </a:stretch>
                  </pic:blipFill>
                  <pic:spPr>
                    <a:xfrm>
                      <a:off x="0" y="0"/>
                      <a:ext cx="4808637" cy="2095682"/>
                    </a:xfrm>
                    <a:prstGeom prst="rect">
                      <a:avLst/>
                    </a:prstGeom>
                  </pic:spPr>
                </pic:pic>
              </a:graphicData>
            </a:graphic>
          </wp:inline>
        </w:drawing>
      </w:r>
    </w:p>
    <w:p w:rsidR="00D06170" w:rsidRPr="00D06170" w:rsidRDefault="00410003" w:rsidP="00410003">
      <w:pPr>
        <w:ind w:firstLine="720"/>
      </w:pPr>
      <w:r w:rsidRPr="00410003">
        <w:t>Mipmapping hoạt động bằng cách sử dụng một cơ chế thông minh để lưu trữ một loạt các bản sao của cùng một hình ảnh với độ phân giải ngày càng thấp hơn, trong một ảnh kết cấu có kích thước lớn hơn hình ảnh gốc một phần ba. Điều này được thực hiện bằng cách lưu trữ riêng các thành phần R, G và B của hình ảnh trong ba phần tư không gian hình ảnh kết cấu, sau đó lặp lại quá trình này trong phần không gian còn lại, có kích thước bằng một phần tư, cho cùng một hình ảnh nhưng với độ phân giải bằng một phần tư so với ban đầu. Quá trình phân chia này tiếp tục cho đến khi phần còn lại quá nhỏ để chứa bất kỳ dữ liệu hình ảnh hữu ích nào. Một hình ảnh ví dụ và hình ảnh minh họa về mipmap tạo ra được hiển thị trong Hình 5.10.</w:t>
      </w:r>
    </w:p>
    <w:p w:rsidR="00D06170" w:rsidRDefault="00410003" w:rsidP="00410003">
      <w:pPr>
        <w:ind w:firstLine="720"/>
        <w:jc w:val="center"/>
      </w:pPr>
      <w:r w:rsidRPr="00410003">
        <w:rPr>
          <w:noProof/>
        </w:rPr>
        <w:lastRenderedPageBreak/>
        <w:drawing>
          <wp:inline distT="0" distB="0" distL="0" distR="0" wp14:anchorId="55CC21C7" wp14:editId="01E53632">
            <wp:extent cx="4823878" cy="3360711"/>
            <wp:effectExtent l="0" t="0" r="0" b="0"/>
            <wp:docPr id="313416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16487" name=""/>
                    <pic:cNvPicPr/>
                  </pic:nvPicPr>
                  <pic:blipFill>
                    <a:blip r:embed="rId79"/>
                    <a:stretch>
                      <a:fillRect/>
                    </a:stretch>
                  </pic:blipFill>
                  <pic:spPr>
                    <a:xfrm>
                      <a:off x="0" y="0"/>
                      <a:ext cx="4823878" cy="3360711"/>
                    </a:xfrm>
                    <a:prstGeom prst="rect">
                      <a:avLst/>
                    </a:prstGeom>
                  </pic:spPr>
                </pic:pic>
              </a:graphicData>
            </a:graphic>
          </wp:inline>
        </w:drawing>
      </w:r>
    </w:p>
    <w:p w:rsidR="00410003" w:rsidRPr="00410003" w:rsidRDefault="00410003" w:rsidP="00410003">
      <w:pPr>
        <w:ind w:firstLine="720"/>
      </w:pPr>
      <w:r w:rsidRPr="00410003">
        <w:t xml:space="preserve">Phương pháp nhồi nhiều hình ảnh vào một không gian nhỏ (chỉ lớn hơn một chút so với không gian cần thiết để lưu trữ hình ảnh gốc) chính là nguồn gốc tên gọi của mipmapping. MIP là viết tắt của </w:t>
      </w:r>
      <w:r w:rsidRPr="00410003">
        <w:rPr>
          <w:i/>
          <w:iCs/>
        </w:rPr>
        <w:t>multum in parvo</w:t>
      </w:r>
      <w:r w:rsidRPr="00410003">
        <w:t xml:space="preserve"> [WI83], một cụm từ tiếng Latin có nghĩa là “nhiều trong một không gian nhỏ.”</w:t>
      </w:r>
    </w:p>
    <w:p w:rsidR="00410003" w:rsidRPr="00410003" w:rsidRDefault="00410003" w:rsidP="00410003">
      <w:pPr>
        <w:ind w:firstLine="360"/>
      </w:pPr>
      <w:r w:rsidRPr="00410003">
        <w:t>Khi áp dụng texture cho một đối tượng, mipmap có thể được lấy mẫu bằng nhiều cách khác nhau. Trong OpenGL, cách lấy mẫu mipmap có thể được chọn bằng cách đặt tham số GL_TEXTURE_MIN_FILTER thành kỹ thuật giảm kích thước mong muốn, một trong các tùy chọn sau đây:</w:t>
      </w:r>
    </w:p>
    <w:p w:rsidR="00410003" w:rsidRDefault="00410003">
      <w:pPr>
        <w:pStyle w:val="ListParagraph"/>
        <w:numPr>
          <w:ilvl w:val="0"/>
          <w:numId w:val="3"/>
        </w:numPr>
      </w:pPr>
      <w:r w:rsidRPr="00410003">
        <w:rPr>
          <w:b/>
          <w:bCs/>
        </w:rPr>
        <w:t>GL_NEAREST_MIPMAP_NEAREST</w:t>
      </w:r>
      <w:r w:rsidRPr="00410003">
        <w:t xml:space="preserve"> chọn mipmap có độ phân giải gần giống nhất với vùng pixel đang được áp dụng texture, sau đó lấy texel gần nhất với tọa độ texture mong muốn.</w:t>
      </w:r>
    </w:p>
    <w:p w:rsidR="00410003" w:rsidRDefault="00410003">
      <w:pPr>
        <w:pStyle w:val="ListParagraph"/>
        <w:numPr>
          <w:ilvl w:val="0"/>
          <w:numId w:val="3"/>
        </w:numPr>
      </w:pPr>
      <w:r w:rsidRPr="00410003">
        <w:rPr>
          <w:b/>
          <w:bCs/>
        </w:rPr>
        <w:t>GL_LINEAR_MIPMAP_NEAREST</w:t>
      </w:r>
      <w:r>
        <w:t xml:space="preserve"> chọn mipmap có độ phân giải gần giống nhất với vùng pixel đang được áp dụng texture, sau đó nội suy bốn texel gần nhất với tọa độ texture. Đây được gọi là “lọc tuyến tính.”</w:t>
      </w:r>
    </w:p>
    <w:p w:rsidR="00410003" w:rsidRDefault="00410003" w:rsidP="00410003"/>
    <w:p w:rsidR="00410003" w:rsidRDefault="00410003">
      <w:pPr>
        <w:pStyle w:val="ListParagraph"/>
        <w:numPr>
          <w:ilvl w:val="0"/>
          <w:numId w:val="3"/>
        </w:numPr>
      </w:pPr>
      <w:r w:rsidRPr="00410003">
        <w:rPr>
          <w:b/>
          <w:bCs/>
        </w:rPr>
        <w:t>GL_NEAREST_MIPMAP_LINEAR</w:t>
      </w:r>
      <w:r>
        <w:t xml:space="preserve"> chọn hai mipmap có độ phân giải gần nhất với vùng pixel đang được áp dụng texture. Sau đó, nó lấy texel gần nhất với tọa độ texture từ mỗi mipmap và nội suy chúng. Đây được gọi là “lọc song tuyến tính.”</w:t>
      </w:r>
    </w:p>
    <w:p w:rsidR="00410003" w:rsidRDefault="00410003" w:rsidP="00410003"/>
    <w:p w:rsidR="00410003" w:rsidRDefault="00410003">
      <w:pPr>
        <w:pStyle w:val="ListParagraph"/>
        <w:numPr>
          <w:ilvl w:val="0"/>
          <w:numId w:val="3"/>
        </w:numPr>
      </w:pPr>
      <w:r w:rsidRPr="00410003">
        <w:rPr>
          <w:b/>
          <w:bCs/>
        </w:rPr>
        <w:lastRenderedPageBreak/>
        <w:t>GL_LINEAR_MIPMAP_LINEAR</w:t>
      </w:r>
      <w:r>
        <w:t xml:space="preserve"> chọn hai mipmap có độ phân giải gần nhất với vùng pixel đang được áp dụng texture. Sau đó, nó nội suy bốn texel gần nhất trong mỗi mipmap và nội suy hai kết quả đó. Đây được gọi là “lọc tam tuyến tính” và được minh họa trong Hình 5.11.</w:t>
      </w:r>
    </w:p>
    <w:p w:rsidR="00410003" w:rsidRDefault="00410003" w:rsidP="00410003">
      <w:pPr>
        <w:pStyle w:val="ListParagraph"/>
      </w:pPr>
    </w:p>
    <w:p w:rsidR="00410003" w:rsidRDefault="00410003" w:rsidP="00410003">
      <w:pPr>
        <w:jc w:val="center"/>
      </w:pPr>
      <w:r w:rsidRPr="00410003">
        <w:rPr>
          <w:noProof/>
        </w:rPr>
        <w:drawing>
          <wp:inline distT="0" distB="0" distL="0" distR="0" wp14:anchorId="7A267255" wp14:editId="1F01D4AB">
            <wp:extent cx="3246401" cy="2309060"/>
            <wp:effectExtent l="0" t="0" r="0" b="0"/>
            <wp:docPr id="164435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57653" name=""/>
                    <pic:cNvPicPr/>
                  </pic:nvPicPr>
                  <pic:blipFill>
                    <a:blip r:embed="rId80"/>
                    <a:stretch>
                      <a:fillRect/>
                    </a:stretch>
                  </pic:blipFill>
                  <pic:spPr>
                    <a:xfrm>
                      <a:off x="0" y="0"/>
                      <a:ext cx="3246401" cy="2309060"/>
                    </a:xfrm>
                    <a:prstGeom prst="rect">
                      <a:avLst/>
                    </a:prstGeom>
                  </pic:spPr>
                </pic:pic>
              </a:graphicData>
            </a:graphic>
          </wp:inline>
        </w:drawing>
      </w:r>
    </w:p>
    <w:p w:rsidR="00410003" w:rsidRDefault="00410003" w:rsidP="00410003">
      <w:pPr>
        <w:ind w:firstLine="720"/>
      </w:pPr>
      <w:r w:rsidRPr="00410003">
        <w:t>Lọc tam tuyến tính (trilinear filtering) thường được ưu tiên hơn vì các mức độ pha trộn thấp hơn thường tạo ra các hiện tượng không mong muốn, chẳng hạn như các đường ranh giới nhìn thấy được giữa các cấp độ mipmap. Hình 5.12 cho thấy ảnh cận cảnh của bảng caro khi sử dụng mipmapping với chỉ lọc tuyến tính, có các hiện tượng không mong muốn được khoanh tròn, nơi mà các đường dọc đột ngột chuyển từ dày sang mỏng ở một ranh giới mipmap. Ngược lại, ví dụ trong Hình 5.9 đã sử dụng lọc tam tuyến tính.</w:t>
      </w:r>
    </w:p>
    <w:p w:rsidR="00410003" w:rsidRDefault="00410003" w:rsidP="00410003">
      <w:pPr>
        <w:ind w:firstLine="720"/>
        <w:jc w:val="center"/>
      </w:pPr>
      <w:r w:rsidRPr="00410003">
        <w:rPr>
          <w:noProof/>
        </w:rPr>
        <w:drawing>
          <wp:inline distT="0" distB="0" distL="0" distR="0" wp14:anchorId="1D8EB717" wp14:editId="14AC1767">
            <wp:extent cx="2278577" cy="1920406"/>
            <wp:effectExtent l="0" t="0" r="7620" b="3810"/>
            <wp:docPr id="1494193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93437" name=""/>
                    <pic:cNvPicPr/>
                  </pic:nvPicPr>
                  <pic:blipFill>
                    <a:blip r:embed="rId81"/>
                    <a:stretch>
                      <a:fillRect/>
                    </a:stretch>
                  </pic:blipFill>
                  <pic:spPr>
                    <a:xfrm>
                      <a:off x="0" y="0"/>
                      <a:ext cx="2278577" cy="1920406"/>
                    </a:xfrm>
                    <a:prstGeom prst="rect">
                      <a:avLst/>
                    </a:prstGeom>
                  </pic:spPr>
                </pic:pic>
              </a:graphicData>
            </a:graphic>
          </wp:inline>
        </w:drawing>
      </w:r>
    </w:p>
    <w:p w:rsidR="00410003" w:rsidRDefault="00410003" w:rsidP="00410003">
      <w:pPr>
        <w:ind w:firstLine="720"/>
      </w:pPr>
      <w:r w:rsidRPr="00410003">
        <w:t>Mipmapping được hỗ trợ phong phú trong OpenGL. OpenGL cung cấp các cơ chế để bạn có thể tự tạo các cấp độ mipmap hoặc để OpenGL tự động tạo chúng. Trong hầu hết các trường hợp, các mipmap được tạo tự động bởi OpenGL là đủ. Điều này được thực hiện bằng cách thêm các dòng mã sau vào hàm Utils.loadTexture() (đã mô tả trước đó trong Mục 5.1), ngay sau lời gọi hàm getTextureObject():</w:t>
      </w:r>
    </w:p>
    <w:p w:rsidR="00410003" w:rsidRDefault="00410003" w:rsidP="00410003">
      <w:pPr>
        <w:ind w:firstLine="720"/>
      </w:pPr>
      <w:r w:rsidRPr="00410003">
        <w:rPr>
          <w:noProof/>
        </w:rPr>
        <w:lastRenderedPageBreak/>
        <w:drawing>
          <wp:inline distT="0" distB="0" distL="0" distR="0" wp14:anchorId="2FF58BEC" wp14:editId="5569D8DB">
            <wp:extent cx="5943600" cy="1271905"/>
            <wp:effectExtent l="0" t="0" r="0" b="4445"/>
            <wp:docPr id="315286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86834" name=""/>
                    <pic:cNvPicPr/>
                  </pic:nvPicPr>
                  <pic:blipFill>
                    <a:blip r:embed="rId82"/>
                    <a:stretch>
                      <a:fillRect/>
                    </a:stretch>
                  </pic:blipFill>
                  <pic:spPr>
                    <a:xfrm>
                      <a:off x="0" y="0"/>
                      <a:ext cx="5943600" cy="1271905"/>
                    </a:xfrm>
                    <a:prstGeom prst="rect">
                      <a:avLst/>
                    </a:prstGeom>
                  </pic:spPr>
                </pic:pic>
              </a:graphicData>
            </a:graphic>
          </wp:inline>
        </w:drawing>
      </w:r>
    </w:p>
    <w:p w:rsidR="00410003" w:rsidRPr="00410003" w:rsidRDefault="00410003" w:rsidP="00410003">
      <w:pPr>
        <w:ind w:firstLine="720"/>
      </w:pPr>
      <w:r w:rsidRPr="00410003">
        <w:t>Dòng lệnh này yêu cầu OpenGL tạo các mipmap. Texture “gạch” được kích hoạt bằng lệnh gọi glBindTexture(), sau đó lệnh gọi hàm glTexParameteri() kích hoạt một trong các bộ lọc thu nhỏ (minification filters) đã liệt kê ở trên, chẳng hạn như GL_LINEAR_MIPMAP_LINEAR trong lệnh trên, bộ lọc này kích hoạt lọc tam tuyến tính (trilinear filtering).</w:t>
      </w:r>
    </w:p>
    <w:p w:rsidR="00410003" w:rsidRPr="00410003" w:rsidRDefault="00410003" w:rsidP="00410003">
      <w:pPr>
        <w:ind w:firstLine="720"/>
      </w:pPr>
      <w:r w:rsidRPr="00410003">
        <w:t>Sau khi mipmap được tạo, tùy chọn lọc có thể được thay đổi (mặc dù điều này hiếm khi cần thiết) bằng cách gọi glTexParameteri() lại, ví dụ như trong hàm hiển thị. Mipmapping thậm chí có thể bị tắt bằng cách chọn GL_NEAREST hoặc GL_LINEAR.</w:t>
      </w:r>
    </w:p>
    <w:p w:rsidR="00410003" w:rsidRDefault="00410003" w:rsidP="00410003">
      <w:pPr>
        <w:ind w:firstLine="720"/>
      </w:pPr>
      <w:r w:rsidRPr="00410003">
        <w:t>Đối với các ứng dụng quan trọng, bạn cũng có thể tự tạo các mipmap, sử dụng phần mềm chỉnh sửa hình ảnh mà bạn ưa thích. Các mipmap này sau đó có thể được thêm vào như các cấp độ mipmap khi tạo đối tượng texture bằng cách gọi lặp lại hàm glTexImage2D() của OpenGL, hoặc hàm updateSubImage() của JOGL, cho mỗi cấp độ mipmap. Tuy nhiên, cách tiếp cận này vượt ra ngoài phạm vi của cuốn sách này.</w:t>
      </w:r>
    </w:p>
    <w:p w:rsidR="003D4E8D" w:rsidRDefault="003D4E8D" w:rsidP="003D4E8D">
      <w:pPr>
        <w:pStyle w:val="Heading2"/>
      </w:pPr>
      <w:r>
        <w:t xml:space="preserve">5.9. </w:t>
      </w:r>
      <w:r w:rsidRPr="003D4E8D">
        <w:t>ANISOTROPIC FILTERING</w:t>
      </w:r>
    </w:p>
    <w:p w:rsidR="003D4E8D" w:rsidRDefault="003D4E8D" w:rsidP="003D4E8D">
      <w:pPr>
        <w:pStyle w:val="Heading2"/>
      </w:pPr>
      <w:r>
        <w:t xml:space="preserve">5.10. </w:t>
      </w:r>
      <w:r w:rsidRPr="003D4E8D">
        <w:t>WRAPPING AND TILING</w:t>
      </w:r>
    </w:p>
    <w:p w:rsidR="00E25EE9" w:rsidRPr="00E25EE9" w:rsidRDefault="00E25EE9" w:rsidP="00E25EE9">
      <w:pPr>
        <w:ind w:firstLine="360"/>
      </w:pPr>
      <w:r w:rsidRPr="00E25EE9">
        <w:t>Cho đến giờ, chúng ta đã giả định rằng các tọa độ texture đều nằm trong phạm vi (0,1). Tuy nhiên, OpenGL thực sự hỗ trợ các tọa độ texture có giá trị bất kỳ. Có một số tùy chọn để chỉ định điều gì xảy ra khi tọa độ texture vượt ra ngoài phạm vi (0,1). Hành vi mong muốn được thiết lập bằng cách sử dụng hàm glTexParameteri(), và một số tùy chọn bao gồm:</w:t>
      </w:r>
    </w:p>
    <w:p w:rsidR="00E25EE9" w:rsidRPr="00E25EE9" w:rsidRDefault="00E25EE9">
      <w:pPr>
        <w:numPr>
          <w:ilvl w:val="0"/>
          <w:numId w:val="28"/>
        </w:numPr>
      </w:pPr>
      <w:r w:rsidRPr="00E25EE9">
        <w:rPr>
          <w:b/>
          <w:bCs/>
        </w:rPr>
        <w:t>GL_REPEAT</w:t>
      </w:r>
      <w:r w:rsidRPr="00E25EE9">
        <w:t>: Phần nguyên của tọa độ texture sẽ bị bỏ qua, tạo ra một mẫu lặp lại hoặc “xếp gạch”. Đây là hành vi mặc định.</w:t>
      </w:r>
    </w:p>
    <w:p w:rsidR="00E25EE9" w:rsidRPr="00E25EE9" w:rsidRDefault="00E25EE9">
      <w:pPr>
        <w:numPr>
          <w:ilvl w:val="0"/>
          <w:numId w:val="28"/>
        </w:numPr>
      </w:pPr>
      <w:r w:rsidRPr="00E25EE9">
        <w:rPr>
          <w:b/>
          <w:bCs/>
        </w:rPr>
        <w:t>GL_MIRRORED_REPEAT</w:t>
      </w:r>
      <w:r w:rsidRPr="00E25EE9">
        <w:t>: Phần nguyên của tọa độ bị bỏ qua, nhưng các tọa độ sẽ bị đảo ngược khi phần nguyên là số lẻ, tạo ra mẫu lặp xen kẽ giữa bình thường và đối xứng.</w:t>
      </w:r>
    </w:p>
    <w:p w:rsidR="00E25EE9" w:rsidRPr="00E25EE9" w:rsidRDefault="00E25EE9">
      <w:pPr>
        <w:numPr>
          <w:ilvl w:val="0"/>
          <w:numId w:val="28"/>
        </w:numPr>
      </w:pPr>
      <w:r w:rsidRPr="00E25EE9">
        <w:rPr>
          <w:b/>
          <w:bCs/>
        </w:rPr>
        <w:t>GL_CLAMP_TO_EDGE</w:t>
      </w:r>
      <w:r w:rsidRPr="00E25EE9">
        <w:t>: Các tọa độ nhỏ hơn 0 và lớn hơn 1 sẽ được thiết lập thành 0 và 1 tương ứng.</w:t>
      </w:r>
    </w:p>
    <w:p w:rsidR="00E25EE9" w:rsidRPr="00E25EE9" w:rsidRDefault="00E25EE9">
      <w:pPr>
        <w:numPr>
          <w:ilvl w:val="0"/>
          <w:numId w:val="28"/>
        </w:numPr>
      </w:pPr>
      <w:r w:rsidRPr="00E25EE9">
        <w:rPr>
          <w:b/>
          <w:bCs/>
        </w:rPr>
        <w:t>GL_CLAMP_TO_BORDER</w:t>
      </w:r>
      <w:r w:rsidRPr="00E25EE9">
        <w:t>: Các texel nằm ngoài phạm vi (0,1) sẽ được gán màu viền được chỉ định.</w:t>
      </w:r>
    </w:p>
    <w:p w:rsidR="00E25EE9" w:rsidRDefault="00E25EE9" w:rsidP="00E25EE9">
      <w:r w:rsidRPr="00E25EE9">
        <w:t>Ví dụ, hãy xem xét một hình chóp có tọa độ texture được định nghĩa trong phạm vi (0,5) thay vì (0,1). Hành vi mặc định (</w:t>
      </w:r>
      <w:r w:rsidRPr="00E25EE9">
        <w:rPr>
          <w:b/>
          <w:bCs/>
        </w:rPr>
        <w:t>GL_REPEAT</w:t>
      </w:r>
      <w:r w:rsidRPr="00E25EE9">
        <w:t xml:space="preserve">), khi sử dụng ảnh texture đã hiển thị </w:t>
      </w:r>
      <w:r w:rsidRPr="00E25EE9">
        <w:lastRenderedPageBreak/>
        <w:t>trước đó trong Hình 5.2, sẽ dẫn đến việc texture lặp lại năm lần trên bề mặt (thường được gọi là “xếp gạch”), như được hiển thị trong Hình 5.14.</w:t>
      </w:r>
    </w:p>
    <w:p w:rsidR="00E25EE9" w:rsidRDefault="00E25EE9" w:rsidP="00E25EE9">
      <w:pPr>
        <w:jc w:val="center"/>
      </w:pPr>
      <w:r w:rsidRPr="00E25EE9">
        <w:rPr>
          <w:noProof/>
        </w:rPr>
        <w:drawing>
          <wp:inline distT="0" distB="0" distL="0" distR="0" wp14:anchorId="3BCEB004" wp14:editId="3200E1C4">
            <wp:extent cx="2545301" cy="2004234"/>
            <wp:effectExtent l="0" t="0" r="7620" b="0"/>
            <wp:docPr id="62320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07967" name=""/>
                    <pic:cNvPicPr/>
                  </pic:nvPicPr>
                  <pic:blipFill>
                    <a:blip r:embed="rId83"/>
                    <a:stretch>
                      <a:fillRect/>
                    </a:stretch>
                  </pic:blipFill>
                  <pic:spPr>
                    <a:xfrm>
                      <a:off x="0" y="0"/>
                      <a:ext cx="2545301" cy="2004234"/>
                    </a:xfrm>
                    <a:prstGeom prst="rect">
                      <a:avLst/>
                    </a:prstGeom>
                  </pic:spPr>
                </pic:pic>
              </a:graphicData>
            </a:graphic>
          </wp:inline>
        </w:drawing>
      </w:r>
    </w:p>
    <w:p w:rsidR="00E25EE9" w:rsidRDefault="007A00B7" w:rsidP="007A00B7">
      <w:pPr>
        <w:ind w:firstLine="720"/>
      </w:pPr>
      <w:r w:rsidRPr="007A00B7">
        <w:t>Để làm cho các ô gạch có sự thay đổi luân phiên giữa chế độ bình thường và chế độ phản chiếu, chúng ta có thể chỉ định như sau:</w:t>
      </w:r>
    </w:p>
    <w:p w:rsidR="007A00B7" w:rsidRDefault="007A00B7" w:rsidP="007A00B7">
      <w:pPr>
        <w:ind w:firstLine="720"/>
      </w:pPr>
      <w:r w:rsidRPr="007A00B7">
        <w:t xml:space="preserve">gl.glTexParameteri(GL_TEXTURE_2D, GL_TEXTURE_WRAP_S, GL_MIRRORED_REPEAT); </w:t>
      </w:r>
    </w:p>
    <w:p w:rsidR="007A00B7" w:rsidRDefault="007A00B7" w:rsidP="007A00B7">
      <w:pPr>
        <w:ind w:firstLine="720"/>
      </w:pPr>
      <w:r w:rsidRPr="007A00B7">
        <w:t>gl.glTexParameteri(GL_TEXTURE_2D, GL_TEXTURE_WRAP_T, GL_MIRRORED_REPEAT);</w:t>
      </w:r>
    </w:p>
    <w:p w:rsidR="007A00B7" w:rsidRDefault="007A00B7" w:rsidP="007A00B7">
      <w:pPr>
        <w:ind w:firstLine="720"/>
      </w:pPr>
      <w:r w:rsidRPr="007A00B7">
        <w:t>Để đặt các giá trị nhỏ hơn 0 và lớn hơn 1 về 0 và 1 tương ứng, chúng ta có thể thay thế GL_MIRRORED_REPEAT bằng GL_CLAMP_TO_EDGE. Để các giá trị nhỏ hơn 0 và lớn hơn 1 dẫn đến màu "viền" có thể được thực hiện như sau:</w:t>
      </w:r>
    </w:p>
    <w:p w:rsidR="007A00B7" w:rsidRPr="007A00B7" w:rsidRDefault="007A00B7" w:rsidP="007A00B7">
      <w:pPr>
        <w:rPr>
          <w:sz w:val="20"/>
          <w:szCs w:val="20"/>
        </w:rPr>
      </w:pPr>
      <w:r w:rsidRPr="007A00B7">
        <w:rPr>
          <w:sz w:val="20"/>
          <w:szCs w:val="20"/>
        </w:rPr>
        <w:t>gl.glTexParameteri(GL_TEXTURE_2D, GL_TEXTURE_WRAP_S, GL_CLAMP_TO_BORDER);</w:t>
      </w:r>
    </w:p>
    <w:p w:rsidR="007A00B7" w:rsidRPr="007A00B7" w:rsidRDefault="007A00B7" w:rsidP="007A00B7">
      <w:pPr>
        <w:rPr>
          <w:sz w:val="20"/>
          <w:szCs w:val="20"/>
        </w:rPr>
      </w:pPr>
      <w:r w:rsidRPr="007A00B7">
        <w:rPr>
          <w:sz w:val="20"/>
          <w:szCs w:val="20"/>
        </w:rPr>
        <w:t>gl.glTexParameteri(GL_TEXTURE_2D, GL_TEXTURE_WRAP_T, GL_CLAMP_TO_BORDER);</w:t>
      </w:r>
    </w:p>
    <w:p w:rsidR="007A00B7" w:rsidRDefault="007A00B7" w:rsidP="007A00B7">
      <w:pPr>
        <w:rPr>
          <w:sz w:val="20"/>
          <w:szCs w:val="20"/>
        </w:rPr>
      </w:pPr>
      <w:r w:rsidRPr="007A00B7">
        <w:rPr>
          <w:sz w:val="20"/>
          <w:szCs w:val="20"/>
        </w:rPr>
        <w:t>f loat[ ] redColor = new float[ ] { 1.0f, 0.0f, 0.0f, 1.0f }; gl.glTexParameterfv(GL_TEXTURE_2D, GL_TEXTURE_BORDER_COLOR, redColor, 0);</w:t>
      </w:r>
    </w:p>
    <w:p w:rsidR="007A00B7" w:rsidRDefault="007A00B7" w:rsidP="007A00B7">
      <w:pPr>
        <w:ind w:firstLine="720"/>
        <w:rPr>
          <w:szCs w:val="24"/>
        </w:rPr>
      </w:pPr>
      <w:r w:rsidRPr="007A00B7">
        <w:rPr>
          <w:szCs w:val="24"/>
        </w:rPr>
        <w:t>Hiệu ứng của từng tùy chọn này (lặp phản chiếu, ép về cạnh, và ép về viền), với tọa độ kết cấu từ -2 đến +3, được hiển thị theo thứ tự từ trái sang phải trong Hình 5.15.</w:t>
      </w:r>
    </w:p>
    <w:p w:rsidR="007A00B7" w:rsidRDefault="007A00B7" w:rsidP="007A00B7">
      <w:pPr>
        <w:ind w:firstLine="720"/>
        <w:rPr>
          <w:szCs w:val="24"/>
        </w:rPr>
      </w:pPr>
      <w:r w:rsidRPr="007A00B7">
        <w:rPr>
          <w:noProof/>
          <w:szCs w:val="24"/>
        </w:rPr>
        <w:drawing>
          <wp:inline distT="0" distB="0" distL="0" distR="0" wp14:anchorId="367BEEFA" wp14:editId="166EF421">
            <wp:extent cx="4740051" cy="1874682"/>
            <wp:effectExtent l="0" t="0" r="3810" b="0"/>
            <wp:docPr id="1734209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09232" name=""/>
                    <pic:cNvPicPr/>
                  </pic:nvPicPr>
                  <pic:blipFill>
                    <a:blip r:embed="rId84"/>
                    <a:stretch>
                      <a:fillRect/>
                    </a:stretch>
                  </pic:blipFill>
                  <pic:spPr>
                    <a:xfrm>
                      <a:off x="0" y="0"/>
                      <a:ext cx="4740051" cy="1874682"/>
                    </a:xfrm>
                    <a:prstGeom prst="rect">
                      <a:avLst/>
                    </a:prstGeom>
                  </pic:spPr>
                </pic:pic>
              </a:graphicData>
            </a:graphic>
          </wp:inline>
        </w:drawing>
      </w:r>
    </w:p>
    <w:p w:rsidR="007A00B7" w:rsidRDefault="007A00B7" w:rsidP="007A00B7">
      <w:pPr>
        <w:ind w:firstLine="720"/>
        <w:rPr>
          <w:szCs w:val="24"/>
        </w:rPr>
      </w:pPr>
      <w:r w:rsidRPr="007A00B7">
        <w:rPr>
          <w:szCs w:val="24"/>
        </w:rPr>
        <w:lastRenderedPageBreak/>
        <w:t>Trong ví dụ ở giữa (ép về cạnh), các điểm ảnh dọc theo cạnh của hình ảnh kết cấu được nhân rộng ra ngoài. Lưu ý rằng, như một hiệu ứng phụ, các vùng dưới bên trái và dưới bên phải của các mặt của hình chóp nhận màu từ các điểm ảnh dưới bên trái và dưới bên phải của hình ảnh kết cấu tương ứng.</w:t>
      </w:r>
    </w:p>
    <w:p w:rsidR="007A00B7" w:rsidRDefault="007A00B7" w:rsidP="007A00B7">
      <w:pPr>
        <w:pStyle w:val="Heading2"/>
      </w:pPr>
      <w:r>
        <w:t>5.11.</w:t>
      </w:r>
      <w:r w:rsidRPr="007A00B7">
        <w:t xml:space="preserve"> </w:t>
      </w:r>
      <w:r w:rsidRPr="007A00B7">
        <w:rPr>
          <w:rStyle w:val="Heading2Char"/>
        </w:rPr>
        <w:t>PERSPECTIVE</w:t>
      </w:r>
      <w:r w:rsidRPr="007A00B7">
        <w:t xml:space="preserve"> DISTORTION</w:t>
      </w:r>
    </w:p>
    <w:p w:rsidR="00FC79DE" w:rsidRPr="00FC79DE" w:rsidRDefault="00FC79DE" w:rsidP="00FC79DE">
      <w:pPr>
        <w:ind w:firstLine="720"/>
      </w:pPr>
      <w:r w:rsidRPr="00FC79DE">
        <w:t>Chúng ta đã thấy rằng khi các tọa độ kết cấu (texture coordinates) được truyền từ bộ đổ bóng đỉnh (vertex shader) đến bộ đổ bóng mảnh (fragment shader), chúng sẽ được nội suy khi đi qua bộ phân mảnh (rasterizer). Chúng ta cũng đã thấy đây là kết quả của quá trình nội suy tuyến tính tự động được thực hiện trên các thuộc tính đỉnh.</w:t>
      </w:r>
    </w:p>
    <w:p w:rsidR="00FC79DE" w:rsidRPr="00FC79DE" w:rsidRDefault="00FC79DE" w:rsidP="00FC79DE">
      <w:pPr>
        <w:ind w:firstLine="720"/>
      </w:pPr>
      <w:r w:rsidRPr="00FC79DE">
        <w:t>Tuy nhiên, trong trường hợp của tọa độ kết cấu, nội suy tuyến tính có thể dẫn đến hiện tượng biến dạng đáng chú ý trong cảnh 3D với phép chiếu phối cảnh. Xét một hình chữ nhật tạo thành từ hai tam giác và được phủ một hình ảnh kẻ ô vuông, đối diện với camera. Khi hình chữ nhật xoay quanh trục X, phần trên của hình chữ nhật nghiêng ra xa camera, trong khi phần dưới lại gần camera hơn. Do đó, ta kỳ vọng các ô vuông ở phần trên sẽ nhỏ hơn và các ô vuông ở phần dưới sẽ lớn hơn. Tuy nhiên, nội suy tuyến tính của các tọa độ kết cấu sẽ khiến chiều cao của tất cả các ô vuông bằng nhau. Sự biến dạng này càng rõ rệt dọc theo đường chéo xác định hai tam giác tạo thành hình chữ nhật. Kết quả biến dạng này được thể hiện trong Hình 5.16.</w:t>
      </w:r>
    </w:p>
    <w:p w:rsidR="00FC79DE" w:rsidRDefault="00FC79DE" w:rsidP="00FC79DE">
      <w:pPr>
        <w:ind w:firstLine="720"/>
      </w:pPr>
      <w:r w:rsidRPr="00FC79DE">
        <w:t>May mắn thay, có các thuật toán để hiệu chỉnh biến dạng phối cảnh, và mặc định, OpenGL áp dụng một thuật toán hiệu chỉnh phối cảnh [OP14, SP16] trong quá trình phân mảnh. Hình 5.17 hiển thị hình ảnh bàn cờ xoay tròn tương tự, nhưng được kết xuất đúng cách bởi OpenGL.</w:t>
      </w:r>
    </w:p>
    <w:p w:rsidR="00FC79DE" w:rsidRDefault="00FC79DE" w:rsidP="00FC79DE">
      <w:pPr>
        <w:ind w:firstLine="720"/>
      </w:pPr>
      <w:r w:rsidRPr="00FC79DE">
        <w:rPr>
          <w:noProof/>
        </w:rPr>
        <w:drawing>
          <wp:inline distT="0" distB="0" distL="0" distR="0" wp14:anchorId="2A9FE2D4" wp14:editId="35232A4E">
            <wp:extent cx="4823878" cy="1661304"/>
            <wp:effectExtent l="0" t="0" r="0" b="0"/>
            <wp:docPr id="1946324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24472" name=""/>
                    <pic:cNvPicPr/>
                  </pic:nvPicPr>
                  <pic:blipFill>
                    <a:blip r:embed="rId85"/>
                    <a:stretch>
                      <a:fillRect/>
                    </a:stretch>
                  </pic:blipFill>
                  <pic:spPr>
                    <a:xfrm>
                      <a:off x="0" y="0"/>
                      <a:ext cx="4823878" cy="1661304"/>
                    </a:xfrm>
                    <a:prstGeom prst="rect">
                      <a:avLst/>
                    </a:prstGeom>
                  </pic:spPr>
                </pic:pic>
              </a:graphicData>
            </a:graphic>
          </wp:inline>
        </w:drawing>
      </w:r>
    </w:p>
    <w:p w:rsidR="00FC79DE" w:rsidRDefault="00FC79DE" w:rsidP="00FC79DE">
      <w:r w:rsidRPr="00FC79DE">
        <w:rPr>
          <w:noProof/>
        </w:rPr>
        <w:lastRenderedPageBreak/>
        <w:drawing>
          <wp:inline distT="0" distB="0" distL="0" distR="0" wp14:anchorId="6803C9CE" wp14:editId="1E75E290">
            <wp:extent cx="5943600" cy="3611245"/>
            <wp:effectExtent l="0" t="0" r="0" b="8255"/>
            <wp:docPr id="1125981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1719" name=""/>
                    <pic:cNvPicPr/>
                  </pic:nvPicPr>
                  <pic:blipFill>
                    <a:blip r:embed="rId86"/>
                    <a:stretch>
                      <a:fillRect/>
                    </a:stretch>
                  </pic:blipFill>
                  <pic:spPr>
                    <a:xfrm>
                      <a:off x="0" y="0"/>
                      <a:ext cx="5943600" cy="3611245"/>
                    </a:xfrm>
                    <a:prstGeom prst="rect">
                      <a:avLst/>
                    </a:prstGeom>
                  </pic:spPr>
                </pic:pic>
              </a:graphicData>
            </a:graphic>
          </wp:inline>
        </w:drawing>
      </w:r>
    </w:p>
    <w:p w:rsidR="00FC79DE" w:rsidRDefault="00FC79DE" w:rsidP="00FC79DE">
      <w:pPr>
        <w:pStyle w:val="Heading2"/>
      </w:pPr>
      <w:r>
        <w:t>5.12.</w:t>
      </w:r>
      <w:r w:rsidRPr="00FC79DE">
        <w:t xml:space="preserve"> LOADING TEXTURE IMAGE FILES USING JAVA AWT CLASSES</w:t>
      </w:r>
    </w:p>
    <w:p w:rsidR="00FC79DE" w:rsidRPr="00FC79DE" w:rsidRDefault="00FC79DE" w:rsidP="00FC79DE">
      <w:pPr>
        <w:ind w:firstLine="720"/>
      </w:pPr>
      <w:r w:rsidRPr="00FC79DE">
        <w:t>Trong phần còn lại của sách này, chúng ta sẽ sử dụng các lớp JOGL như Texture, TextureIO, và TextureData như đã mô tả trước đó trong chương này để tải dữ liệu hình ảnh kết cấu vào các đối tượng kết cấu OpenGL. Tuy nhiên, có thể tải trực tiếp dữ liệu tệp hình ảnh kết cấu vào các kết cấu của OpenGL bằng cách sử dụng các lớp Java AWT và một số lệnh OpenGL bổ sung. Quá trình này phức tạp hơn khá nhiều, vì vậy để đơn giản và rõ ràng, chúng ta sẽ sử dụng các lớp JOGL trong sách này khi có thể. Tuy nhiên, hiểu quá trình này (và các lệnh cụ thể) có thể thay thế cho các lớp kết cấu JOGL là điều hữu ích. Ví dụ, các lớp kết cấu JOGL không hỗ trợ kết cấu 3D, vì vậy, như chúng ta sẽ thấy sau, việc xây dựng một đối tượng kết cấu 3D của OpenGL sẽ yêu cầu chúng ta tự thực hiện nhiều bước trong Java. Chúng ta cũng sẽ sử dụng một số bước này khi xây dựng skybox, như được mô tả trong Chương 9.</w:t>
      </w:r>
    </w:p>
    <w:p w:rsidR="00FC79DE" w:rsidRPr="00FC79DE" w:rsidRDefault="00FC79DE" w:rsidP="00FC79DE">
      <w:pPr>
        <w:ind w:firstLine="720"/>
      </w:pPr>
      <w:r w:rsidRPr="00FC79DE">
        <w:t xml:space="preserve">Xây dựng một hàm tải kết cấu tương tự như hàm trong Chương trình 5.1 mà không sử dụng các lớp kết cấu JOGL được thể hiện trong Chương trình 5.2. Để tránh nhầm lẫn, chúng ta sẽ gọi nó là loadTextureAWT(). Hàm này bắt đầu bằng cách gọi hai hàm tiện ích (cũng được hiển thị). Hàm đầu tiên là getBufferedImage(), dùng để đọc tệp hình ảnh được chỉ định, giả định ở định dạng nhận dạng được như .jpg hoặc .png, và trả về một BufferedImage của Java chứa dữ liệu tệp hình ảnh. Hàm tiện ích thứ hai, getRGBAPixelData(), trích xuất các màu điểm ảnh RGBA từ BufferedImage được chỉ định và trả về chúng trong một mảng byte được sắp xếp theo dạng mà OpenGL yêu </w:t>
      </w:r>
      <w:r w:rsidRPr="00FC79DE">
        <w:lastRenderedPageBreak/>
        <w:t>cầu. Trong hàm này, chúng ta có thể lật hình ảnh theo chiều dọc hoặc không (được chỉ định bởi một tham số boolean) tùy thuộc vào ứng dụng.</w:t>
      </w:r>
    </w:p>
    <w:p w:rsidR="00FC79DE" w:rsidRPr="00FC79DE" w:rsidRDefault="00FC79DE" w:rsidP="00FC79DE">
      <w:pPr>
        <w:ind w:firstLine="720"/>
      </w:pPr>
      <w:r w:rsidRPr="00FC79DE">
        <w:t>Sau đó, hàm loadTextureAWT() tiếp tục bằng cách sao chép mảng byte được trả về từ getRGBAPixelData() vào một ByteBuffer của Java, sử dụng phương thức Buffers.newDirectByteBuffer() của JOGL được mô tả trong Chương 4. Tiếp theo, nó tạo đối tượng kết cấu, theo cách tương tự với các bước chúng ta đã sử dụng để tạo VBO. Giống như các bộ đệm, các kết cấu được gán các ID nguyên bằng cách gọi glGenTextures(). Ở đây, biến textureID được sử dụng để giữ ID của một đối tượng kết cấu đã được tạo. Sau đó, đối tượng kết cấu được kích hoạt bằng cách gọi glBindTexture(), và sau đó chúng ta tải dữ liệu hình ảnh đã đọc vào đối tượng kết cấu đang hoạt động bằng cách sử dụng lệnh glTexImage2D(). Lưu ý tham số đầu tiên trong lệnh này chỉ định loại đối tượng kết cấu—trong trường hợp này là GL_TEXTURE_2D (sau này chúng ta sẽ sử dụng lệnh này để tạo các loại kết cấu OpenGL khác, như bản đồ khối kết cấu trong Chương 9 và kết cấu 3D trong Chương 14). Lệnh tiếp theo, glTexParameteri(), có thể được sử dụng để điều chỉnh một số cài đặt kết cấu, chẳng hạn như xây dựng mipmap. Khi loadTextureAWT() hoàn tất, nó trả về ID nguyên cho đối tượng kết cấu OpenGL hiện có, như đã thực hiện trong Chương trình 5.1.</w:t>
      </w:r>
    </w:p>
    <w:p w:rsidR="00FC79DE" w:rsidRDefault="00FC79DE" w:rsidP="00FC79DE">
      <w:pPr>
        <w:ind w:firstLine="720"/>
      </w:pPr>
      <w:r w:rsidRPr="00FC79DE">
        <w:t>Giả sử rằng chúng ta đã đặt tất cả mã liên quan trong lớp tiện ích Utils.java, lệnh gọi đơn loadTextureAWT() sau đó sẽ tạo ID nguyên cho đối tượng kết cấu OpenGL</w:t>
      </w:r>
      <w:r>
        <w:t>:</w:t>
      </w:r>
    </w:p>
    <w:p w:rsidR="00FC79DE" w:rsidRDefault="00FC79DE" w:rsidP="00FC79DE">
      <w:pPr>
        <w:ind w:firstLine="720"/>
        <w:jc w:val="center"/>
      </w:pPr>
      <w:r w:rsidRPr="00FC79DE">
        <w:rPr>
          <w:noProof/>
        </w:rPr>
        <w:drawing>
          <wp:inline distT="0" distB="0" distL="0" distR="0" wp14:anchorId="2A5FD86B" wp14:editId="1EAA06B9">
            <wp:extent cx="2674852" cy="320068"/>
            <wp:effectExtent l="0" t="0" r="0" b="3810"/>
            <wp:docPr id="213265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59653" name=""/>
                    <pic:cNvPicPr/>
                  </pic:nvPicPr>
                  <pic:blipFill>
                    <a:blip r:embed="rId87"/>
                    <a:stretch>
                      <a:fillRect/>
                    </a:stretch>
                  </pic:blipFill>
                  <pic:spPr>
                    <a:xfrm>
                      <a:off x="0" y="0"/>
                      <a:ext cx="2674852" cy="320068"/>
                    </a:xfrm>
                    <a:prstGeom prst="rect">
                      <a:avLst/>
                    </a:prstGeom>
                  </pic:spPr>
                </pic:pic>
              </a:graphicData>
            </a:graphic>
          </wp:inline>
        </w:drawing>
      </w:r>
    </w:p>
    <w:p w:rsidR="008C64E5" w:rsidRPr="008C64E5" w:rsidRDefault="008C64E5" w:rsidP="008C64E5">
      <w:pPr>
        <w:pStyle w:val="Heading1"/>
      </w:pPr>
      <w:r>
        <w:t xml:space="preserve">Chapter 6: </w:t>
      </w:r>
      <w:r w:rsidRPr="008C64E5">
        <w:t>3D Models</w:t>
      </w:r>
    </w:p>
    <w:p w:rsidR="008C64E5" w:rsidRDefault="008C64E5" w:rsidP="008C64E5">
      <w:pPr>
        <w:pStyle w:val="Heading2"/>
      </w:pPr>
      <w:r w:rsidRPr="008C64E5">
        <w:t xml:space="preserve"> 6.1</w:t>
      </w:r>
      <w:r>
        <w:t xml:space="preserve">. </w:t>
      </w:r>
      <w:r w:rsidRPr="008C64E5">
        <w:t>PROCEDURAL MODELS—BUILDING A SPHERE</w:t>
      </w:r>
    </w:p>
    <w:p w:rsidR="008C64E5" w:rsidRPr="008C64E5" w:rsidRDefault="008C64E5" w:rsidP="008C64E5">
      <w:pPr>
        <w:ind w:firstLine="720"/>
      </w:pPr>
      <w:r w:rsidRPr="008C64E5">
        <w:t>Một số loại vật thể, chẳng hạn như hình cầu, hình nón, và tương tự, có các định nghĩa toán học mà dễ dàng để tạo ra bằng thuật toán. Hãy xem xét ví dụ về một hình tròn với bán kính R; tọa độ của các điểm xung quanh chu vi của nó được xác định rõ ràng (Hình 6.1).</w:t>
      </w:r>
    </w:p>
    <w:p w:rsidR="007A00B7" w:rsidRDefault="008C64E5" w:rsidP="008C64E5">
      <w:pPr>
        <w:jc w:val="center"/>
      </w:pPr>
      <w:r w:rsidRPr="008C64E5">
        <w:rPr>
          <w:noProof/>
        </w:rPr>
        <w:drawing>
          <wp:inline distT="0" distB="0" distL="0" distR="0" wp14:anchorId="30A7424A" wp14:editId="28240DC7">
            <wp:extent cx="2118544" cy="1920406"/>
            <wp:effectExtent l="0" t="0" r="0" b="3810"/>
            <wp:docPr id="247463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63314" name=""/>
                    <pic:cNvPicPr/>
                  </pic:nvPicPr>
                  <pic:blipFill>
                    <a:blip r:embed="rId88"/>
                    <a:stretch>
                      <a:fillRect/>
                    </a:stretch>
                  </pic:blipFill>
                  <pic:spPr>
                    <a:xfrm>
                      <a:off x="0" y="0"/>
                      <a:ext cx="2118544" cy="1920406"/>
                    </a:xfrm>
                    <a:prstGeom prst="rect">
                      <a:avLst/>
                    </a:prstGeom>
                  </pic:spPr>
                </pic:pic>
              </a:graphicData>
            </a:graphic>
          </wp:inline>
        </w:drawing>
      </w:r>
    </w:p>
    <w:p w:rsidR="008C64E5" w:rsidRDefault="008C64E5" w:rsidP="008C64E5">
      <w:pPr>
        <w:ind w:firstLine="720"/>
      </w:pPr>
      <w:r w:rsidRPr="008C64E5">
        <w:t>Chúng ta có thể sử dụng kiến thức về hình học của hình tròn một cách có hệ thống để tạo ra mô hình hình cầu theo thuật toán. Chiến lược của chúng ta như sau:</w:t>
      </w:r>
    </w:p>
    <w:p w:rsidR="008C64E5" w:rsidRPr="008C64E5" w:rsidRDefault="008C64E5" w:rsidP="008C64E5">
      <w:pPr>
        <w:ind w:firstLine="720"/>
      </w:pPr>
      <w:r>
        <w:lastRenderedPageBreak/>
        <w:t>1.</w:t>
      </w:r>
      <w:r w:rsidRPr="008C64E5">
        <w:t xml:space="preserve"> Chọn một độ chính xác, biểu thị số lượng vùng tròn mà hình cầu được chia ra. Trong hình bên trái của Hình 6.2, hình cầu được chia thành bốn vùng.</w:t>
      </w:r>
    </w:p>
    <w:p w:rsidR="008C64E5" w:rsidRPr="008C64E5" w:rsidRDefault="008C64E5" w:rsidP="008C64E5">
      <w:pPr>
        <w:ind w:firstLine="720"/>
      </w:pPr>
      <w:r>
        <w:t>2.</w:t>
      </w:r>
      <w:r w:rsidRPr="008C64E5">
        <w:t xml:space="preserve"> Chia chu vi của mỗi lớp cắt tròn thành một số điểm. Xem hình bên phải của Hình 6.2. Nhiều điểm và các lớp cắt ngang hơn sẽ tạo ra một mô hình hình cầu chính xác và mịn hơn. Trong mô hình của chúng ta, mỗi lớp sẽ có cùng số lượng điểm, bao gồm cả tại đỉnh và đáy (nơi mà các điểm đó trùng nhau).</w:t>
      </w:r>
    </w:p>
    <w:p w:rsidR="008C64E5" w:rsidRDefault="008C64E5" w:rsidP="008C64E5">
      <w:pPr>
        <w:jc w:val="center"/>
      </w:pPr>
      <w:r w:rsidRPr="008C64E5">
        <w:rPr>
          <w:noProof/>
        </w:rPr>
        <w:drawing>
          <wp:inline distT="0" distB="0" distL="0" distR="0" wp14:anchorId="3DBFA14C" wp14:editId="22354977">
            <wp:extent cx="3680779" cy="2118544"/>
            <wp:effectExtent l="0" t="0" r="0" b="0"/>
            <wp:docPr id="211799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97558" name=""/>
                    <pic:cNvPicPr/>
                  </pic:nvPicPr>
                  <pic:blipFill>
                    <a:blip r:embed="rId89"/>
                    <a:stretch>
                      <a:fillRect/>
                    </a:stretch>
                  </pic:blipFill>
                  <pic:spPr>
                    <a:xfrm>
                      <a:off x="0" y="0"/>
                      <a:ext cx="3680779" cy="2118544"/>
                    </a:xfrm>
                    <a:prstGeom prst="rect">
                      <a:avLst/>
                    </a:prstGeom>
                  </pic:spPr>
                </pic:pic>
              </a:graphicData>
            </a:graphic>
          </wp:inline>
        </w:drawing>
      </w:r>
    </w:p>
    <w:p w:rsidR="008C64E5" w:rsidRDefault="008C64E5">
      <w:pPr>
        <w:pStyle w:val="ListParagraph"/>
        <w:numPr>
          <w:ilvl w:val="0"/>
          <w:numId w:val="14"/>
        </w:numPr>
      </w:pPr>
      <w:r w:rsidRPr="008C64E5">
        <w:t>Nhóm các đỉnh thành các tam giác. Một cách tiếp cận là di chuyển qua các đỉnh, tạo hai tam giác ở mỗi bước. Ví dụ, khi di chuyển dọc theo hàng các đỉnh có màu trên hình cầu trong Hình 6.3, đối với mỗi một trong năm đỉnh đó, chúng ta tạo hai tam giác được hiển thị bằng màu tương ứng (các bước được mô tả chi tiết hơn bên dưới).</w:t>
      </w:r>
    </w:p>
    <w:p w:rsidR="008C64E5" w:rsidRDefault="008C64E5" w:rsidP="008C64E5">
      <w:pPr>
        <w:pStyle w:val="ListParagraph"/>
        <w:ind w:left="786"/>
        <w:jc w:val="center"/>
      </w:pPr>
      <w:r w:rsidRPr="008C64E5">
        <w:rPr>
          <w:noProof/>
        </w:rPr>
        <w:drawing>
          <wp:inline distT="0" distB="0" distL="0" distR="0" wp14:anchorId="3C20079A" wp14:editId="5C862D6B">
            <wp:extent cx="3795089" cy="3071126"/>
            <wp:effectExtent l="0" t="0" r="0" b="0"/>
            <wp:docPr id="563388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88289" name=""/>
                    <pic:cNvPicPr/>
                  </pic:nvPicPr>
                  <pic:blipFill>
                    <a:blip r:embed="rId90"/>
                    <a:stretch>
                      <a:fillRect/>
                    </a:stretch>
                  </pic:blipFill>
                  <pic:spPr>
                    <a:xfrm>
                      <a:off x="0" y="0"/>
                      <a:ext cx="3795089" cy="3071126"/>
                    </a:xfrm>
                    <a:prstGeom prst="rect">
                      <a:avLst/>
                    </a:prstGeom>
                  </pic:spPr>
                </pic:pic>
              </a:graphicData>
            </a:graphic>
          </wp:inline>
        </w:drawing>
      </w:r>
    </w:p>
    <w:p w:rsidR="008C64E5" w:rsidRDefault="008C64E5">
      <w:pPr>
        <w:pStyle w:val="ListParagraph"/>
        <w:numPr>
          <w:ilvl w:val="0"/>
          <w:numId w:val="14"/>
        </w:numPr>
      </w:pPr>
      <w:r w:rsidRPr="008C64E5">
        <w:t xml:space="preserve">Chọn tọa độ kết cấu tùy thuộc vào tính chất của hình ảnh kết cấu của chúng ta. Trong trường hợp hình cầu, có nhiều hình ảnh kết cấu địa hình, chẳng hạn như hình ảnh của hành tinh Trái Đất được hiển thị trong Hình 6.4 [VE21]. Nếu chúng </w:t>
      </w:r>
      <w:r w:rsidRPr="008C64E5">
        <w:lastRenderedPageBreak/>
        <w:t>ta giả định loại hình ảnh kết cấu này, thì bằng cách tưởng tượng hình ảnh đó “bao quanh” hình cầu như trong Hình 6.5, chúng ta có thể gán tọa độ kết cấu cho mỗi đỉnh theo các vị trí tương ứng của các texel trong hình ảnh.</w:t>
      </w:r>
    </w:p>
    <w:p w:rsidR="008C64E5" w:rsidRDefault="008C64E5" w:rsidP="008C64E5">
      <w:pPr>
        <w:ind w:left="426"/>
      </w:pPr>
      <w:r w:rsidRPr="008C64E5">
        <w:rPr>
          <w:noProof/>
        </w:rPr>
        <w:drawing>
          <wp:inline distT="0" distB="0" distL="0" distR="0" wp14:anchorId="3D9CF10C" wp14:editId="2AC36B18">
            <wp:extent cx="4961050" cy="2027096"/>
            <wp:effectExtent l="0" t="0" r="0" b="0"/>
            <wp:docPr id="17213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9784" name=""/>
                    <pic:cNvPicPr/>
                  </pic:nvPicPr>
                  <pic:blipFill>
                    <a:blip r:embed="rId91"/>
                    <a:stretch>
                      <a:fillRect/>
                    </a:stretch>
                  </pic:blipFill>
                  <pic:spPr>
                    <a:xfrm>
                      <a:off x="0" y="0"/>
                      <a:ext cx="4961050" cy="2027096"/>
                    </a:xfrm>
                    <a:prstGeom prst="rect">
                      <a:avLst/>
                    </a:prstGeom>
                  </pic:spPr>
                </pic:pic>
              </a:graphicData>
            </a:graphic>
          </wp:inline>
        </w:drawing>
      </w:r>
    </w:p>
    <w:p w:rsidR="008C64E5" w:rsidRDefault="008C64E5">
      <w:pPr>
        <w:pStyle w:val="ListParagraph"/>
        <w:numPr>
          <w:ilvl w:val="0"/>
          <w:numId w:val="14"/>
        </w:numPr>
      </w:pPr>
      <w:r w:rsidRPr="008C64E5">
        <w:t>Việc tạo ra các vector pháp tuyến—các vector vuông góc với bề mặt của mô hình—cho mỗi đỉnh cũng thường là mong muốn. Chúng ta sẽ sử dụng chúng trong Chương 7 cho việc chiếu sáng.</w:t>
      </w:r>
    </w:p>
    <w:p w:rsidR="008C64E5" w:rsidRDefault="008C64E5" w:rsidP="008C64E5">
      <w:pPr>
        <w:ind w:firstLine="426"/>
      </w:pPr>
      <w:r w:rsidRPr="008C64E5">
        <w:t>Xác định vector pháp tuyến có thể khó, nhưng trong trường hợp của hình cầu, vector từ tâm của hình cầu đến một đỉnh tình cờ lại chính là vector pháp tuyến cho đỉnh đó! Hình 6.6 minh họa tính chất này (tâm của hình cầu được biểu thị bằng một “ngôi sao”).</w:t>
      </w:r>
      <w:r>
        <w:tab/>
      </w:r>
    </w:p>
    <w:p w:rsidR="008C64E5" w:rsidRDefault="000C2FB5" w:rsidP="000C2FB5">
      <w:pPr>
        <w:ind w:firstLine="426"/>
        <w:jc w:val="center"/>
      </w:pPr>
      <w:r w:rsidRPr="000C2FB5">
        <w:rPr>
          <w:noProof/>
        </w:rPr>
        <w:drawing>
          <wp:inline distT="0" distB="0" distL="0" distR="0" wp14:anchorId="4DD7011A" wp14:editId="3540ABD2">
            <wp:extent cx="3071126" cy="2964437"/>
            <wp:effectExtent l="0" t="0" r="0" b="7620"/>
            <wp:docPr id="182914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46186" name=""/>
                    <pic:cNvPicPr/>
                  </pic:nvPicPr>
                  <pic:blipFill>
                    <a:blip r:embed="rId92"/>
                    <a:stretch>
                      <a:fillRect/>
                    </a:stretch>
                  </pic:blipFill>
                  <pic:spPr>
                    <a:xfrm>
                      <a:off x="0" y="0"/>
                      <a:ext cx="3071126" cy="2964437"/>
                    </a:xfrm>
                    <a:prstGeom prst="rect">
                      <a:avLst/>
                    </a:prstGeom>
                  </pic:spPr>
                </pic:pic>
              </a:graphicData>
            </a:graphic>
          </wp:inline>
        </w:drawing>
      </w:r>
    </w:p>
    <w:p w:rsidR="000C2FB5" w:rsidRPr="000C2FB5" w:rsidRDefault="000C2FB5" w:rsidP="000C2FB5">
      <w:pPr>
        <w:ind w:firstLine="426"/>
      </w:pPr>
      <w:r w:rsidRPr="000C2FB5">
        <w:t xml:space="preserve">Một số mô hình định nghĩa các tam giác bằng cách sử dụng chỉ số. Lưu ý trong Hình 6.3 rằng mỗi đỉnh xuất hiện trong nhiều tam giác, điều này dẫn đến việc mỗi đỉnh sẽ được chỉ định nhiều lần. Thay vì làm vậy, chúng ta chỉ lưu trữ mỗi đỉnh một lần và sau đó chỉ định các chỉ số cho mỗi góc của tam giác, tham chiếu đến các đỉnh mong </w:t>
      </w:r>
      <w:r w:rsidRPr="000C2FB5">
        <w:lastRenderedPageBreak/>
        <w:t>muốn. Vì chúng ta sẽ lưu trữ vị trí của một đỉnh, tọa độ kết cấu và vector pháp tuyến, điều này có thể giúp tiết kiệm bộ nhớ cho các mô hình lớn.</w:t>
      </w:r>
    </w:p>
    <w:p w:rsidR="000C2FB5" w:rsidRDefault="000C2FB5" w:rsidP="000C2FB5">
      <w:pPr>
        <w:ind w:firstLine="426"/>
      </w:pPr>
      <w:r w:rsidRPr="000C2FB5">
        <w:t>Các đỉnh được lưu trữ trong một mảng một chiều, bắt đầu từ các đỉnh trong lát cắt ngang thấp nhất. Khi sử dụng chỉ số, mảng chỉ số đi kèm sẽ bao gồm một mục nhập cho mỗi góc tam giác. Nội dung của mảng này là các tham chiếu nguyên (cụ thể là các chỉ số con) đến mảng đỉnh. Giả sử rằng mỗi lát cắt chứa n đỉnh, mảng đỉnh sẽ trông như trong Hình 6.7, cùng với một phần ví dụ của mảng chỉ số tương ứng.</w:t>
      </w:r>
    </w:p>
    <w:p w:rsidR="000C2FB5" w:rsidRDefault="000C2FB5" w:rsidP="000C2FB5">
      <w:pPr>
        <w:ind w:firstLine="426"/>
        <w:jc w:val="center"/>
      </w:pPr>
      <w:r w:rsidRPr="000C2FB5">
        <w:rPr>
          <w:noProof/>
        </w:rPr>
        <w:drawing>
          <wp:inline distT="0" distB="0" distL="0" distR="0" wp14:anchorId="756D8D45" wp14:editId="0F8A9DA2">
            <wp:extent cx="4717189" cy="1943268"/>
            <wp:effectExtent l="0" t="0" r="7620" b="0"/>
            <wp:docPr id="302602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02688" name=""/>
                    <pic:cNvPicPr/>
                  </pic:nvPicPr>
                  <pic:blipFill>
                    <a:blip r:embed="rId93"/>
                    <a:stretch>
                      <a:fillRect/>
                    </a:stretch>
                  </pic:blipFill>
                  <pic:spPr>
                    <a:xfrm>
                      <a:off x="0" y="0"/>
                      <a:ext cx="4717189" cy="1943268"/>
                    </a:xfrm>
                    <a:prstGeom prst="rect">
                      <a:avLst/>
                    </a:prstGeom>
                  </pic:spPr>
                </pic:pic>
              </a:graphicData>
            </a:graphic>
          </wp:inline>
        </w:drawing>
      </w:r>
    </w:p>
    <w:p w:rsidR="000C2FB5" w:rsidRDefault="000C2FB5" w:rsidP="000C2FB5">
      <w:pPr>
        <w:ind w:firstLine="426"/>
      </w:pPr>
      <w:r w:rsidRPr="000C2FB5">
        <w:t>Chúng ta có thể duyệt các đỉnh theo dạng vòng tròn quanh mỗi lát cắt ngang, bắt đầu từ đáy của hình cầu. Khi đến mỗi đỉnh, chúng ta xây dựng hai tam giác tạo thành một vùng vuông ở phía trên và bên phải của nó, như đã chỉ ra trước đó trong Hình 6.3. Quá trình này được tổ chức thành các vòng lặp lồng nhau, như sau:</w:t>
      </w:r>
    </w:p>
    <w:p w:rsidR="000C2FB5" w:rsidRDefault="000C2FB5" w:rsidP="000C2FB5">
      <w:pPr>
        <w:ind w:firstLine="426"/>
      </w:pPr>
      <w:r w:rsidRPr="000C2FB5">
        <w:rPr>
          <w:noProof/>
        </w:rPr>
        <w:drawing>
          <wp:inline distT="0" distB="0" distL="0" distR="0" wp14:anchorId="16E07550" wp14:editId="07745793">
            <wp:extent cx="5943600" cy="3228975"/>
            <wp:effectExtent l="0" t="0" r="0" b="9525"/>
            <wp:docPr id="897879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79159" name=""/>
                    <pic:cNvPicPr/>
                  </pic:nvPicPr>
                  <pic:blipFill>
                    <a:blip r:embed="rId94"/>
                    <a:stretch>
                      <a:fillRect/>
                    </a:stretch>
                  </pic:blipFill>
                  <pic:spPr>
                    <a:xfrm>
                      <a:off x="0" y="0"/>
                      <a:ext cx="5943600" cy="3228975"/>
                    </a:xfrm>
                    <a:prstGeom prst="rect">
                      <a:avLst/>
                    </a:prstGeom>
                  </pic:spPr>
                </pic:pic>
              </a:graphicData>
            </a:graphic>
          </wp:inline>
        </w:drawing>
      </w:r>
    </w:p>
    <w:p w:rsidR="000C2FB5" w:rsidRDefault="000C2FB5" w:rsidP="000C2FB5">
      <w:r w:rsidRPr="000C2FB5">
        <w:t xml:space="preserve">Ví dụ, hãy xem xét đỉnh "đỏ" trong Hình 6.3 (được lặp lại trong Hình 6.8). Đỉnh này nằm ở góc dưới bên trái của các tam giác màu vàng trong Hình 6.8 và, dựa trên các vòng </w:t>
      </w:r>
      <w:r w:rsidRPr="000C2FB5">
        <w:lastRenderedPageBreak/>
        <w:t>lặp đã mô tả, sẽ được chỉ mục bằng công thức i×n+ji \times n + ji×n+j, trong đó iii là lát cắt hiện đang được xử lý (vòng lặp ngoài), jjj là đỉnh hiện đang được xử lý trong lát cắt đó (vòng lặp trong), và nnn là số lượng đỉnh trên mỗi lát cắt. Hình 6.8 cho thấy đỉnh này (màu đỏ) cùng với ba đỉnh lân cận liên quan của nó, mỗi đỉnh với công thức cho biết cách mà chúng sẽ được chỉ mục.</w:t>
      </w:r>
    </w:p>
    <w:p w:rsidR="001138FE" w:rsidRDefault="001138FE" w:rsidP="000C2FB5">
      <w:r w:rsidRPr="001138FE">
        <w:rPr>
          <w:noProof/>
        </w:rPr>
        <w:drawing>
          <wp:inline distT="0" distB="0" distL="0" distR="0" wp14:anchorId="43963441" wp14:editId="0F51D455">
            <wp:extent cx="5265876" cy="3276884"/>
            <wp:effectExtent l="0" t="0" r="0" b="0"/>
            <wp:docPr id="156277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76718" name=""/>
                    <pic:cNvPicPr/>
                  </pic:nvPicPr>
                  <pic:blipFill>
                    <a:blip r:embed="rId95"/>
                    <a:stretch>
                      <a:fillRect/>
                    </a:stretch>
                  </pic:blipFill>
                  <pic:spPr>
                    <a:xfrm>
                      <a:off x="0" y="0"/>
                      <a:ext cx="5265876" cy="3276884"/>
                    </a:xfrm>
                    <a:prstGeom prst="rect">
                      <a:avLst/>
                    </a:prstGeom>
                  </pic:spPr>
                </pic:pic>
              </a:graphicData>
            </a:graphic>
          </wp:inline>
        </w:drawing>
      </w:r>
    </w:p>
    <w:p w:rsidR="000C2FB5" w:rsidRDefault="000C2FB5" w:rsidP="000C2FB5">
      <w:pPr>
        <w:jc w:val="center"/>
      </w:pPr>
      <w:r w:rsidRPr="000C2FB5">
        <w:rPr>
          <w:noProof/>
        </w:rPr>
        <w:drawing>
          <wp:inline distT="0" distB="0" distL="0" distR="0" wp14:anchorId="20D65BD4" wp14:editId="6500234F">
            <wp:extent cx="2560542" cy="2011854"/>
            <wp:effectExtent l="0" t="0" r="0" b="7620"/>
            <wp:docPr id="813109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09584" name=""/>
                    <pic:cNvPicPr/>
                  </pic:nvPicPr>
                  <pic:blipFill>
                    <a:blip r:embed="rId96"/>
                    <a:stretch>
                      <a:fillRect/>
                    </a:stretch>
                  </pic:blipFill>
                  <pic:spPr>
                    <a:xfrm>
                      <a:off x="0" y="0"/>
                      <a:ext cx="2560542" cy="2011854"/>
                    </a:xfrm>
                    <a:prstGeom prst="rect">
                      <a:avLst/>
                    </a:prstGeom>
                  </pic:spPr>
                </pic:pic>
              </a:graphicData>
            </a:graphic>
          </wp:inline>
        </w:drawing>
      </w:r>
    </w:p>
    <w:p w:rsidR="000C2FB5" w:rsidRDefault="000C2FB5" w:rsidP="000C2FB5">
      <w:r w:rsidRPr="000C2FB5">
        <w:rPr>
          <w:noProof/>
        </w:rPr>
        <w:lastRenderedPageBreak/>
        <w:drawing>
          <wp:inline distT="0" distB="0" distL="0" distR="0" wp14:anchorId="24C6FD63" wp14:editId="2736D1E0">
            <wp:extent cx="5943600" cy="1991995"/>
            <wp:effectExtent l="0" t="0" r="0" b="8255"/>
            <wp:docPr id="21165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1140" name=""/>
                    <pic:cNvPicPr/>
                  </pic:nvPicPr>
                  <pic:blipFill>
                    <a:blip r:embed="rId97"/>
                    <a:stretch>
                      <a:fillRect/>
                    </a:stretch>
                  </pic:blipFill>
                  <pic:spPr>
                    <a:xfrm>
                      <a:off x="0" y="0"/>
                      <a:ext cx="5943600" cy="1991995"/>
                    </a:xfrm>
                    <a:prstGeom prst="rect">
                      <a:avLst/>
                    </a:prstGeom>
                  </pic:spPr>
                </pic:pic>
              </a:graphicData>
            </a:graphic>
          </wp:inline>
        </w:drawing>
      </w:r>
    </w:p>
    <w:p w:rsidR="000C2FB5" w:rsidRDefault="000C2FB5" w:rsidP="000C2FB5">
      <w:r w:rsidRPr="000C2FB5">
        <w:rPr>
          <w:noProof/>
        </w:rPr>
        <w:drawing>
          <wp:inline distT="0" distB="0" distL="0" distR="0" wp14:anchorId="3B29BC44" wp14:editId="443C8328">
            <wp:extent cx="5943600" cy="2940050"/>
            <wp:effectExtent l="0" t="0" r="0" b="0"/>
            <wp:docPr id="700971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71190" name=""/>
                    <pic:cNvPicPr/>
                  </pic:nvPicPr>
                  <pic:blipFill>
                    <a:blip r:embed="rId98"/>
                    <a:stretch>
                      <a:fillRect/>
                    </a:stretch>
                  </pic:blipFill>
                  <pic:spPr>
                    <a:xfrm>
                      <a:off x="0" y="0"/>
                      <a:ext cx="5943600" cy="2940050"/>
                    </a:xfrm>
                    <a:prstGeom prst="rect">
                      <a:avLst/>
                    </a:prstGeom>
                  </pic:spPr>
                </pic:pic>
              </a:graphicData>
            </a:graphic>
          </wp:inline>
        </w:drawing>
      </w:r>
    </w:p>
    <w:p w:rsidR="002E222F" w:rsidRPr="002E222F" w:rsidRDefault="002E222F" w:rsidP="002E222F">
      <w:r w:rsidRPr="002E222F">
        <w:t>Khi sử dụng lớp Sphere, ta cần ba giá trị cho mỗi đỉnh và vector pháp tuyến, nhưng chỉ cần hai giá trị cho mỗi tọa độ kết cấu (texture coordinate). Điều này được phản ánh trong các khai báo mảng (pvalues, tvalues, và nvalues) mà sau đó được điền bằng các giá trị từ các hàm của lớp Sphere và tải vào các bộ đệm.</w:t>
      </w:r>
    </w:p>
    <w:p w:rsidR="002E222F" w:rsidRPr="002E222F" w:rsidRDefault="002E222F" w:rsidP="002E222F">
      <w:r w:rsidRPr="002E222F">
        <w:t>Điều quan trọng cần lưu ý là mặc dù sử dụng đánh chỉ mục trong quá trình xây dựng hình cầu, dữ liệu đỉnh cuối cùng của hình cầu lưu trữ trong các VBO (Vertex Buffer Objects) không sử dụng đánh chỉ mục. Thay vào đó, khi hàm setupVertices() lặp qua các chỉ số của hình cầu, nó tạo ra các mục đỉnh riêng biệt (thường trùng lặp) trong VBO cho mỗi mục chỉ số. OpenGL có cơ chế đánh chỉ mục dữ liệu đỉnh; để đơn giản, ta không sử dụng cơ chế này trong ví dụ này, nhưng sẽ dùng đánh chỉ mục của OpenGL trong ví dụ tiếp theo.</w:t>
      </w:r>
    </w:p>
    <w:p w:rsidR="002E222F" w:rsidRDefault="002E222F" w:rsidP="002E222F">
      <w:r w:rsidRPr="002E222F">
        <w:t>Hình 6.9 hiển thị kết quả của Chương trình 6.1, với độ chính xác là 48. Góc nhìn đã được xoay nhẹ để rõ ràng hơn. Kết cấu từ Hình 6.5 đã được tải lên như mô tả trong Chương 5.</w:t>
      </w:r>
    </w:p>
    <w:p w:rsidR="006A743F" w:rsidRPr="002E222F" w:rsidRDefault="006A743F" w:rsidP="006A743F">
      <w:pPr>
        <w:jc w:val="center"/>
      </w:pPr>
      <w:r w:rsidRPr="006A743F">
        <w:rPr>
          <w:noProof/>
        </w:rPr>
        <w:lastRenderedPageBreak/>
        <w:drawing>
          <wp:inline distT="0" distB="0" distL="0" distR="0" wp14:anchorId="7F3D9D54" wp14:editId="47A7E017">
            <wp:extent cx="2270957" cy="2522439"/>
            <wp:effectExtent l="0" t="0" r="0" b="0"/>
            <wp:docPr id="25868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83345" name=""/>
                    <pic:cNvPicPr/>
                  </pic:nvPicPr>
                  <pic:blipFill>
                    <a:blip r:embed="rId99"/>
                    <a:stretch>
                      <a:fillRect/>
                    </a:stretch>
                  </pic:blipFill>
                  <pic:spPr>
                    <a:xfrm>
                      <a:off x="0" y="0"/>
                      <a:ext cx="2270957" cy="2522439"/>
                    </a:xfrm>
                    <a:prstGeom prst="rect">
                      <a:avLst/>
                    </a:prstGeom>
                  </pic:spPr>
                </pic:pic>
              </a:graphicData>
            </a:graphic>
          </wp:inline>
        </w:drawing>
      </w:r>
    </w:p>
    <w:p w:rsidR="002E222F" w:rsidRDefault="002E222F" w:rsidP="002E222F">
      <w:r w:rsidRPr="002E222F">
        <w:t>Nhiều mô hình khác có thể được tạo theo quy trình, từ các hình dạng hình học đến các vật thể trong thế giới thực. Một trong những mô hình nổi tiếng nhất là “Utah teapot” [CH21], được phát triển vào năm 1975 bởi Martin Newell, sử dụng nhiều đường cong và bề mặt Bézier. Bộ công cụ tiện ích OpenGL (hoặc “GLUT”) [GL21] thậm chí bao gồm các thủ tục để vẽ ấm trà (!). (xem Hình 6.10). Chúng ta không đề cập đến GLUT trong cuốn sách này, nhưng các bề mặt Bézier sẽ được giới thiệu ở Chương 11.</w:t>
      </w:r>
    </w:p>
    <w:p w:rsidR="006A743F" w:rsidRDefault="006A743F" w:rsidP="000C2439">
      <w:pPr>
        <w:pStyle w:val="Heading2"/>
      </w:pPr>
      <w:r>
        <w:t>6.2</w:t>
      </w:r>
      <w:r w:rsidR="00CB3EC3">
        <w:t xml:space="preserve"> </w:t>
      </w:r>
      <w:r w:rsidR="00CB3EC3" w:rsidRPr="00CB3EC3">
        <w:t>OPENGL INDEXING—BUILDING A TORUS</w:t>
      </w:r>
    </w:p>
    <w:p w:rsidR="00CB3EC3" w:rsidRDefault="00CB3EC3" w:rsidP="000C2439">
      <w:pPr>
        <w:pStyle w:val="Heading3"/>
      </w:pPr>
      <w:r>
        <w:t>6.2.1 The Torus</w:t>
      </w:r>
    </w:p>
    <w:p w:rsidR="00CB3EC3" w:rsidRPr="002E222F" w:rsidRDefault="00CB3EC3" w:rsidP="00CB3EC3">
      <w:pPr>
        <w:ind w:firstLine="720"/>
      </w:pPr>
      <w:r w:rsidRPr="00CB3EC3">
        <w:t>Các thuật toán để tạo ra một hình torus có thể được tìm thấy trên nhiều trang web khác nhau. Paul Baker cung cấp một mô tả từng bước để định nghĩa một lát cắt hình tròn, sau đó xoay lát cắt đó quanh một vòng tròn để tạo thành một chiếc bánh donut, trong hướng dẫn OpenGL bump mapping của ông [PP07]. Hình 6.11 cho thấy hai góc nhìn — từ bên hông và từ trên xuống.</w:t>
      </w:r>
      <w:r>
        <w:tab/>
      </w:r>
    </w:p>
    <w:p w:rsidR="008C6ACA" w:rsidRDefault="00CB3EC3" w:rsidP="000C2439">
      <w:pPr>
        <w:pStyle w:val="Heading3"/>
      </w:pPr>
      <w:r w:rsidRPr="00CB3EC3">
        <w:t>6.2.2 Indexing in OpenGL</w:t>
      </w:r>
    </w:p>
    <w:p w:rsidR="00CB3EC3" w:rsidRPr="00CB3EC3" w:rsidRDefault="00CB3EC3" w:rsidP="00CB3EC3">
      <w:pPr>
        <w:ind w:firstLine="720"/>
      </w:pPr>
      <w:r w:rsidRPr="00CB3EC3">
        <w:t>Trong cả mô hình hình cầu và hình xuyến của chúng tôi, chúng tôi tạo ra một mảng các chỉ số nguyên tham chiếu vào mảng đỉnh. Trong trường hợp của hình cầu, chúng tôi sử dụng danh sách các chỉ số để xây dựng một tập hợp đầy đủ các đỉnh riêng lẻ và tải chúng vào VBO (Vertex Buffer Object) giống như các ví dụ đã thực hiện trong các chương trước. Việc khởi tạo hình xuyến và tải các đỉnh, các vector pháp tuyến, v.v. vào các bộ đệm có thể thực hiện theo cách tương tự như trong Chương trình 6.1, nhưng thay vào đó chúng tôi sẽ sử dụng chỉ mục của OpenGL.</w:t>
      </w:r>
    </w:p>
    <w:p w:rsidR="00CB3EC3" w:rsidRDefault="00CB3EC3" w:rsidP="00CB3EC3">
      <w:pPr>
        <w:ind w:firstLine="720"/>
      </w:pPr>
      <w:r w:rsidRPr="00CB3EC3">
        <w:t xml:space="preserve">Khi sử dụng chỉ mục của OpenGL, chúng tôi cũng tải chính các chỉ số vào một VBO. Chúng tôi tạo ra thêm một VBO nữa để chứa các chỉ số. Vì mỗi giá trị chỉ số chỉ là một tham chiếu số nguyên, trước tiên chúng tôi sao chép mảng chỉ số vào một IntBuffer của Java, sau đó sử dụng glBufferData() để tải IntBuffer này vào VBO đã thêm, và chỉ định rằng VBO này là loại GL_ELEMENT_ARRAY_BUFFER (điều này thông báo cho </w:t>
      </w:r>
      <w:r w:rsidRPr="00CB3EC3">
        <w:lastRenderedPageBreak/>
        <w:t>OpenGL rằng VBO chứa các chỉ số). Mã thực hiện việc này có thể được thêm vào hàm setupVertices().</w:t>
      </w:r>
    </w:p>
    <w:p w:rsidR="00CB3EC3" w:rsidRDefault="00CB3EC3" w:rsidP="00CB3EC3">
      <w:pPr>
        <w:ind w:firstLine="720"/>
      </w:pPr>
      <w:r w:rsidRPr="00CB3EC3">
        <w:rPr>
          <w:noProof/>
        </w:rPr>
        <w:drawing>
          <wp:inline distT="0" distB="0" distL="0" distR="0" wp14:anchorId="6743E501" wp14:editId="5DB5A8BB">
            <wp:extent cx="4846740" cy="983065"/>
            <wp:effectExtent l="0" t="0" r="0" b="7620"/>
            <wp:docPr id="1840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796" name=""/>
                    <pic:cNvPicPr/>
                  </pic:nvPicPr>
                  <pic:blipFill>
                    <a:blip r:embed="rId100"/>
                    <a:stretch>
                      <a:fillRect/>
                    </a:stretch>
                  </pic:blipFill>
                  <pic:spPr>
                    <a:xfrm>
                      <a:off x="0" y="0"/>
                      <a:ext cx="4846740" cy="983065"/>
                    </a:xfrm>
                    <a:prstGeom prst="rect">
                      <a:avLst/>
                    </a:prstGeom>
                  </pic:spPr>
                </pic:pic>
              </a:graphicData>
            </a:graphic>
          </wp:inline>
        </w:drawing>
      </w:r>
    </w:p>
    <w:p w:rsidR="00CB3EC3" w:rsidRDefault="00CB3EC3" w:rsidP="00CB3EC3">
      <w:r w:rsidRPr="00CB3EC3">
        <w:t>Trong phương thức display(), chúng ta thay thế lệnh glDrawArrays() bằng lệnh glDrawElements(), lệnh này yêu cầu OpenGL sử dụng VBO chứa chỉ số để tra cứu các đỉnh sẽ được vẽ. Chúng ta cũng kích hoạt VBO chứa các chỉ số bằng cách sử dụng glBindBuffer(), chỉ định VBO nào chứa các chỉ số và xác định rằng nó thuộc loại GL_ELEMENT_ARRAY_BUFFER. Mã thực hiện như sau:</w:t>
      </w:r>
    </w:p>
    <w:p w:rsidR="00CB3EC3" w:rsidRDefault="00CB3EC3" w:rsidP="00CB3EC3">
      <w:r>
        <w:tab/>
      </w:r>
      <w:r w:rsidRPr="00CB3EC3">
        <w:rPr>
          <w:noProof/>
        </w:rPr>
        <w:drawing>
          <wp:inline distT="0" distB="0" distL="0" distR="0" wp14:anchorId="6A06BC55" wp14:editId="3E1AC401">
            <wp:extent cx="4404742" cy="647756"/>
            <wp:effectExtent l="0" t="0" r="0" b="0"/>
            <wp:docPr id="204538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8858" name=""/>
                    <pic:cNvPicPr/>
                  </pic:nvPicPr>
                  <pic:blipFill>
                    <a:blip r:embed="rId101"/>
                    <a:stretch>
                      <a:fillRect/>
                    </a:stretch>
                  </pic:blipFill>
                  <pic:spPr>
                    <a:xfrm>
                      <a:off x="0" y="0"/>
                      <a:ext cx="4404742" cy="647756"/>
                    </a:xfrm>
                    <a:prstGeom prst="rect">
                      <a:avLst/>
                    </a:prstGeom>
                  </pic:spPr>
                </pic:pic>
              </a:graphicData>
            </a:graphic>
          </wp:inline>
        </w:drawing>
      </w:r>
    </w:p>
    <w:p w:rsidR="00270FD8" w:rsidRPr="00270FD8" w:rsidRDefault="00270FD8" w:rsidP="00270FD8">
      <w:r w:rsidRPr="00270FD8">
        <w:t>Điều thú vị là các shader dùng để vẽ hình cầu vẫn hoạt động mà không cần thay đổi gì cho hình xuyến, ngay cả khi chúng ta đã thực hiện các thay đổi trong ứng dụng Java/JOGL để triển khai tính năng đánh chỉ số. OpenGL có thể nhận diện sự hiện diện của GL_ELEMENT_ARRAY_BUFFER và sử dụng nó để truy cập các thuộc tính của đỉnh.</w:t>
      </w:r>
    </w:p>
    <w:p w:rsidR="00270FD8" w:rsidRPr="00270FD8" w:rsidRDefault="00270FD8" w:rsidP="00270FD8">
      <w:r w:rsidRPr="00270FD8">
        <w:t>Chương trình 6.2 giới thiệu một lớp tên là Torus dựa trên cách triển khai của Baker. Các biến “inner” và “outer” đề cập đến bán kính trong và ngoài tương ứng trong Hình 6.11. Biến prec (“độ chính xác”) có vai trò tương tự như trong hình cầu, với các tính toán tương tự cho số lượng đỉnh và chỉ số. Ngược lại, việc xác định các vector pháp tuyến phức tạp hơn nhiều so với hình cầu. Chúng tôi đã sử dụng chiến lược được mô tả bởi Baker, trong đó hai vector tiếp tuyến được tính toán (Baker đặt tên là sTangent và tTangent, dù thường được gọi là “tangent” và “bitangent”); tích chéo của chúng tạo thành vector pháp tuyến.</w:t>
      </w:r>
    </w:p>
    <w:p w:rsidR="00270FD8" w:rsidRPr="00270FD8" w:rsidRDefault="00270FD8" w:rsidP="00270FD8">
      <w:r w:rsidRPr="00270FD8">
        <w:t>Chúng ta sẽ sử dụng lớp Torus này (và lớp Sphere đã mô tả trước đó) trong nhiều ví dụ xuyên suốt phần còn lại của sách giáo khoa.</w:t>
      </w:r>
    </w:p>
    <w:p w:rsidR="00CB3EC3" w:rsidRDefault="000C2439" w:rsidP="000C2439">
      <w:pPr>
        <w:pStyle w:val="Heading2"/>
        <w:rPr>
          <w:lang w:val="vi-VN"/>
        </w:rPr>
      </w:pPr>
      <w:r w:rsidRPr="000C2439">
        <w:t>6.3 LOADING EXTERNALLY PRODUCED MODELS</w:t>
      </w:r>
      <w:r>
        <w:t xml:space="preserve"> (@)</w:t>
      </w:r>
    </w:p>
    <w:p w:rsidR="009A4652" w:rsidRDefault="009A4652" w:rsidP="009A4652">
      <w:pPr>
        <w:rPr>
          <w:lang w:val="vi-VN"/>
        </w:rPr>
      </w:pPr>
      <w:r w:rsidRPr="009A4652">
        <w:t xml:space="preserve">Các mô hình 3D phức tạp, chẳng hạn như các nhân vật trong trò chơi điện tử hoặc phim hoạt hình máy tính, thường được tạo ra bằng các công cụ mô hình hóa. Những công cụ "DCC" (tạo nội dung kỹ thuật số) này cho phép mọi người (như các nghệ sĩ) xây dựng các hình dạng bất kỳ trong không gian 3D và tự động tạo ra các đỉnh (vertices), tọa độ kết cấu (texture coordinates), vector pháp tuyến (vertex normals), v.v. Có quá nhiều công cụ như vậy để liệt kê hết, nhưng một số ví dụ bao gồm Maya, Blender, Lightwave, và Cinema4D, cùng với nhiều công cụ khác. Blender là một công </w:t>
      </w:r>
      <w:r w:rsidRPr="009A4652">
        <w:lastRenderedPageBreak/>
        <w:t>cụ miễn phí và mã nguồn mở. Hình 6.13 minh họa một màn hình của Blender trong quá trình chỉnh sửa một mô hình 3D.</w:t>
      </w:r>
    </w:p>
    <w:p w:rsidR="009A4652" w:rsidRPr="009A4652" w:rsidRDefault="009A4652" w:rsidP="009A4652">
      <w:r w:rsidRPr="009A4652">
        <w:t>Để sử dụng một mô hình được tạo bằng công cụ DCC trong các cảnh OpenGL của chúng ta, mô hình đó cần được lưu (hoặc xuất) sang định dạng mà chương trình của chúng ta có thể đọc (hoặc nhập). Có một số định dạng tệp mô hình 3D tiêu chuẩn; một lần nữa, có quá nhiều định dạng để liệt kê, nhưng một số ví dụ bao gồm Wavefront (.obj), 3D Studio Max (.3ds), Stanford Scanning Repository (.ply), và Ogre3D (.mesh), trong số những định dạng khác. Định dạng đơn giản nhất có lẽ là Wavefront (thường được gọi là OBJ), vì vậy chúng ta sẽ tập trung vào định dạng này.</w:t>
      </w:r>
    </w:p>
    <w:p w:rsidR="009A4652" w:rsidRPr="009A4652" w:rsidRDefault="009A4652" w:rsidP="009A4652">
      <w:r w:rsidRPr="009A4652">
        <w:t>Tệp OBJ đủ đơn giản để chúng ta có thể phát triển một trình nhập cơ bản một cách dễ dàng. Trong tệp OBJ, các dòng văn bản chỉ định dữ liệu hình học đỉnh (vertex geometric data), tọa độ kết cấu (texture coordinates), vector pháp tuyến (normals), và các thông tin khác. Tuy nhiên, định dạng này có một số hạn chế—ví dụ, tệp OBJ không hỗ trợ cách chỉ định hoạt hình cho mô hình.</w:t>
      </w:r>
    </w:p>
    <w:p w:rsidR="009A4652" w:rsidRPr="009A4652" w:rsidRDefault="009A4652" w:rsidP="009A4652">
      <w:r w:rsidRPr="009A4652">
        <w:t>Các dòng trong tệp OBJ bắt đầu bằng một thẻ ký tự để chỉ loại dữ liệu trong dòng đó. Một số thẻ thông dụng bao gồm:</w:t>
      </w:r>
    </w:p>
    <w:p w:rsidR="009A4652" w:rsidRPr="009A4652" w:rsidRDefault="009A4652">
      <w:pPr>
        <w:numPr>
          <w:ilvl w:val="0"/>
          <w:numId w:val="42"/>
        </w:numPr>
      </w:pPr>
      <w:r w:rsidRPr="009A4652">
        <w:rPr>
          <w:b/>
          <w:bCs/>
        </w:rPr>
        <w:t>v</w:t>
      </w:r>
      <w:r w:rsidRPr="009A4652">
        <w:t xml:space="preserve"> – dữ liệu hình học (tọa độ vị trí đỉnh)</w:t>
      </w:r>
    </w:p>
    <w:p w:rsidR="009A4652" w:rsidRPr="009A4652" w:rsidRDefault="009A4652">
      <w:pPr>
        <w:numPr>
          <w:ilvl w:val="0"/>
          <w:numId w:val="42"/>
        </w:numPr>
      </w:pPr>
      <w:r w:rsidRPr="009A4652">
        <w:rPr>
          <w:b/>
          <w:bCs/>
        </w:rPr>
        <w:t>vt</w:t>
      </w:r>
      <w:r w:rsidRPr="009A4652">
        <w:t xml:space="preserve"> – tọa độ kết cấu</w:t>
      </w:r>
    </w:p>
    <w:p w:rsidR="009A4652" w:rsidRPr="009A4652" w:rsidRDefault="009A4652">
      <w:pPr>
        <w:numPr>
          <w:ilvl w:val="0"/>
          <w:numId w:val="42"/>
        </w:numPr>
      </w:pPr>
      <w:r w:rsidRPr="009A4652">
        <w:rPr>
          <w:b/>
          <w:bCs/>
        </w:rPr>
        <w:t>vn</w:t>
      </w:r>
      <w:r w:rsidRPr="009A4652">
        <w:t xml:space="preserve"> – vector pháp tuyến (vertex normal)</w:t>
      </w:r>
    </w:p>
    <w:p w:rsidR="009A4652" w:rsidRPr="009A4652" w:rsidRDefault="009A4652">
      <w:pPr>
        <w:numPr>
          <w:ilvl w:val="0"/>
          <w:numId w:val="42"/>
        </w:numPr>
      </w:pPr>
      <w:r w:rsidRPr="009A4652">
        <w:rPr>
          <w:b/>
          <w:bCs/>
        </w:rPr>
        <w:t>f</w:t>
      </w:r>
      <w:r w:rsidRPr="009A4652">
        <w:t xml:space="preserve"> – mặt (thường là các đỉnh tạo thành một tam giác)</w:t>
      </w:r>
    </w:p>
    <w:p w:rsidR="009A4652" w:rsidRPr="009A4652" w:rsidRDefault="009A4652" w:rsidP="009A4652">
      <w:r w:rsidRPr="009A4652">
        <w:t>Các thẻ khác cho phép lưu tên đối tượng, vật liệu sử dụng, đường cong, bóng, và nhiều chi tiết khác. Tuy nhiên, chúng ta sẽ giới hạn thảo luận ở bốn thẻ được liệt kê ở trên, vì chúng đủ để nhập nhiều mô hình phức tạp.</w:t>
      </w:r>
    </w:p>
    <w:p w:rsidR="009A4652" w:rsidRPr="009A4652" w:rsidRDefault="009A4652" w:rsidP="009A4652">
      <w:r w:rsidRPr="009A4652">
        <w:t>Giả sử chúng ta sử dụng Blender để xây dựng một kim tự tháp đơn giản, giống như mô hình mà chúng ta đã phát triển trong Chương trình 4.3. Hình 6.14 là một ảnh chụp màn hình của một kim tự tháp tương tự đang được tạo trong Blender.</w:t>
      </w:r>
    </w:p>
    <w:p w:rsidR="009A4652" w:rsidRPr="009A4652" w:rsidRDefault="009A4652" w:rsidP="009A4652">
      <w:r w:rsidRPr="009A4652">
        <w:t>Trong Blender, nếu chúng ta xuất mô hình kim tự tháp và chọn định dạng .obj, đồng thời cấu hình Blender để xuất tọa độ kết cấu (texture coordinates) và vector pháp tuyến (vertex normals), một tệp OBJ sẽ được tạo ra và bao gồm toàn bộ thông tin này. Tệp OBJ kết quả được minh họa trong Hình 6.15. (Lưu ý rằng các giá trị của tọa độ kết cấu có thể thay đổi tùy thuộc vào cách mô hình được xây dựng.)</w:t>
      </w:r>
    </w:p>
    <w:p w:rsidR="009A4652" w:rsidRPr="009A4652" w:rsidRDefault="009A4652" w:rsidP="009A4652">
      <w:pPr>
        <w:rPr>
          <w:b/>
          <w:bCs/>
        </w:rPr>
      </w:pPr>
      <w:r w:rsidRPr="009A4652">
        <w:rPr>
          <w:b/>
          <w:bCs/>
        </w:rPr>
        <w:t>Cấu trúc tệp OBJ</w:t>
      </w:r>
    </w:p>
    <w:p w:rsidR="009A4652" w:rsidRPr="009A4652" w:rsidRDefault="009A4652" w:rsidP="009A4652">
      <w:r w:rsidRPr="009A4652">
        <w:t>Chúng tôi đã tô màu các phần quan trọng trong tệp OBJ để tiện tham khảo:</w:t>
      </w:r>
    </w:p>
    <w:p w:rsidR="009A4652" w:rsidRPr="009A4652" w:rsidRDefault="009A4652">
      <w:pPr>
        <w:numPr>
          <w:ilvl w:val="0"/>
          <w:numId w:val="43"/>
        </w:numPr>
      </w:pPr>
      <w:r w:rsidRPr="009A4652">
        <w:rPr>
          <w:b/>
          <w:bCs/>
        </w:rPr>
        <w:t>Các dòng bắt đầu bằng "#"</w:t>
      </w:r>
      <w:r w:rsidRPr="009A4652">
        <w:t>: Là nhận xét do Blender thêm vào, trình nhập (importer) của chúng ta sẽ bỏ qua.</w:t>
      </w:r>
    </w:p>
    <w:p w:rsidR="009A4652" w:rsidRPr="009A4652" w:rsidRDefault="009A4652">
      <w:pPr>
        <w:numPr>
          <w:ilvl w:val="0"/>
          <w:numId w:val="43"/>
        </w:numPr>
      </w:pPr>
      <w:r w:rsidRPr="009A4652">
        <w:rPr>
          <w:b/>
          <w:bCs/>
        </w:rPr>
        <w:lastRenderedPageBreak/>
        <w:t>Dòng bắt đầu bằng "o"</w:t>
      </w:r>
      <w:r w:rsidRPr="009A4652">
        <w:t>: Cung cấp tên của đối tượng, dòng này cũng có thể bị bỏ qua.</w:t>
      </w:r>
    </w:p>
    <w:p w:rsidR="009A4652" w:rsidRDefault="009A4652">
      <w:pPr>
        <w:numPr>
          <w:ilvl w:val="0"/>
          <w:numId w:val="43"/>
        </w:numPr>
      </w:pPr>
      <w:r w:rsidRPr="009A4652">
        <w:rPr>
          <w:b/>
          <w:bCs/>
        </w:rPr>
        <w:t>Dòng bắt đầu bằng "s"</w:t>
      </w:r>
      <w:r w:rsidRPr="009A4652">
        <w:t>: Chỉ định rằng các mặt (faces) không được làm mịn. Dòng này cũng sẽ bị bỏ qua.</w:t>
      </w:r>
    </w:p>
    <w:p w:rsidR="004A791A" w:rsidRPr="009A4652" w:rsidRDefault="004A791A" w:rsidP="004A791A">
      <w:pPr>
        <w:ind w:left="720"/>
        <w:jc w:val="center"/>
      </w:pPr>
      <w:r w:rsidRPr="004A791A">
        <w:rPr>
          <w:noProof/>
        </w:rPr>
        <w:drawing>
          <wp:inline distT="0" distB="0" distL="0" distR="0" wp14:anchorId="7F9D3BFA" wp14:editId="1F957A16">
            <wp:extent cx="3421677" cy="5174428"/>
            <wp:effectExtent l="0" t="0" r="7620" b="7620"/>
            <wp:docPr id="1262648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48781" name=""/>
                    <pic:cNvPicPr/>
                  </pic:nvPicPr>
                  <pic:blipFill>
                    <a:blip r:embed="rId102"/>
                    <a:stretch>
                      <a:fillRect/>
                    </a:stretch>
                  </pic:blipFill>
                  <pic:spPr>
                    <a:xfrm>
                      <a:off x="0" y="0"/>
                      <a:ext cx="3421677" cy="5174428"/>
                    </a:xfrm>
                    <a:prstGeom prst="rect">
                      <a:avLst/>
                    </a:prstGeom>
                  </pic:spPr>
                </pic:pic>
              </a:graphicData>
            </a:graphic>
          </wp:inline>
        </w:drawing>
      </w:r>
    </w:p>
    <w:p w:rsidR="009A4652" w:rsidRPr="009A4652" w:rsidRDefault="009A4652" w:rsidP="009A4652">
      <w:pPr>
        <w:rPr>
          <w:b/>
          <w:bCs/>
        </w:rPr>
      </w:pPr>
      <w:r w:rsidRPr="009A4652">
        <w:rPr>
          <w:b/>
          <w:bCs/>
        </w:rPr>
        <w:t>Phần dữ liệu chính</w:t>
      </w:r>
    </w:p>
    <w:p w:rsidR="009A4652" w:rsidRPr="009A4652" w:rsidRDefault="009A4652">
      <w:pPr>
        <w:numPr>
          <w:ilvl w:val="0"/>
          <w:numId w:val="44"/>
        </w:numPr>
      </w:pPr>
      <w:r w:rsidRPr="009A4652">
        <w:rPr>
          <w:b/>
          <w:bCs/>
        </w:rPr>
        <w:t>Danh sách tọa độ đỉnh (v)</w:t>
      </w:r>
      <w:r w:rsidRPr="009A4652">
        <w:t>:</w:t>
      </w:r>
      <w:r w:rsidRPr="009A4652">
        <w:br/>
        <w:t>Các dòng bắt đầu bằng “v” (tô màu xanh dương) chỉ định tọa độ không gian X, Y, Z của các đỉnh trong mô hình, tương ứng với hệ tọa độ cục bộ so với gốc tọa độ. Trong ví dụ này, gốc tọa độ nằm ở tâm kim tự tháp.</w:t>
      </w:r>
    </w:p>
    <w:p w:rsidR="009A4652" w:rsidRPr="009A4652" w:rsidRDefault="009A4652">
      <w:pPr>
        <w:numPr>
          <w:ilvl w:val="0"/>
          <w:numId w:val="44"/>
        </w:numPr>
      </w:pPr>
      <w:r w:rsidRPr="009A4652">
        <w:rPr>
          <w:b/>
          <w:bCs/>
        </w:rPr>
        <w:t>Danh sách tọa độ kết cấu (vt)</w:t>
      </w:r>
      <w:r w:rsidRPr="009A4652">
        <w:t>:</w:t>
      </w:r>
      <w:r w:rsidRPr="009A4652">
        <w:br/>
        <w:t xml:space="preserve">Các dòng bắt đầu bằng “vt” (tô màu đỏ) chỉ định các tọa độ kết cấu. Danh sách này thường dài hơn danh sách tọa độ đỉnh vì một số đỉnh có thể tham gia vào </w:t>
      </w:r>
      <w:r w:rsidRPr="009A4652">
        <w:lastRenderedPageBreak/>
        <w:t>nhiều tam giác khác nhau, và trong trường hợp đó, các tọa độ kết cấu khác nhau có thể được sử dụng.</w:t>
      </w:r>
    </w:p>
    <w:p w:rsidR="009A4652" w:rsidRPr="009A4652" w:rsidRDefault="009A4652">
      <w:pPr>
        <w:numPr>
          <w:ilvl w:val="0"/>
          <w:numId w:val="44"/>
        </w:numPr>
      </w:pPr>
      <w:r w:rsidRPr="009A4652">
        <w:rPr>
          <w:b/>
          <w:bCs/>
        </w:rPr>
        <w:t>Danh sách vector pháp tuyến (vn)</w:t>
      </w:r>
      <w:r w:rsidRPr="009A4652">
        <w:t>:</w:t>
      </w:r>
      <w:r w:rsidRPr="009A4652">
        <w:br/>
        <w:t>Các dòng bắt đầu bằng “vn” (tô màu xanh lá) chỉ định các vector pháp tuyến khác nhau. Danh sách này cũng thường dài hơn danh sách tọa độ đỉnh (mặc dù không phải trong ví dụ này) vì một số đỉnh có thể tham gia vào nhiều tam giác khác nhau, và mỗi trường hợp có thể sử dụng vector pháp tuyến khác nhau.</w:t>
      </w:r>
    </w:p>
    <w:p w:rsidR="009A4652" w:rsidRPr="009A4652" w:rsidRDefault="009A4652">
      <w:pPr>
        <w:numPr>
          <w:ilvl w:val="0"/>
          <w:numId w:val="44"/>
        </w:numPr>
      </w:pPr>
      <w:r w:rsidRPr="009A4652">
        <w:rPr>
          <w:b/>
          <w:bCs/>
        </w:rPr>
        <w:t>Danh sách mặt (f)</w:t>
      </w:r>
      <w:r w:rsidRPr="009A4652">
        <w:t>:</w:t>
      </w:r>
      <w:r w:rsidRPr="009A4652">
        <w:br/>
        <w:t>Các dòng bắt đầu bằng “f” (tô màu tím) chỉ định các tam giác (hay “faces”). Trong ví dụ này, mỗi mặt bao gồm ba phần tử, mỗi phần tử có ba giá trị được phân tách bởi dấu “/”. Các giá trị này tương ứng là chỉ mục của danh sách tọa độ đỉnh, tọa độ kết cấu, và vector pháp tuyến.</w:t>
      </w:r>
    </w:p>
    <w:p w:rsidR="009A4652" w:rsidRPr="009A4652" w:rsidRDefault="009A4652" w:rsidP="009A4652">
      <w:r w:rsidRPr="009A4652">
        <w:t>Ví dụ: dòng</w:t>
      </w:r>
    </w:p>
    <w:p w:rsidR="009A4652" w:rsidRPr="009A4652" w:rsidRDefault="009A4652" w:rsidP="009A4652">
      <w:r w:rsidRPr="009A4652">
        <w:t>Copy code</w:t>
      </w:r>
    </w:p>
    <w:p w:rsidR="009A4652" w:rsidRPr="009A4652" w:rsidRDefault="009A4652" w:rsidP="009A4652">
      <w:r w:rsidRPr="009A4652">
        <w:t>f 2/7/3 5/8/3 3/9/3</w:t>
      </w:r>
    </w:p>
    <w:p w:rsidR="009A4652" w:rsidRPr="009A4652" w:rsidRDefault="009A4652" w:rsidP="009A4652">
      <w:r w:rsidRPr="009A4652">
        <w:t>có nghĩa là tam giác được tạo từ:</w:t>
      </w:r>
    </w:p>
    <w:p w:rsidR="009A4652" w:rsidRPr="009A4652" w:rsidRDefault="009A4652">
      <w:pPr>
        <w:numPr>
          <w:ilvl w:val="1"/>
          <w:numId w:val="44"/>
        </w:numPr>
      </w:pPr>
      <w:r w:rsidRPr="009A4652">
        <w:t>Đỉnh thứ 2, 5, và 3 trong danh sách tọa độ đỉnh (màu xanh dương).</w:t>
      </w:r>
    </w:p>
    <w:p w:rsidR="009A4652" w:rsidRPr="009A4652" w:rsidRDefault="009A4652">
      <w:pPr>
        <w:numPr>
          <w:ilvl w:val="1"/>
          <w:numId w:val="44"/>
        </w:numPr>
      </w:pPr>
      <w:r w:rsidRPr="009A4652">
        <w:t>Tọa độ kết cấu thứ 7, 8, và 9 trong danh sách tọa độ kết cấu (màu đỏ).</w:t>
      </w:r>
    </w:p>
    <w:p w:rsidR="009A4652" w:rsidRPr="009A4652" w:rsidRDefault="009A4652">
      <w:pPr>
        <w:numPr>
          <w:ilvl w:val="1"/>
          <w:numId w:val="44"/>
        </w:numPr>
      </w:pPr>
      <w:r w:rsidRPr="009A4652">
        <w:t>Vector pháp tuyến thứ 3 trong danh sách vector pháp tuyến (màu xanh lá).</w:t>
      </w:r>
    </w:p>
    <w:p w:rsidR="009A4652" w:rsidRPr="009A4652" w:rsidRDefault="009A4652" w:rsidP="009A4652">
      <w:pPr>
        <w:rPr>
          <w:b/>
          <w:bCs/>
        </w:rPr>
      </w:pPr>
      <w:r w:rsidRPr="009A4652">
        <w:rPr>
          <w:b/>
          <w:bCs/>
        </w:rPr>
        <w:t>Các định dạng khác của mặt (f)</w:t>
      </w:r>
    </w:p>
    <w:p w:rsidR="009A4652" w:rsidRPr="009A4652" w:rsidRDefault="009A4652">
      <w:pPr>
        <w:numPr>
          <w:ilvl w:val="0"/>
          <w:numId w:val="45"/>
        </w:numPr>
      </w:pPr>
      <w:r w:rsidRPr="009A4652">
        <w:t>Nếu mô hình không có tọa độ kết cấu hoặc vector pháp tuyến, chỉ mục chỉ chứa tọa độ đỉnh:</w:t>
      </w:r>
    </w:p>
    <w:p w:rsidR="009A4652" w:rsidRPr="009A4652" w:rsidRDefault="009A4652" w:rsidP="009A4652">
      <w:r w:rsidRPr="009A4652">
        <w:t>Copy code</w:t>
      </w:r>
    </w:p>
    <w:p w:rsidR="009A4652" w:rsidRPr="009A4652" w:rsidRDefault="009A4652" w:rsidP="009A4652">
      <w:r w:rsidRPr="009A4652">
        <w:t>f 2 5 3</w:t>
      </w:r>
    </w:p>
    <w:p w:rsidR="009A4652" w:rsidRPr="009A4652" w:rsidRDefault="009A4652">
      <w:pPr>
        <w:numPr>
          <w:ilvl w:val="0"/>
          <w:numId w:val="45"/>
        </w:numPr>
      </w:pPr>
      <w:r w:rsidRPr="009A4652">
        <w:t>Nếu có tọa độ kết cấu nhưng không có vector pháp tuyến:</w:t>
      </w:r>
    </w:p>
    <w:p w:rsidR="009A4652" w:rsidRPr="009A4652" w:rsidRDefault="009A4652" w:rsidP="009A4652">
      <w:r w:rsidRPr="009A4652">
        <w:t>Copy code</w:t>
      </w:r>
    </w:p>
    <w:p w:rsidR="009A4652" w:rsidRPr="009A4652" w:rsidRDefault="009A4652" w:rsidP="009A4652">
      <w:r w:rsidRPr="009A4652">
        <w:t>f 2/7 5/8 3/9</w:t>
      </w:r>
    </w:p>
    <w:p w:rsidR="009A4652" w:rsidRPr="009A4652" w:rsidRDefault="009A4652">
      <w:pPr>
        <w:numPr>
          <w:ilvl w:val="0"/>
          <w:numId w:val="45"/>
        </w:numPr>
      </w:pPr>
      <w:r w:rsidRPr="009A4652">
        <w:t>Nếu có vector pháp tuyến nhưng không có tọa độ kết cấu:</w:t>
      </w:r>
    </w:p>
    <w:p w:rsidR="009A4652" w:rsidRPr="009A4652" w:rsidRDefault="009A4652" w:rsidP="009A4652">
      <w:r w:rsidRPr="009A4652">
        <w:t>ruby</w:t>
      </w:r>
    </w:p>
    <w:p w:rsidR="009A4652" w:rsidRPr="009A4652" w:rsidRDefault="009A4652" w:rsidP="009A4652">
      <w:r w:rsidRPr="009A4652">
        <w:t>Copy code</w:t>
      </w:r>
    </w:p>
    <w:p w:rsidR="009A4652" w:rsidRPr="009A4652" w:rsidRDefault="009A4652" w:rsidP="009A4652">
      <w:r w:rsidRPr="009A4652">
        <w:t>f 2//3 5//3 3//3</w:t>
      </w:r>
    </w:p>
    <w:p w:rsidR="009A4652" w:rsidRPr="009A4652" w:rsidRDefault="009A4652" w:rsidP="009A4652">
      <w:pPr>
        <w:rPr>
          <w:b/>
          <w:bCs/>
        </w:rPr>
      </w:pPr>
      <w:r w:rsidRPr="009A4652">
        <w:rPr>
          <w:b/>
          <w:bCs/>
        </w:rPr>
        <w:lastRenderedPageBreak/>
        <w:t>Lưu ý khác</w:t>
      </w:r>
    </w:p>
    <w:p w:rsidR="009A4652" w:rsidRPr="009A4652" w:rsidRDefault="009A4652" w:rsidP="009A4652">
      <w:r w:rsidRPr="009A4652">
        <w:t>Các mô hình theo định dạng OBJ không bắt buộc phải có vector pháp tuyến hoặc tọa độ kết cấu. Trong thực tế, một mô hình có thể có hàng chục nghìn đỉnh và hàng trăm tam giác. Có rất nhiều mô hình theo định dạng này có sẵn để tải xuống trên Internet, phục vụ cho các mục đích như mô phỏng động vật, tòa nhà, ô tô, máy bay, sinh vật thần thoại, con người, và nhiều thứ khác.</w:t>
      </w:r>
    </w:p>
    <w:p w:rsidR="009A4652" w:rsidRDefault="00C34EBC" w:rsidP="00C34EBC">
      <w:pPr>
        <w:pStyle w:val="Heading1"/>
      </w:pPr>
      <w:r>
        <w:t xml:space="preserve">Chapter 7: </w:t>
      </w:r>
      <w:r w:rsidRPr="00C34EBC">
        <w:t>Lighting</w:t>
      </w:r>
    </w:p>
    <w:p w:rsidR="00C34EBC" w:rsidRDefault="00C34EBC" w:rsidP="00C34EBC">
      <w:pPr>
        <w:pStyle w:val="Heading2"/>
      </w:pPr>
      <w:r w:rsidRPr="00C34EBC">
        <w:t>7.1 LIGHTING MODELS</w:t>
      </w:r>
    </w:p>
    <w:p w:rsidR="00C34EBC" w:rsidRPr="00C34EBC" w:rsidRDefault="00C34EBC" w:rsidP="00C34EBC">
      <w:r w:rsidRPr="00C34EBC">
        <w:rPr>
          <w:b/>
          <w:bCs/>
        </w:rPr>
        <w:t>Ánh sáng là kết quả của các photon được phát ra từ các nguồn năng lượng cao và sau đó phản xạ nhiều lần cho đến khi một số photon đến được mắt chúng ta.</w:t>
      </w:r>
    </w:p>
    <w:p w:rsidR="00C34EBC" w:rsidRPr="00C34EBC" w:rsidRDefault="00C34EBC" w:rsidP="00C34EBC">
      <w:pPr>
        <w:ind w:firstLine="720"/>
      </w:pPr>
      <w:r w:rsidRPr="00C34EBC">
        <w:t xml:space="preserve">Đáng tiếc là việc mô phỏng quá trình tự nhiên này là không khả thi về mặt tính toán, vì nó đòi hỏi phải mô phỏng và theo dõi chuyển động của một lượng lớn photon, đồng thời thêm nhiều đối tượng (và ma trận) vào cảnh của chúng ta. Điều mà chúng ta cần là </w:t>
      </w:r>
      <w:r w:rsidRPr="00C34EBC">
        <w:rPr>
          <w:b/>
          <w:bCs/>
        </w:rPr>
        <w:t>một mô hình ánh sáng</w:t>
      </w:r>
      <w:r w:rsidRPr="00C34EBC">
        <w:t>.</w:t>
      </w:r>
    </w:p>
    <w:p w:rsidR="00C34EBC" w:rsidRPr="00C34EBC" w:rsidRDefault="00C34EBC" w:rsidP="00C34EBC">
      <w:pPr>
        <w:ind w:firstLine="720"/>
      </w:pPr>
      <w:r w:rsidRPr="00C34EBC">
        <w:t xml:space="preserve">Các mô hình ánh sáng đôi khi được gọi là </w:t>
      </w:r>
      <w:r w:rsidRPr="00C34EBC">
        <w:rPr>
          <w:b/>
          <w:bCs/>
        </w:rPr>
        <w:t>mô hình đổ bóng (shading models)</w:t>
      </w:r>
      <w:r w:rsidRPr="00C34EBC">
        <w:t xml:space="preserve">, mặc dù với sự xuất hiện của lập trình shader, thuật ngữ này có thể gây nhầm lẫn. Đôi khi, thuật ngữ </w:t>
      </w:r>
      <w:r w:rsidRPr="00C34EBC">
        <w:rPr>
          <w:b/>
          <w:bCs/>
        </w:rPr>
        <w:t>mô hình phản xạ (reflection model)</w:t>
      </w:r>
      <w:r w:rsidRPr="00C34EBC">
        <w:t xml:space="preserve"> được sử dụng, điều này làm phức tạp thêm các thuật ngữ. Chúng ta sẽ cố gắng sử dụng thuật ngữ đơn giản và thực tế nhất có thể.</w:t>
      </w:r>
    </w:p>
    <w:p w:rsidR="00C34EBC" w:rsidRPr="00C34EBC" w:rsidRDefault="00C34EBC" w:rsidP="00C34EBC">
      <w:r w:rsidRPr="00C34EBC">
        <w:t xml:space="preserve">Hiện nay, các mô hình ánh sáng phổ biến nhất được gọi là mô hình </w:t>
      </w:r>
      <w:r w:rsidRPr="00C34EBC">
        <w:rPr>
          <w:b/>
          <w:bCs/>
        </w:rPr>
        <w:t>“ADS”</w:t>
      </w:r>
      <w:r w:rsidRPr="00C34EBC">
        <w:t xml:space="preserve">, vì chúng dựa trên ba loại phản xạ được gán nhãn </w:t>
      </w:r>
      <w:r w:rsidRPr="00C34EBC">
        <w:rPr>
          <w:b/>
          <w:bCs/>
        </w:rPr>
        <w:t>A</w:t>
      </w:r>
      <w:r w:rsidRPr="00C34EBC">
        <w:t xml:space="preserve">, </w:t>
      </w:r>
      <w:r w:rsidRPr="00C34EBC">
        <w:rPr>
          <w:b/>
          <w:bCs/>
        </w:rPr>
        <w:t>D</w:t>
      </w:r>
      <w:r w:rsidRPr="00C34EBC">
        <w:t xml:space="preserve">, và </w:t>
      </w:r>
      <w:r w:rsidRPr="00C34EBC">
        <w:rPr>
          <w:b/>
          <w:bCs/>
        </w:rPr>
        <w:t>S</w:t>
      </w:r>
      <w:r w:rsidRPr="00C34EBC">
        <w:t>:</w:t>
      </w:r>
    </w:p>
    <w:p w:rsidR="00C34EBC" w:rsidRPr="00C34EBC" w:rsidRDefault="00C34EBC">
      <w:pPr>
        <w:numPr>
          <w:ilvl w:val="0"/>
          <w:numId w:val="46"/>
        </w:numPr>
      </w:pPr>
      <w:r w:rsidRPr="00C34EBC">
        <w:rPr>
          <w:b/>
          <w:bCs/>
        </w:rPr>
        <w:t>Phản xạ môi trường (Ambient reflection)</w:t>
      </w:r>
      <w:r w:rsidRPr="00C34EBC">
        <w:t xml:space="preserve"> mô phỏng một mức độ chiếu sáng thấp, ảnh hưởng đều đến mọi thứ trong cảnh.</w:t>
      </w:r>
    </w:p>
    <w:p w:rsidR="00C34EBC" w:rsidRPr="00C34EBC" w:rsidRDefault="00C34EBC">
      <w:pPr>
        <w:numPr>
          <w:ilvl w:val="0"/>
          <w:numId w:val="46"/>
        </w:numPr>
      </w:pPr>
      <w:r w:rsidRPr="00C34EBC">
        <w:rPr>
          <w:b/>
          <w:bCs/>
        </w:rPr>
        <w:t>Phản xạ khuếch tán (Diffuse reflection)</w:t>
      </w:r>
      <w:r w:rsidRPr="00C34EBC">
        <w:t xml:space="preserve"> làm sáng các đối tượng với các mức độ khác nhau tùy thuộc vào góc tới của ánh sáng.</w:t>
      </w:r>
    </w:p>
    <w:p w:rsidR="00C34EBC" w:rsidRPr="00C34EBC" w:rsidRDefault="00C34EBC">
      <w:pPr>
        <w:numPr>
          <w:ilvl w:val="0"/>
          <w:numId w:val="46"/>
        </w:numPr>
      </w:pPr>
      <w:r w:rsidRPr="00C34EBC">
        <w:rPr>
          <w:b/>
          <w:bCs/>
        </w:rPr>
        <w:t>Phản xạ gương (Specular reflection)</w:t>
      </w:r>
      <w:r w:rsidRPr="00C34EBC">
        <w:t xml:space="preserve"> thể hiện độ bóng của một vật thể bằng cách đặt một điểm sáng có kích thước phù hợp trên bề mặt của vật thể, nơi ánh sáng được phản xạ trực tiếp nhất về phía mắt chúng ta.</w:t>
      </w:r>
    </w:p>
    <w:p w:rsidR="00C34EBC" w:rsidRPr="00C34EBC" w:rsidRDefault="00C34EBC" w:rsidP="00C34EBC">
      <w:pPr>
        <w:ind w:firstLine="360"/>
      </w:pPr>
      <w:r w:rsidRPr="00C34EBC">
        <w:t xml:space="preserve">Mô hình ADS có thể được sử dụng để mô phỏng các hiệu ứng ánh sáng khác nhau và nhiều loại vật liệu. </w:t>
      </w:r>
      <w:r w:rsidRPr="00C34EBC">
        <w:rPr>
          <w:b/>
          <w:bCs/>
        </w:rPr>
        <w:t>Hình 7.1</w:t>
      </w:r>
      <w:r w:rsidRPr="00C34EBC">
        <w:t xml:space="preserve"> minh họa sự đóng góp của ánh sáng môi trường, khuếch tán và gương từ một nguồn sáng có vị trí cụ thể trên một hình xuyến vàng bóng.</w:t>
      </w:r>
    </w:p>
    <w:p w:rsidR="00C34EBC" w:rsidRDefault="00C34EBC" w:rsidP="00C34EBC">
      <w:pPr>
        <w:jc w:val="center"/>
      </w:pPr>
      <w:r w:rsidRPr="00C34EBC">
        <w:rPr>
          <w:noProof/>
        </w:rPr>
        <w:lastRenderedPageBreak/>
        <w:drawing>
          <wp:inline distT="0" distB="0" distL="0" distR="0" wp14:anchorId="687767FF" wp14:editId="47DD88E3">
            <wp:extent cx="2568163" cy="1981372"/>
            <wp:effectExtent l="0" t="0" r="3810" b="0"/>
            <wp:docPr id="47367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70361" name=""/>
                    <pic:cNvPicPr/>
                  </pic:nvPicPr>
                  <pic:blipFill>
                    <a:blip r:embed="rId103"/>
                    <a:stretch>
                      <a:fillRect/>
                    </a:stretch>
                  </pic:blipFill>
                  <pic:spPr>
                    <a:xfrm>
                      <a:off x="0" y="0"/>
                      <a:ext cx="2568163" cy="1981372"/>
                    </a:xfrm>
                    <a:prstGeom prst="rect">
                      <a:avLst/>
                    </a:prstGeom>
                  </pic:spPr>
                </pic:pic>
              </a:graphicData>
            </a:graphic>
          </wp:inline>
        </w:drawing>
      </w:r>
    </w:p>
    <w:p w:rsidR="00C34EBC" w:rsidRPr="00C34EBC" w:rsidRDefault="00C34EBC" w:rsidP="00C34EBC">
      <w:pPr>
        <w:ind w:firstLine="360"/>
      </w:pPr>
      <w:r w:rsidRPr="00C34EBC">
        <w:t xml:space="preserve">Nhớ rằng, một cảnh cuối cùng được vẽ bằng cách để </w:t>
      </w:r>
      <w:r w:rsidRPr="00C34EBC">
        <w:rPr>
          <w:b/>
          <w:bCs/>
        </w:rPr>
        <w:t>fragment shader</w:t>
      </w:r>
      <w:r w:rsidRPr="00C34EBC">
        <w:t xml:space="preserve"> xuất ra một màu cho từng pixel trên màn hình. Việc sử dụng mô hình ánh sáng ADS yêu cầu xác định các thành phần đóng góp của ánh sáng vào giá trị </w:t>
      </w:r>
      <w:r w:rsidRPr="00C34EBC">
        <w:rPr>
          <w:b/>
          <w:bCs/>
        </w:rPr>
        <w:t>RGBA</w:t>
      </w:r>
      <w:r w:rsidRPr="00C34EBC">
        <w:t xml:space="preserve"> của pixel. Các yếu tố bao gồm:</w:t>
      </w:r>
    </w:p>
    <w:p w:rsidR="00C34EBC" w:rsidRPr="00C34EBC" w:rsidRDefault="00C34EBC">
      <w:pPr>
        <w:numPr>
          <w:ilvl w:val="0"/>
          <w:numId w:val="47"/>
        </w:numPr>
      </w:pPr>
      <w:r w:rsidRPr="00C34EBC">
        <w:t>loại nguồn sáng và các đặc tính môi trường, khuếch tán và gương của nó</w:t>
      </w:r>
    </w:p>
    <w:p w:rsidR="00C34EBC" w:rsidRPr="00C34EBC" w:rsidRDefault="00C34EBC">
      <w:pPr>
        <w:numPr>
          <w:ilvl w:val="0"/>
          <w:numId w:val="47"/>
        </w:numPr>
      </w:pPr>
      <w:r w:rsidRPr="00C34EBC">
        <w:t>đặc tính môi trường, khuếch tán và gương của vật liệu đối tượng</w:t>
      </w:r>
    </w:p>
    <w:p w:rsidR="00C34EBC" w:rsidRPr="00C34EBC" w:rsidRDefault="00C34EBC">
      <w:pPr>
        <w:numPr>
          <w:ilvl w:val="0"/>
          <w:numId w:val="47"/>
        </w:numPr>
      </w:pPr>
      <w:r w:rsidRPr="00C34EBC">
        <w:t>độ "bóng" của vật liệu đối tượng</w:t>
      </w:r>
    </w:p>
    <w:p w:rsidR="00C34EBC" w:rsidRPr="00C34EBC" w:rsidRDefault="00C34EBC">
      <w:pPr>
        <w:numPr>
          <w:ilvl w:val="0"/>
          <w:numId w:val="47"/>
        </w:numPr>
      </w:pPr>
      <w:r w:rsidRPr="00C34EBC">
        <w:t>góc mà ánh sáng chiếu vào đối tượng</w:t>
      </w:r>
    </w:p>
    <w:p w:rsidR="003A420F" w:rsidRDefault="00C34EBC">
      <w:pPr>
        <w:numPr>
          <w:ilvl w:val="0"/>
          <w:numId w:val="47"/>
        </w:numPr>
      </w:pPr>
      <w:r w:rsidRPr="00C34EBC">
        <w:t>góc nhìn của cảnh từ vị trí quan sát</w:t>
      </w:r>
    </w:p>
    <w:p w:rsidR="00C34EBC" w:rsidRDefault="003A420F" w:rsidP="003A420F">
      <w:pPr>
        <w:pStyle w:val="Heading2"/>
      </w:pPr>
      <w:r w:rsidRPr="003A420F">
        <w:t>7.2 LIGHTS</w:t>
      </w:r>
    </w:p>
    <w:p w:rsidR="003A420F" w:rsidRPr="003A420F" w:rsidRDefault="003A420F" w:rsidP="003A420F">
      <w:r w:rsidRPr="003A420F">
        <w:t>Có nhiều loại ánh sáng, mỗi loại có đặc điểm khác nhau và yêu cầu các bước khác nhau để mô phỏng hiệu ứng của chúng. Một số loại bao gồm:</w:t>
      </w:r>
    </w:p>
    <w:p w:rsidR="003A420F" w:rsidRPr="003A420F" w:rsidRDefault="003A420F">
      <w:pPr>
        <w:numPr>
          <w:ilvl w:val="0"/>
          <w:numId w:val="48"/>
        </w:numPr>
      </w:pPr>
      <w:r w:rsidRPr="003A420F">
        <w:rPr>
          <w:b/>
          <w:bCs/>
        </w:rPr>
        <w:t>Ánh sáng toàn cục (Global)</w:t>
      </w:r>
      <w:r w:rsidRPr="003A420F">
        <w:t xml:space="preserve">: Thường được gọi là </w:t>
      </w:r>
      <w:r w:rsidRPr="003A420F">
        <w:rPr>
          <w:b/>
          <w:bCs/>
        </w:rPr>
        <w:t>“ánh sáng môi trường toàn cục”</w:t>
      </w:r>
      <w:r w:rsidRPr="003A420F">
        <w:t xml:space="preserve"> vì chỉ bao gồm thành phần môi trường (ambient).</w:t>
      </w:r>
    </w:p>
    <w:p w:rsidR="003A420F" w:rsidRPr="003A420F" w:rsidRDefault="003A420F">
      <w:pPr>
        <w:numPr>
          <w:ilvl w:val="0"/>
          <w:numId w:val="48"/>
        </w:numPr>
      </w:pPr>
      <w:r w:rsidRPr="003A420F">
        <w:rPr>
          <w:b/>
          <w:bCs/>
        </w:rPr>
        <w:t>Ánh sáng định hướng (Directional)</w:t>
      </w:r>
      <w:r w:rsidRPr="003A420F">
        <w:t>: Hay còn gọi là ánh sáng từ xa (distant).</w:t>
      </w:r>
    </w:p>
    <w:p w:rsidR="003A420F" w:rsidRPr="003A420F" w:rsidRDefault="003A420F">
      <w:pPr>
        <w:numPr>
          <w:ilvl w:val="0"/>
          <w:numId w:val="48"/>
        </w:numPr>
      </w:pPr>
      <w:r w:rsidRPr="003A420F">
        <w:rPr>
          <w:b/>
          <w:bCs/>
        </w:rPr>
        <w:t>Ánh sáng điểm (Positional)</w:t>
      </w:r>
      <w:r w:rsidRPr="003A420F">
        <w:t xml:space="preserve">: Còn gọi là </w:t>
      </w:r>
      <w:r w:rsidRPr="003A420F">
        <w:rPr>
          <w:b/>
          <w:bCs/>
        </w:rPr>
        <w:t>“nguồn sáng điểm”</w:t>
      </w:r>
      <w:r w:rsidRPr="003A420F">
        <w:t xml:space="preserve"> (point source).</w:t>
      </w:r>
    </w:p>
    <w:p w:rsidR="003A420F" w:rsidRPr="003A420F" w:rsidRDefault="003A420F">
      <w:pPr>
        <w:numPr>
          <w:ilvl w:val="0"/>
          <w:numId w:val="48"/>
        </w:numPr>
      </w:pPr>
      <w:r w:rsidRPr="003A420F">
        <w:rPr>
          <w:b/>
          <w:bCs/>
        </w:rPr>
        <w:t>Ánh sáng điểm nhấn (Spotlight)</w:t>
      </w:r>
      <w:r w:rsidRPr="003A420F">
        <w:t>: Ánh sáng tập trung tại một khu vực cụ thể.</w:t>
      </w:r>
    </w:p>
    <w:p w:rsidR="003A420F" w:rsidRPr="003A420F" w:rsidRDefault="003A420F" w:rsidP="003A420F">
      <w:pPr>
        <w:rPr>
          <w:b/>
          <w:bCs/>
        </w:rPr>
      </w:pPr>
      <w:r w:rsidRPr="003A420F">
        <w:rPr>
          <w:b/>
          <w:bCs/>
        </w:rPr>
        <w:t>Ánh sáng môi trường toàn cục (Global ambient light)</w:t>
      </w:r>
    </w:p>
    <w:p w:rsidR="003A420F" w:rsidRPr="003A420F" w:rsidRDefault="003A420F" w:rsidP="003A420F">
      <w:r w:rsidRPr="003A420F">
        <w:t>Đây là loại ánh sáng đơn giản nhất để mô phỏng. Ánh sáng môi trường toàn cục không có vị trí nguồn sáng—ánh sáng được phân bổ đều khắp mọi nơi, tại mỗi pixel trên mọi đối tượng trong cảnh, bất kể vị trí của các đối tượng.</w:t>
      </w:r>
    </w:p>
    <w:p w:rsidR="003A420F" w:rsidRPr="003A420F" w:rsidRDefault="003A420F" w:rsidP="003A420F">
      <w:r w:rsidRPr="003A420F">
        <w:t>Ánh sáng môi trường toàn cục mô phỏng hiện tượng trong thế giới thực khi ánh sáng đã phản xạ nhiều lần đến mức không thể xác định được nguồn và hướng của nó.</w:t>
      </w:r>
    </w:p>
    <w:p w:rsidR="003A420F" w:rsidRPr="003A420F" w:rsidRDefault="003A420F" w:rsidP="003A420F">
      <w:r w:rsidRPr="003A420F">
        <w:lastRenderedPageBreak/>
        <w:t xml:space="preserve">Loại ánh sáng này chỉ có thành phần </w:t>
      </w:r>
      <w:r w:rsidRPr="003A420F">
        <w:rPr>
          <w:b/>
          <w:bCs/>
        </w:rPr>
        <w:t>môi trường (ambient)</w:t>
      </w:r>
      <w:r w:rsidRPr="003A420F">
        <w:t xml:space="preserve">, được xác định dưới dạng giá trị RGBA. Nó không có các thành phần </w:t>
      </w:r>
      <w:r w:rsidRPr="003A420F">
        <w:rPr>
          <w:b/>
          <w:bCs/>
        </w:rPr>
        <w:t>khuếch tán (diffuse)</w:t>
      </w:r>
      <w:r w:rsidRPr="003A420F">
        <w:t xml:space="preserve"> hoặc </w:t>
      </w:r>
      <w:r w:rsidRPr="003A420F">
        <w:rPr>
          <w:b/>
          <w:bCs/>
        </w:rPr>
        <w:t>gương (specular)</w:t>
      </w:r>
      <w:r w:rsidRPr="003A420F">
        <w:t>.</w:t>
      </w:r>
    </w:p>
    <w:p w:rsidR="003A420F" w:rsidRPr="003A420F" w:rsidRDefault="003A420F" w:rsidP="003A420F">
      <w:r w:rsidRPr="003A420F">
        <w:t>Ví dụ, ánh sáng môi trường toàn cục có thể được định nghĩa như sau:</w:t>
      </w:r>
    </w:p>
    <w:p w:rsidR="003A420F" w:rsidRDefault="003A420F" w:rsidP="003A420F"/>
    <w:p w:rsidR="003A420F" w:rsidRDefault="003A420F" w:rsidP="003A420F">
      <w:pPr>
        <w:jc w:val="center"/>
      </w:pPr>
      <w:r w:rsidRPr="003A420F">
        <w:rPr>
          <w:noProof/>
        </w:rPr>
        <w:drawing>
          <wp:inline distT="0" distB="0" distL="0" distR="0" wp14:anchorId="6D99C234" wp14:editId="52FF1194">
            <wp:extent cx="3071126" cy="350550"/>
            <wp:effectExtent l="0" t="0" r="0" b="0"/>
            <wp:docPr id="1289163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63341" name=""/>
                    <pic:cNvPicPr/>
                  </pic:nvPicPr>
                  <pic:blipFill>
                    <a:blip r:embed="rId104"/>
                    <a:stretch>
                      <a:fillRect/>
                    </a:stretch>
                  </pic:blipFill>
                  <pic:spPr>
                    <a:xfrm>
                      <a:off x="0" y="0"/>
                      <a:ext cx="3071126" cy="350550"/>
                    </a:xfrm>
                    <a:prstGeom prst="rect">
                      <a:avLst/>
                    </a:prstGeom>
                  </pic:spPr>
                </pic:pic>
              </a:graphicData>
            </a:graphic>
          </wp:inline>
        </w:drawing>
      </w:r>
    </w:p>
    <w:p w:rsidR="003A420F" w:rsidRPr="003A420F" w:rsidRDefault="003A420F" w:rsidP="003A420F">
      <w:r w:rsidRPr="003A420F">
        <w:t>Giá trị RGBA nằm trong khoảng từ 0 đến 1, vì vậy ánh sáng môi trường toàn cục thường được mô phỏng như ánh sáng trắng mờ, trong đó mỗi giá trị RGB được đặt cùng một giá trị phân số trong khoảng từ 0 đến 1, còn giá trị alpha được đặt là 1.</w:t>
      </w:r>
    </w:p>
    <w:p w:rsidR="003A420F" w:rsidRPr="003A420F" w:rsidRDefault="003A420F" w:rsidP="003A420F">
      <w:r w:rsidRPr="003A420F">
        <w:rPr>
          <w:b/>
          <w:bCs/>
        </w:rPr>
        <w:t>Ánh sáng định hướng (Directional light)</w:t>
      </w:r>
      <w:r w:rsidRPr="003A420F">
        <w:t>, hay còn gọi là ánh sáng từ xa (distant light), cũng không có vị trí nguồn sáng, nhưng nó có một hướng nhất định. Loại ánh sáng này hữu ích trong các tình huống mà nguồn sáng ở rất xa đến mức các tia sáng của nó gần như song song, chẳng hạn như ánh sáng từ mặt trời.</w:t>
      </w:r>
    </w:p>
    <w:p w:rsidR="003A420F" w:rsidRPr="003A420F" w:rsidRDefault="003A420F" w:rsidP="003A420F">
      <w:r w:rsidRPr="003A420F">
        <w:t>Trong nhiều trường hợp như vậy, chúng ta có thể chỉ quan tâm đến việc mô phỏng ánh sáng mà không cần mô phỏng chính đối tượng phát ra ánh sáng đó.</w:t>
      </w:r>
    </w:p>
    <w:p w:rsidR="003A420F" w:rsidRPr="003A420F" w:rsidRDefault="003A420F" w:rsidP="003A420F">
      <w:r w:rsidRPr="003A420F">
        <w:t>Hiệu ứng của ánh sáng định hướng trên một đối tượng phụ thuộc vào góc chiếu sáng; các mặt của đối tượng hướng về phía ánh sáng định hướng sẽ sáng hơn so với các mặt tiếp tuyến hoặc đối diện với ánh sáng.</w:t>
      </w:r>
    </w:p>
    <w:p w:rsidR="003A420F" w:rsidRPr="003A420F" w:rsidRDefault="003A420F" w:rsidP="003A420F">
      <w:r w:rsidRPr="003A420F">
        <w:t>Việc mô phỏng ánh sáng định hướng yêu cầu phải xác định:</w:t>
      </w:r>
    </w:p>
    <w:p w:rsidR="003A420F" w:rsidRPr="003A420F" w:rsidRDefault="003A420F">
      <w:pPr>
        <w:numPr>
          <w:ilvl w:val="0"/>
          <w:numId w:val="49"/>
        </w:numPr>
      </w:pPr>
      <w:r w:rsidRPr="003A420F">
        <w:rPr>
          <w:b/>
          <w:bCs/>
        </w:rPr>
        <w:t>Hướng chiếu sáng</w:t>
      </w:r>
      <w:r w:rsidRPr="003A420F">
        <w:t xml:space="preserve"> (dưới dạng vector).</w:t>
      </w:r>
    </w:p>
    <w:p w:rsidR="003A420F" w:rsidRPr="003A420F" w:rsidRDefault="003A420F">
      <w:pPr>
        <w:numPr>
          <w:ilvl w:val="0"/>
          <w:numId w:val="49"/>
        </w:numPr>
      </w:pPr>
      <w:r w:rsidRPr="003A420F">
        <w:t>Các đặc tính môi trường (ambient), khuếch tán (diffuse), và gương (specular) của ánh sáng (dưới dạng giá trị RGBA).</w:t>
      </w:r>
    </w:p>
    <w:p w:rsidR="003A420F" w:rsidRDefault="003A420F" w:rsidP="003A420F">
      <w:r w:rsidRPr="003A420F">
        <w:t>Ví dụ, một ánh sáng định hướng màu đỏ chiếu dọc theo trục Z âm có thể được mô tả như sau:</w:t>
      </w:r>
    </w:p>
    <w:p w:rsidR="003A420F" w:rsidRDefault="003A420F" w:rsidP="003A420F">
      <w:pPr>
        <w:jc w:val="center"/>
      </w:pPr>
      <w:r w:rsidRPr="003A420F">
        <w:rPr>
          <w:noProof/>
        </w:rPr>
        <w:drawing>
          <wp:inline distT="0" distB="0" distL="0" distR="0" wp14:anchorId="24512801" wp14:editId="205C239A">
            <wp:extent cx="3086367" cy="937341"/>
            <wp:effectExtent l="0" t="0" r="0" b="0"/>
            <wp:docPr id="183486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61874" name=""/>
                    <pic:cNvPicPr/>
                  </pic:nvPicPr>
                  <pic:blipFill>
                    <a:blip r:embed="rId105"/>
                    <a:stretch>
                      <a:fillRect/>
                    </a:stretch>
                  </pic:blipFill>
                  <pic:spPr>
                    <a:xfrm>
                      <a:off x="0" y="0"/>
                      <a:ext cx="3086367" cy="937341"/>
                    </a:xfrm>
                    <a:prstGeom prst="rect">
                      <a:avLst/>
                    </a:prstGeom>
                  </pic:spPr>
                </pic:pic>
              </a:graphicData>
            </a:graphic>
          </wp:inline>
        </w:drawing>
      </w:r>
    </w:p>
    <w:p w:rsidR="00C91DEB" w:rsidRPr="00C91DEB" w:rsidRDefault="00C91DEB" w:rsidP="00C91DEB">
      <w:r w:rsidRPr="00C91DEB">
        <w:t xml:space="preserve">Có vẻ như việc thêm một thành phần ánh sáng môi trường (ambient) cho một nguồn sáng là thừa thãi khi chúng ta đã có ánh sáng môi trường toàn cục (global ambient light). Tuy nhiên, sự tách biệt này là có chủ ý và dễ nhận thấy khi nguồn sáng được bật hoặc tắt. Khi được bật, tổng đóng góp ánh sáng môi trường sẽ tăng lên, như mong đợi. Trong ví dụ trên, chúng ta chỉ thêm một đóng góp ánh sáng môi trường nhỏ cho nguồn </w:t>
      </w:r>
      <w:r w:rsidRPr="00C91DEB">
        <w:lastRenderedPageBreak/>
        <w:t>sáng. Điều quan trọng là phải cân bằng hai đóng góp này, tùy thuộc vào nhu cầu của cảnh.</w:t>
      </w:r>
    </w:p>
    <w:p w:rsidR="00C91DEB" w:rsidRPr="00C91DEB" w:rsidRDefault="00C91DEB" w:rsidP="00C91DEB">
      <w:r w:rsidRPr="00C91DEB">
        <w:rPr>
          <w:b/>
          <w:bCs/>
        </w:rPr>
        <w:t>Ánh sáng điểm (Positional light)</w:t>
      </w:r>
      <w:r w:rsidRPr="00C91DEB">
        <w:t xml:space="preserve"> có một vị trí cụ thể trong cảnh 3D. Các nguồn sáng gần cảnh, chẳng hạn như đèn, nến, và các nguồn tương tự, là ví dụ của loại ánh sáng này.</w:t>
      </w:r>
    </w:p>
    <w:p w:rsidR="00C91DEB" w:rsidRPr="00C91DEB" w:rsidRDefault="00C91DEB" w:rsidP="00C91DEB">
      <w:r w:rsidRPr="00C91DEB">
        <w:t>Giống như ánh sáng định hướng, hiệu ứng của ánh sáng điểm phụ thuộc vào góc chiếu sáng; tuy nhiên, hướng của nó không được chỉ định vì nó khác nhau đối với từng đỉnh (vertex) trong cảnh của chúng ta.</w:t>
      </w:r>
    </w:p>
    <w:p w:rsidR="00C91DEB" w:rsidRPr="00C91DEB" w:rsidRDefault="00C91DEB" w:rsidP="00C91DEB">
      <w:r w:rsidRPr="00C91DEB">
        <w:t xml:space="preserve">Ánh sáng điểm cũng có thể bao gồm các </w:t>
      </w:r>
      <w:r w:rsidRPr="00C91DEB">
        <w:rPr>
          <w:b/>
          <w:bCs/>
        </w:rPr>
        <w:t>yếu tố suy giảm cường độ (attenuation factors)</w:t>
      </w:r>
      <w:r w:rsidRPr="00C91DEB">
        <w:t xml:space="preserve"> để mô phỏng cách cường độ của ánh sáng giảm dần theo khoảng cách.</w:t>
      </w:r>
    </w:p>
    <w:p w:rsidR="00C91DEB" w:rsidRPr="00C91DEB" w:rsidRDefault="00C91DEB" w:rsidP="00C91DEB">
      <w:r w:rsidRPr="00C91DEB">
        <w:t xml:space="preserve">Giống như các loại ánh sáng khác mà chúng ta đã xem qua, ánh sáng điểm có các đặc tính </w:t>
      </w:r>
      <w:r w:rsidRPr="00C91DEB">
        <w:rPr>
          <w:b/>
          <w:bCs/>
        </w:rPr>
        <w:t>môi trường (ambient)</w:t>
      </w:r>
      <w:r w:rsidRPr="00C91DEB">
        <w:t xml:space="preserve">, </w:t>
      </w:r>
      <w:r w:rsidRPr="00C91DEB">
        <w:rPr>
          <w:b/>
          <w:bCs/>
        </w:rPr>
        <w:t>khuếch tán (diffuse)</w:t>
      </w:r>
      <w:r w:rsidRPr="00C91DEB">
        <w:t xml:space="preserve"> và </w:t>
      </w:r>
      <w:r w:rsidRPr="00C91DEB">
        <w:rPr>
          <w:b/>
          <w:bCs/>
        </w:rPr>
        <w:t>gương (specular)</w:t>
      </w:r>
      <w:r w:rsidRPr="00C91DEB">
        <w:t xml:space="preserve"> được xác định dưới dạng giá trị RGBA.</w:t>
      </w:r>
    </w:p>
    <w:p w:rsidR="00C91DEB" w:rsidRPr="00C91DEB" w:rsidRDefault="00C91DEB" w:rsidP="00C91DEB">
      <w:r w:rsidRPr="00C91DEB">
        <w:t>Ví dụ, một ánh sáng điểm màu đỏ tại vị trí (5, 2, -3) có thể được mô tả như sau:</w:t>
      </w:r>
    </w:p>
    <w:p w:rsidR="003A420F" w:rsidRDefault="00C91DEB" w:rsidP="00C91DEB">
      <w:pPr>
        <w:jc w:val="center"/>
      </w:pPr>
      <w:r w:rsidRPr="00C91DEB">
        <w:rPr>
          <w:noProof/>
        </w:rPr>
        <w:drawing>
          <wp:inline distT="0" distB="0" distL="0" distR="0" wp14:anchorId="3CAF7B6A" wp14:editId="6815F25B">
            <wp:extent cx="3132091" cy="815411"/>
            <wp:effectExtent l="0" t="0" r="0" b="3810"/>
            <wp:docPr id="1723072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72200" name=""/>
                    <pic:cNvPicPr/>
                  </pic:nvPicPr>
                  <pic:blipFill>
                    <a:blip r:embed="rId106"/>
                    <a:stretch>
                      <a:fillRect/>
                    </a:stretch>
                  </pic:blipFill>
                  <pic:spPr>
                    <a:xfrm>
                      <a:off x="0" y="0"/>
                      <a:ext cx="3132091" cy="815411"/>
                    </a:xfrm>
                    <a:prstGeom prst="rect">
                      <a:avLst/>
                    </a:prstGeom>
                  </pic:spPr>
                </pic:pic>
              </a:graphicData>
            </a:graphic>
          </wp:inline>
        </w:drawing>
      </w:r>
    </w:p>
    <w:p w:rsidR="00C91DEB" w:rsidRDefault="00C91DEB" w:rsidP="00C91DEB">
      <w:r w:rsidRPr="00C91DEB">
        <w:rPr>
          <w:noProof/>
        </w:rPr>
        <w:drawing>
          <wp:inline distT="0" distB="0" distL="0" distR="0" wp14:anchorId="2A33FB12" wp14:editId="170CFE98">
            <wp:extent cx="5943600" cy="3867785"/>
            <wp:effectExtent l="0" t="0" r="0" b="0"/>
            <wp:docPr id="1834043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43035" name=""/>
                    <pic:cNvPicPr/>
                  </pic:nvPicPr>
                  <pic:blipFill>
                    <a:blip r:embed="rId107"/>
                    <a:stretch>
                      <a:fillRect/>
                    </a:stretch>
                  </pic:blipFill>
                  <pic:spPr>
                    <a:xfrm>
                      <a:off x="0" y="0"/>
                      <a:ext cx="5943600" cy="3867785"/>
                    </a:xfrm>
                    <a:prstGeom prst="rect">
                      <a:avLst/>
                    </a:prstGeom>
                  </pic:spPr>
                </pic:pic>
              </a:graphicData>
            </a:graphic>
          </wp:inline>
        </w:drawing>
      </w:r>
    </w:p>
    <w:p w:rsidR="00C91DEB" w:rsidRPr="00C91DEB" w:rsidRDefault="00C91DEB" w:rsidP="00C91DEB">
      <w:pPr>
        <w:rPr>
          <w:b/>
          <w:bCs/>
        </w:rPr>
      </w:pPr>
      <w:r w:rsidRPr="00C91DEB">
        <w:rPr>
          <w:b/>
          <w:bCs/>
        </w:rPr>
        <w:lastRenderedPageBreak/>
        <w:t>Ý nghĩa của công thức:</w:t>
      </w:r>
    </w:p>
    <w:p w:rsidR="00C91DEB" w:rsidRPr="00C91DEB" w:rsidRDefault="00C91DEB">
      <w:pPr>
        <w:numPr>
          <w:ilvl w:val="0"/>
          <w:numId w:val="50"/>
        </w:numPr>
      </w:pPr>
      <w:r w:rsidRPr="00C91DEB">
        <w:t xml:space="preserve">Khi khoảng cách </w:t>
      </w:r>
      <w:r w:rsidRPr="00C91DEB">
        <w:rPr>
          <w:b/>
          <w:bCs/>
        </w:rPr>
        <w:t>d</w:t>
      </w:r>
      <w:r w:rsidRPr="00C91DEB">
        <w:t xml:space="preserve"> tăng, giá trị suy giảm ánh sáng sẽ nhỏ đi, khiến ánh sáng tại điểm đó mờ hơn.</w:t>
      </w:r>
    </w:p>
    <w:p w:rsidR="00C91DEB" w:rsidRPr="00C91DEB" w:rsidRDefault="00C91DEB">
      <w:pPr>
        <w:numPr>
          <w:ilvl w:val="0"/>
          <w:numId w:val="50"/>
        </w:numPr>
      </w:pPr>
      <w:r w:rsidRPr="00C91DEB">
        <w:t xml:space="preserve">Sự kết hợp của </w:t>
      </w:r>
      <w:r w:rsidRPr="00C91DEB">
        <w:rPr>
          <w:b/>
          <w:bCs/>
        </w:rPr>
        <w:t>kc</w:t>
      </w:r>
      <w:r w:rsidRPr="00C91DEB">
        <w:t xml:space="preserve">, </w:t>
      </w:r>
      <w:r w:rsidRPr="00C91DEB">
        <w:rPr>
          <w:b/>
          <w:bCs/>
        </w:rPr>
        <w:t>kl</w:t>
      </w:r>
      <w:r w:rsidRPr="00C91DEB">
        <w:t xml:space="preserve">, và </w:t>
      </w:r>
      <w:r w:rsidRPr="00C91DEB">
        <w:rPr>
          <w:b/>
          <w:bCs/>
        </w:rPr>
        <w:t>kq</w:t>
      </w:r>
      <w:r w:rsidRPr="00C91DEB">
        <w:t xml:space="preserve"> cho phép mô phỏng các nguồn sáng khác nhau, từ ánh sáng không suy giảm (đèn pha) đến ánh sáng có cường độ giảm mạnh theo khoảng cách (nến).</w:t>
      </w:r>
    </w:p>
    <w:p w:rsidR="00C91DEB" w:rsidRDefault="00C91DEB" w:rsidP="00C91DEB">
      <w:r w:rsidRPr="00C91DEB">
        <w:t xml:space="preserve">Nhân hệ số suy giảm này với cường độ ánh sáng sẽ làm giảm cường độ ánh sáng khi khoảng cách đến nguồn sáng tăng lên. Lưu ý rằng </w:t>
      </w:r>
      <w:r w:rsidRPr="00C91DEB">
        <w:rPr>
          <w:b/>
          <w:bCs/>
        </w:rPr>
        <w:t>kc</w:t>
      </w:r>
      <w:r w:rsidRPr="00C91DEB">
        <w:t xml:space="preserve"> luôn phải được đặt lớn hơn hoặc bằng </w:t>
      </w:r>
      <w:r w:rsidRPr="00C91DEB">
        <w:rPr>
          <w:b/>
          <w:bCs/>
        </w:rPr>
        <w:t>1.0</w:t>
      </w:r>
      <w:r w:rsidRPr="00C91DEB">
        <w:t xml:space="preserve">, và ít nhất một trong hai tham số </w:t>
      </w:r>
      <w:r w:rsidRPr="00C91DEB">
        <w:rPr>
          <w:b/>
          <w:bCs/>
        </w:rPr>
        <w:t>kl</w:t>
      </w:r>
      <w:r w:rsidRPr="00C91DEB">
        <w:t xml:space="preserve"> hoặc </w:t>
      </w:r>
      <w:r w:rsidRPr="00C91DEB">
        <w:rPr>
          <w:b/>
          <w:bCs/>
        </w:rPr>
        <w:t>kq</w:t>
      </w:r>
      <w:r w:rsidRPr="00C91DEB">
        <w:t xml:space="preserve"> phải lớn hơn </w:t>
      </w:r>
      <w:r w:rsidRPr="00C91DEB">
        <w:rPr>
          <w:b/>
          <w:bCs/>
        </w:rPr>
        <w:t>0.0</w:t>
      </w:r>
      <w:r w:rsidRPr="00C91DEB">
        <w:t xml:space="preserve">, để hệ số suy giảm ánh sáng luôn nằm trong khoảng </w:t>
      </w:r>
      <w:r w:rsidRPr="00C91DEB">
        <w:rPr>
          <w:b/>
          <w:bCs/>
        </w:rPr>
        <w:t>[0..1]</w:t>
      </w:r>
      <w:r w:rsidRPr="00C91DEB">
        <w:t xml:space="preserve"> và tiến dần về </w:t>
      </w:r>
      <w:r w:rsidRPr="00C91DEB">
        <w:rPr>
          <w:b/>
          <w:bCs/>
        </w:rPr>
        <w:t>0</w:t>
      </w:r>
      <w:r w:rsidRPr="00C91DEB">
        <w:t xml:space="preserve"> khi khoảng cách </w:t>
      </w:r>
      <w:r w:rsidRPr="00C91DEB">
        <w:rPr>
          <w:b/>
          <w:bCs/>
        </w:rPr>
        <w:t>d</w:t>
      </w:r>
      <w:r w:rsidRPr="00C91DEB">
        <w:t xml:space="preserve"> tăng lên.</w:t>
      </w:r>
    </w:p>
    <w:p w:rsidR="00F16BA8" w:rsidRDefault="00F16BA8" w:rsidP="00F16BA8">
      <w:pPr>
        <w:pStyle w:val="Heading2"/>
      </w:pPr>
      <w:r w:rsidRPr="00F16BA8">
        <w:t>7.3 MATERIALS</w:t>
      </w:r>
    </w:p>
    <w:p w:rsidR="00F16BA8" w:rsidRPr="00F16BA8" w:rsidRDefault="00F16BA8" w:rsidP="00F16BA8">
      <w:pPr>
        <w:ind w:firstLine="720"/>
      </w:pPr>
      <w:r w:rsidRPr="00F16BA8">
        <w:t xml:space="preserve">Hình dáng của các đối tượng trong cảnh cho đến nay chủ yếu được xử lý thông qua màu sắc và kết cấu (texture). Việc thêm ánh sáng vào cảnh giúp chúng ta xem xét thêm các đặc tính phản xạ của bề mặt. Điều này có nghĩa là chúng ta sẽ xem xét cách các đối tượng tương tác với mô hình ánh sáng </w:t>
      </w:r>
      <w:r w:rsidRPr="00F16BA8">
        <w:rPr>
          <w:b/>
          <w:bCs/>
        </w:rPr>
        <w:t>ADS</w:t>
      </w:r>
      <w:r w:rsidRPr="00F16BA8">
        <w:t>. Chúng ta có thể mô phỏng điều này bằng cách coi mỗi đối tượng "được làm từ" một loại vật liệu nhất định.</w:t>
      </w:r>
    </w:p>
    <w:p w:rsidR="00F16BA8" w:rsidRPr="00F16BA8" w:rsidRDefault="00F16BA8" w:rsidP="00F16BA8">
      <w:pPr>
        <w:ind w:firstLine="720"/>
      </w:pPr>
      <w:r w:rsidRPr="00F16BA8">
        <w:t xml:space="preserve">Các vật liệu có thể được mô phỏng trong mô hình ánh sáng </w:t>
      </w:r>
      <w:r w:rsidRPr="00F16BA8">
        <w:rPr>
          <w:b/>
          <w:bCs/>
        </w:rPr>
        <w:t>ADS</w:t>
      </w:r>
      <w:r w:rsidRPr="00F16BA8">
        <w:t xml:space="preserve"> bằng cách xác định bốn giá trị, ba trong số đó chúng ta đã quen thuộc—màu sắc môi trường (ambient), màu sắc khuếch tán (diffuse) và màu sắc gương (specular) theo hệ màu RGB. Giá trị thứ tư được gọi là </w:t>
      </w:r>
      <w:r w:rsidRPr="00F16BA8">
        <w:rPr>
          <w:b/>
          <w:bCs/>
        </w:rPr>
        <w:t>độ bóng</w:t>
      </w:r>
      <w:r w:rsidRPr="00F16BA8">
        <w:t xml:space="preserve"> (shininess), mà như chúng ta sẽ thấy, được sử dụng để tạo ra các điểm phản chiếu phù hợp với vật liệu dự định. Các giá trị </w:t>
      </w:r>
      <w:r w:rsidRPr="00F16BA8">
        <w:rPr>
          <w:b/>
          <w:bCs/>
        </w:rPr>
        <w:t>ADS</w:t>
      </w:r>
      <w:r w:rsidRPr="00F16BA8">
        <w:t xml:space="preserve"> và </w:t>
      </w:r>
      <w:r w:rsidRPr="00F16BA8">
        <w:rPr>
          <w:b/>
          <w:bCs/>
        </w:rPr>
        <w:t>độ bóng</w:t>
      </w:r>
      <w:r w:rsidRPr="00F16BA8">
        <w:t xml:space="preserve"> đã được phát triển cho nhiều loại vật liệu thông dụng khác nhau. Ví dụ, vật liệu "pewter" (hợp kim thiếc) có thể được mô tả như sau:</w:t>
      </w:r>
    </w:p>
    <w:p w:rsidR="00F16BA8" w:rsidRDefault="00F16BA8" w:rsidP="00F16BA8">
      <w:pPr>
        <w:jc w:val="center"/>
      </w:pPr>
      <w:r w:rsidRPr="00F16BA8">
        <w:rPr>
          <w:noProof/>
        </w:rPr>
        <w:drawing>
          <wp:inline distT="0" distB="0" distL="0" distR="0" wp14:anchorId="1ADC4412" wp14:editId="3BF25914">
            <wp:extent cx="3193057" cy="769687"/>
            <wp:effectExtent l="0" t="0" r="7620" b="0"/>
            <wp:docPr id="46007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70078" name=""/>
                    <pic:cNvPicPr/>
                  </pic:nvPicPr>
                  <pic:blipFill>
                    <a:blip r:embed="rId108"/>
                    <a:stretch>
                      <a:fillRect/>
                    </a:stretch>
                  </pic:blipFill>
                  <pic:spPr>
                    <a:xfrm>
                      <a:off x="0" y="0"/>
                      <a:ext cx="3193057" cy="769687"/>
                    </a:xfrm>
                    <a:prstGeom prst="rect">
                      <a:avLst/>
                    </a:prstGeom>
                  </pic:spPr>
                </pic:pic>
              </a:graphicData>
            </a:graphic>
          </wp:inline>
        </w:drawing>
      </w:r>
    </w:p>
    <w:p w:rsidR="007A100C" w:rsidRPr="007A100C" w:rsidRDefault="007A100C" w:rsidP="007A100C">
      <w:r w:rsidRPr="007A100C">
        <w:t xml:space="preserve">Các giá trị </w:t>
      </w:r>
      <w:r w:rsidRPr="007A100C">
        <w:rPr>
          <w:b/>
          <w:bCs/>
        </w:rPr>
        <w:t>ADS RGBA</w:t>
      </w:r>
      <w:r w:rsidRPr="007A100C">
        <w:t xml:space="preserve"> cho một số vật liệu khác được cung cấp trong </w:t>
      </w:r>
      <w:r w:rsidRPr="007A100C">
        <w:rPr>
          <w:b/>
          <w:bCs/>
        </w:rPr>
        <w:t>Hình 7.3</w:t>
      </w:r>
      <w:r w:rsidRPr="007A100C">
        <w:t xml:space="preserve"> (từ [BA16]). Đôi khi, các thuộc tính khác cũng được bao gồm trong đặc tính vật liệu.</w:t>
      </w:r>
    </w:p>
    <w:p w:rsidR="007A100C" w:rsidRPr="007A100C" w:rsidRDefault="007A100C" w:rsidP="007A100C">
      <w:r w:rsidRPr="007A100C">
        <w:t xml:space="preserve">Tính trong suốt (Transparency) được xử lý trong đặc tả </w:t>
      </w:r>
      <w:r w:rsidRPr="007A100C">
        <w:rPr>
          <w:b/>
          <w:bCs/>
        </w:rPr>
        <w:t>RGBA</w:t>
      </w:r>
      <w:r w:rsidRPr="007A100C">
        <w:t xml:space="preserve"> ở kênh thứ tư (hoặc "alpha"), xác định độ mờ đục của vật liệu; giá trị </w:t>
      </w:r>
      <w:r w:rsidRPr="007A100C">
        <w:rPr>
          <w:b/>
          <w:bCs/>
        </w:rPr>
        <w:t>1.0</w:t>
      </w:r>
      <w:r w:rsidRPr="007A100C">
        <w:t xml:space="preserve"> đại diện cho vật liệu hoàn toàn không trong suốt và </w:t>
      </w:r>
      <w:r w:rsidRPr="007A100C">
        <w:rPr>
          <w:b/>
          <w:bCs/>
        </w:rPr>
        <w:t>0.0</w:t>
      </w:r>
      <w:r w:rsidRPr="007A100C">
        <w:t xml:space="preserve"> đại diện cho vật liệu hoàn toàn trong suốt. Đối với hầu hết các vật liệu, giá trị alpha này thường được đặt là </w:t>
      </w:r>
      <w:r w:rsidRPr="007A100C">
        <w:rPr>
          <w:b/>
          <w:bCs/>
        </w:rPr>
        <w:t>1.0</w:t>
      </w:r>
      <w:r w:rsidRPr="007A100C">
        <w:t>, mặc dù đối với một số vật liệu, tính trong suốt nhẹ đóng vai trò quan trọng. Ví dụ, trong Hình 7.3, các vật liệu "jade" (ngọc) và "pearl" (ngọc trai) có một lượng trong suốt nhỏ (giá trị alpha thấp hơn 1.0) để tăng tính thực tế.</w:t>
      </w:r>
    </w:p>
    <w:p w:rsidR="007A100C" w:rsidRPr="007A100C" w:rsidRDefault="007A100C" w:rsidP="007A100C">
      <w:r w:rsidRPr="007A100C">
        <w:lastRenderedPageBreak/>
        <w:t xml:space="preserve">Phát sáng (Emission) cũng đôi khi được bao gồm trong đặc tả vật liệu </w:t>
      </w:r>
      <w:r w:rsidRPr="007A100C">
        <w:rPr>
          <w:b/>
          <w:bCs/>
        </w:rPr>
        <w:t>ADS</w:t>
      </w:r>
      <w:r w:rsidRPr="007A100C">
        <w:t>. Điều này hữu ích khi mô phỏng một vật liệu phát ra ánh sáng của chính nó, chẳng hạn như các vật liệu phát quang.</w:t>
      </w:r>
    </w:p>
    <w:p w:rsidR="00F16BA8" w:rsidRPr="00F16BA8" w:rsidRDefault="007A100C" w:rsidP="007A100C">
      <w:pPr>
        <w:pStyle w:val="Heading2"/>
      </w:pPr>
      <w:r w:rsidRPr="007A100C">
        <w:t>7.4 ADS LIGHTING COMPUTATIONS</w:t>
      </w:r>
    </w:p>
    <w:p w:rsidR="003A420F" w:rsidRDefault="00D1199B" w:rsidP="00D1199B">
      <w:pPr>
        <w:ind w:firstLine="720"/>
      </w:pPr>
      <w:r w:rsidRPr="00D1199B">
        <w:t xml:space="preserve">Khi vẽ cảnh, hãy nhớ rằng mỗi đỉnh được biến đổi sao cho mô phỏng thế giới 3D trên màn hình 2D. Màu sắc của các điểm ảnh (pixel) là kết quả của quá trình rasterization, cùng với việc áp dụng kết cấu (texturing) và nội suy (interpolation). Bây giờ, chúng ta cần thêm một bước nữa là điều chỉnh màu sắc của các điểm ảnh đã rasterize để tác động đến ánh sáng và vật liệu trong cảnh. Phép toán cơ bản </w:t>
      </w:r>
      <w:r w:rsidRPr="00D1199B">
        <w:rPr>
          <w:b/>
          <w:bCs/>
        </w:rPr>
        <w:t>ADS</w:t>
      </w:r>
      <w:r w:rsidRPr="00D1199B">
        <w:t xml:space="preserve"> mà chúng ta cần thực hiện là xác định cường độ phản xạ (</w:t>
      </w:r>
      <w:r w:rsidRPr="00D1199B">
        <w:rPr>
          <w:b/>
          <w:bCs/>
        </w:rPr>
        <w:t>I</w:t>
      </w:r>
      <w:r w:rsidRPr="00D1199B">
        <w:t>) cho mỗi điểm ảnh trong cảnh. Phép toán này có dạng như sau:</w:t>
      </w:r>
    </w:p>
    <w:p w:rsidR="00D1199B" w:rsidRDefault="00D1199B" w:rsidP="00D1199B">
      <w:pPr>
        <w:ind w:firstLine="720"/>
        <w:jc w:val="center"/>
      </w:pPr>
      <w:r w:rsidRPr="00D1199B">
        <w:rPr>
          <w:noProof/>
        </w:rPr>
        <w:drawing>
          <wp:inline distT="0" distB="0" distL="0" distR="0" wp14:anchorId="6B3B4CDB" wp14:editId="5241586D">
            <wp:extent cx="2141406" cy="449619"/>
            <wp:effectExtent l="0" t="0" r="0" b="7620"/>
            <wp:docPr id="157488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85359" name=""/>
                    <pic:cNvPicPr/>
                  </pic:nvPicPr>
                  <pic:blipFill>
                    <a:blip r:embed="rId109"/>
                    <a:stretch>
                      <a:fillRect/>
                    </a:stretch>
                  </pic:blipFill>
                  <pic:spPr>
                    <a:xfrm>
                      <a:off x="0" y="0"/>
                      <a:ext cx="2141406" cy="449619"/>
                    </a:xfrm>
                    <a:prstGeom prst="rect">
                      <a:avLst/>
                    </a:prstGeom>
                  </pic:spPr>
                </pic:pic>
              </a:graphicData>
            </a:graphic>
          </wp:inline>
        </w:drawing>
      </w:r>
    </w:p>
    <w:p w:rsidR="00D1199B" w:rsidRPr="00D1199B" w:rsidRDefault="00D1199B" w:rsidP="00D1199B">
      <w:pPr>
        <w:ind w:firstLine="720"/>
      </w:pPr>
      <w:r w:rsidRPr="00D1199B">
        <w:t>Cụ thể, chúng ta cần tính toán và cộng dồn các đóng góp từ phản xạ môi trường (ambient), phản xạ khuếch tán (diffuse), và phản xạ gương (specular) cho mỗi điểm ảnh, cho mỗi nguồn sáng. Điều này sẽ phụ thuộc vào loại ánh sáng trong cảnh và loại vật liệu được gán cho mô hình đang được render.</w:t>
      </w:r>
    </w:p>
    <w:p w:rsidR="00D1199B" w:rsidRPr="00D1199B" w:rsidRDefault="00D1199B" w:rsidP="00D1199B">
      <w:pPr>
        <w:ind w:firstLine="720"/>
      </w:pPr>
      <w:r w:rsidRPr="00D1199B">
        <w:rPr>
          <w:b/>
          <w:bCs/>
        </w:rPr>
        <w:t>Đóng góp từ ánh sáng môi trường (ambient)</w:t>
      </w:r>
      <w:r w:rsidRPr="00D1199B">
        <w:t xml:space="preserve"> là phần đơn giản nhất. Nó được tính bằng tích của ánh sáng môi trường đã chỉ định và hệ số môi trường của vật liệu đã chỉ định:</w:t>
      </w:r>
    </w:p>
    <w:p w:rsidR="00D1199B" w:rsidRDefault="00D1199B" w:rsidP="00D1199B">
      <w:pPr>
        <w:ind w:firstLine="720"/>
        <w:jc w:val="center"/>
      </w:pPr>
      <w:r w:rsidRPr="00D1199B">
        <w:rPr>
          <w:noProof/>
        </w:rPr>
        <w:drawing>
          <wp:inline distT="0" distB="0" distL="0" distR="0" wp14:anchorId="1467757F" wp14:editId="5C0C3016">
            <wp:extent cx="2286198" cy="457240"/>
            <wp:effectExtent l="0" t="0" r="0" b="0"/>
            <wp:docPr id="78674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48307" name=""/>
                    <pic:cNvPicPr/>
                  </pic:nvPicPr>
                  <pic:blipFill>
                    <a:blip r:embed="rId110"/>
                    <a:stretch>
                      <a:fillRect/>
                    </a:stretch>
                  </pic:blipFill>
                  <pic:spPr>
                    <a:xfrm>
                      <a:off x="0" y="0"/>
                      <a:ext cx="2286198" cy="457240"/>
                    </a:xfrm>
                    <a:prstGeom prst="rect">
                      <a:avLst/>
                    </a:prstGeom>
                  </pic:spPr>
                </pic:pic>
              </a:graphicData>
            </a:graphic>
          </wp:inline>
        </w:drawing>
      </w:r>
    </w:p>
    <w:p w:rsidR="00D1199B" w:rsidRDefault="00D1199B" w:rsidP="00D1199B">
      <w:pPr>
        <w:ind w:firstLine="720"/>
      </w:pPr>
      <w:r w:rsidRPr="00D1199B">
        <w:rPr>
          <w:noProof/>
        </w:rPr>
        <w:drawing>
          <wp:inline distT="0" distB="0" distL="0" distR="0" wp14:anchorId="1C3D5EAA" wp14:editId="3F9B91F1">
            <wp:extent cx="4686706" cy="1341236"/>
            <wp:effectExtent l="0" t="0" r="0" b="0"/>
            <wp:docPr id="2005271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71287" name=""/>
                    <pic:cNvPicPr/>
                  </pic:nvPicPr>
                  <pic:blipFill>
                    <a:blip r:embed="rId111"/>
                    <a:stretch>
                      <a:fillRect/>
                    </a:stretch>
                  </pic:blipFill>
                  <pic:spPr>
                    <a:xfrm>
                      <a:off x="0" y="0"/>
                      <a:ext cx="4686706" cy="1341236"/>
                    </a:xfrm>
                    <a:prstGeom prst="rect">
                      <a:avLst/>
                    </a:prstGeom>
                  </pic:spPr>
                </pic:pic>
              </a:graphicData>
            </a:graphic>
          </wp:inline>
        </w:drawing>
      </w:r>
    </w:p>
    <w:p w:rsidR="00D1199B" w:rsidRDefault="00D1199B" w:rsidP="00D1199B">
      <w:pPr>
        <w:ind w:firstLine="720"/>
      </w:pPr>
      <w:r w:rsidRPr="00D1199B">
        <w:rPr>
          <w:b/>
          <w:bCs/>
        </w:rPr>
        <w:t>Đóng góp từ phản xạ khuếch tán (diffuse)</w:t>
      </w:r>
      <w:r w:rsidRPr="00D1199B">
        <w:t xml:space="preserve"> phức tạp hơn vì nó phụ thuộc vào góc chiếu giữa ánh sáng và bề mặt. Định lý Cosin Lambert (được công bố vào năm 1760) chỉ ra rằng lượng ánh sáng phản xạ từ bề mặt tỷ lệ với cosin của góc chiếu của ánh sáng. Điều này có thể được mô phỏng như sau:</w:t>
      </w:r>
    </w:p>
    <w:p w:rsidR="00D1199B" w:rsidRDefault="00D1199B" w:rsidP="00D1199B">
      <w:pPr>
        <w:ind w:firstLine="720"/>
        <w:jc w:val="center"/>
      </w:pPr>
      <w:r w:rsidRPr="00D1199B">
        <w:rPr>
          <w:noProof/>
        </w:rPr>
        <w:drawing>
          <wp:inline distT="0" distB="0" distL="0" distR="0" wp14:anchorId="3B47E702" wp14:editId="5B170A29">
            <wp:extent cx="2484335" cy="480102"/>
            <wp:effectExtent l="0" t="0" r="0" b="0"/>
            <wp:docPr id="51975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51667" name=""/>
                    <pic:cNvPicPr/>
                  </pic:nvPicPr>
                  <pic:blipFill>
                    <a:blip r:embed="rId112"/>
                    <a:stretch>
                      <a:fillRect/>
                    </a:stretch>
                  </pic:blipFill>
                  <pic:spPr>
                    <a:xfrm>
                      <a:off x="0" y="0"/>
                      <a:ext cx="2484335" cy="480102"/>
                    </a:xfrm>
                    <a:prstGeom prst="rect">
                      <a:avLst/>
                    </a:prstGeom>
                  </pic:spPr>
                </pic:pic>
              </a:graphicData>
            </a:graphic>
          </wp:inline>
        </w:drawing>
      </w:r>
    </w:p>
    <w:p w:rsidR="00D1199B" w:rsidRDefault="00D1199B" w:rsidP="00D1199B">
      <w:pPr>
        <w:ind w:firstLine="720"/>
      </w:pPr>
      <w:r w:rsidRPr="00D1199B">
        <w:lastRenderedPageBreak/>
        <w:t xml:space="preserve">Như trước đây, các phép toán thực tế liên quan đến các thành phần đỏ, xanh lá và xanh dương. Việc xác định góc chiếu </w:t>
      </w:r>
      <w:r w:rsidRPr="00D1199B">
        <w:rPr>
          <w:b/>
          <w:bCs/>
        </w:rPr>
        <w:t>θ</w:t>
      </w:r>
      <w:r w:rsidRPr="00D1199B">
        <w:t xml:space="preserve"> yêu cầu chúng ta (a) tìm một vectơ từ điểm ảnh đang vẽ đến nguồn sáng (hoặc tương tự, một vectơ ngược lại với hướng sáng) và (b) tìm một vectơ vuông góc (perpendicular) với bề mặt của vật thể đang được render. Chúng ta ký hiệu các vectơ này là </w:t>
      </w:r>
      <w:r w:rsidRPr="00D1199B">
        <w:rPr>
          <w:b/>
          <w:bCs/>
        </w:rPr>
        <w:t>L</w:t>
      </w:r>
      <w:r w:rsidRPr="00D1199B">
        <w:t xml:space="preserve"> và </w:t>
      </w:r>
      <w:r w:rsidRPr="00D1199B">
        <w:rPr>
          <w:b/>
          <w:bCs/>
        </w:rPr>
        <w:t>N</w:t>
      </w:r>
      <w:r w:rsidRPr="00D1199B">
        <w:t>, như được thể hiện trong Hình 7.4.</w:t>
      </w:r>
    </w:p>
    <w:p w:rsidR="00D1199B" w:rsidRDefault="00D1199B" w:rsidP="00D1199B">
      <w:pPr>
        <w:ind w:firstLine="720"/>
        <w:jc w:val="center"/>
      </w:pPr>
      <w:r w:rsidRPr="00D1199B">
        <w:rPr>
          <w:noProof/>
        </w:rPr>
        <w:drawing>
          <wp:inline distT="0" distB="0" distL="0" distR="0" wp14:anchorId="34E85AEC" wp14:editId="5F07BA31">
            <wp:extent cx="2133785" cy="1813717"/>
            <wp:effectExtent l="0" t="0" r="0" b="0"/>
            <wp:docPr id="1702426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26413" name=""/>
                    <pic:cNvPicPr/>
                  </pic:nvPicPr>
                  <pic:blipFill>
                    <a:blip r:embed="rId113"/>
                    <a:stretch>
                      <a:fillRect/>
                    </a:stretch>
                  </pic:blipFill>
                  <pic:spPr>
                    <a:xfrm>
                      <a:off x="0" y="0"/>
                      <a:ext cx="2133785" cy="1813717"/>
                    </a:xfrm>
                    <a:prstGeom prst="rect">
                      <a:avLst/>
                    </a:prstGeom>
                  </pic:spPr>
                </pic:pic>
              </a:graphicData>
            </a:graphic>
          </wp:inline>
        </w:drawing>
      </w:r>
    </w:p>
    <w:p w:rsidR="00D1199B" w:rsidRPr="00D1199B" w:rsidRDefault="00D1199B" w:rsidP="00D1199B">
      <w:pPr>
        <w:ind w:firstLine="720"/>
      </w:pPr>
      <w:r w:rsidRPr="00D1199B">
        <w:t xml:space="preserve">Tùy thuộc vào tính chất của các nguồn sáng trong cảnh, </w:t>
      </w:r>
      <w:r w:rsidRPr="00D1199B">
        <w:rPr>
          <w:b/>
          <w:bCs/>
        </w:rPr>
        <w:t>L</w:t>
      </w:r>
      <w:r w:rsidRPr="00D1199B">
        <w:t xml:space="preserve"> có thể được tính bằng cách phủ định vectơ hướng sáng hoặc tính một vectơ từ vị trí của điểm ảnh đến vị trí của nguồn sáng. Việc xác định vectơ </w:t>
      </w:r>
      <w:r w:rsidRPr="00D1199B">
        <w:rPr>
          <w:b/>
          <w:bCs/>
        </w:rPr>
        <w:t>N</w:t>
      </w:r>
      <w:r w:rsidRPr="00D1199B">
        <w:t xml:space="preserve"> có thể phức tạp hơn—các vectơ pháp tuyến có thể có sẵn cho các đỉnh trong mô hình đang render, nhưng nếu mô hình không bao gồm các vectơ pháp tuyến, </w:t>
      </w:r>
      <w:r w:rsidRPr="00D1199B">
        <w:rPr>
          <w:b/>
          <w:bCs/>
        </w:rPr>
        <w:t>N</w:t>
      </w:r>
      <w:r w:rsidRPr="00D1199B">
        <w:t xml:space="preserve"> sẽ cần được ước tính theo cách hình học</w:t>
      </w:r>
      <w:r>
        <w:t xml:space="preserve"> d</w:t>
      </w:r>
      <w:r w:rsidRPr="00D1199B">
        <w:t>ựa trên vị trí của các đỉnh lân cận. Trong phần còn lại của chương, chúng ta sẽ giả định rằng mô hình đang được render bao gồm các vectơ pháp tuyến cho mỗi đỉnh (điều này phổ biến trong các mô hình được xây dựng bằng các công cụ mô hình hóa như Maya hoặc Blender).</w:t>
      </w:r>
    </w:p>
    <w:p w:rsidR="00D1199B" w:rsidRPr="00D1199B" w:rsidRDefault="00D1199B" w:rsidP="00D1199B">
      <w:pPr>
        <w:ind w:firstLine="720"/>
      </w:pPr>
      <w:r w:rsidRPr="00D1199B">
        <w:t xml:space="preserve">Hóa ra, trong trường hợp này, không cần phải tính toán </w:t>
      </w:r>
      <w:r w:rsidRPr="00D1199B">
        <w:rPr>
          <w:b/>
          <w:bCs/>
        </w:rPr>
        <w:t>θ</w:t>
      </w:r>
      <w:r w:rsidRPr="00D1199B">
        <w:t xml:space="preserve"> trực tiếp. Điều chúng ta thực sự muốn là </w:t>
      </w:r>
      <w:r w:rsidRPr="00D1199B">
        <w:rPr>
          <w:b/>
          <w:bCs/>
        </w:rPr>
        <w:t>cos(θ)</w:t>
      </w:r>
      <w:r w:rsidRPr="00D1199B">
        <w:t>, và như đã đề cập trong Chương 3, điều này có thể được tìm thấy bằng cách sử dụng tích vô hướng. Do đó, đóng góp khuếch tán có thể được tính toán như sau:</w:t>
      </w:r>
    </w:p>
    <w:p w:rsidR="00D1199B" w:rsidRDefault="00D1199B" w:rsidP="00D1199B">
      <w:pPr>
        <w:ind w:firstLine="720"/>
        <w:jc w:val="center"/>
      </w:pPr>
      <w:r w:rsidRPr="00D1199B">
        <w:rPr>
          <w:noProof/>
        </w:rPr>
        <w:drawing>
          <wp:inline distT="0" distB="0" distL="0" distR="0" wp14:anchorId="481D436B" wp14:editId="73389D15">
            <wp:extent cx="2461473" cy="403895"/>
            <wp:effectExtent l="0" t="0" r="0" b="0"/>
            <wp:docPr id="122343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30042" name=""/>
                    <pic:cNvPicPr/>
                  </pic:nvPicPr>
                  <pic:blipFill>
                    <a:blip r:embed="rId114"/>
                    <a:stretch>
                      <a:fillRect/>
                    </a:stretch>
                  </pic:blipFill>
                  <pic:spPr>
                    <a:xfrm>
                      <a:off x="0" y="0"/>
                      <a:ext cx="2461473" cy="403895"/>
                    </a:xfrm>
                    <a:prstGeom prst="rect">
                      <a:avLst/>
                    </a:prstGeom>
                  </pic:spPr>
                </pic:pic>
              </a:graphicData>
            </a:graphic>
          </wp:inline>
        </w:drawing>
      </w:r>
    </w:p>
    <w:p w:rsidR="00D1199B" w:rsidRDefault="00D1199B" w:rsidP="00D1199B">
      <w:pPr>
        <w:ind w:firstLine="720"/>
      </w:pPr>
      <w:r w:rsidRPr="00D1199B">
        <w:t xml:space="preserve">Đóng góp khuếch tán chỉ có ý nghĩa khi bề mặt được chiếu sáng, điều này xảy ra khi -90 ≤ θ ≤ 90—tức là khi </w:t>
      </w:r>
      <w:r w:rsidRPr="00D1199B">
        <w:rPr>
          <w:b/>
          <w:bCs/>
        </w:rPr>
        <w:t>cos(θ) ≥ 0</w:t>
      </w:r>
      <w:r w:rsidRPr="00D1199B">
        <w:t>. Vì vậy, chúng ta phải thay thế yếu tố cuối cùng trong công thức trên bằng:</w:t>
      </w:r>
    </w:p>
    <w:p w:rsidR="00D1199B" w:rsidRDefault="00D1199B" w:rsidP="00D1199B">
      <w:pPr>
        <w:ind w:firstLine="720"/>
        <w:jc w:val="center"/>
      </w:pPr>
      <w:r w:rsidRPr="00D1199B">
        <w:rPr>
          <w:noProof/>
        </w:rPr>
        <w:drawing>
          <wp:inline distT="0" distB="0" distL="0" distR="0" wp14:anchorId="28DFDFC8" wp14:editId="13C7CBE2">
            <wp:extent cx="1432684" cy="441998"/>
            <wp:effectExtent l="0" t="0" r="0" b="0"/>
            <wp:docPr id="1749197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97981" name=""/>
                    <pic:cNvPicPr/>
                  </pic:nvPicPr>
                  <pic:blipFill>
                    <a:blip r:embed="rId115"/>
                    <a:stretch>
                      <a:fillRect/>
                    </a:stretch>
                  </pic:blipFill>
                  <pic:spPr>
                    <a:xfrm>
                      <a:off x="0" y="0"/>
                      <a:ext cx="1432684" cy="441998"/>
                    </a:xfrm>
                    <a:prstGeom prst="rect">
                      <a:avLst/>
                    </a:prstGeom>
                  </pic:spPr>
                </pic:pic>
              </a:graphicData>
            </a:graphic>
          </wp:inline>
        </w:drawing>
      </w:r>
    </w:p>
    <w:p w:rsidR="00D1199B" w:rsidRDefault="00D1199B" w:rsidP="00D1199B">
      <w:pPr>
        <w:ind w:firstLine="720"/>
      </w:pPr>
      <w:r w:rsidRPr="00D1199B">
        <w:rPr>
          <w:b/>
          <w:bCs/>
        </w:rPr>
        <w:t>Đóng góp phản xạ gương (specular)</w:t>
      </w:r>
      <w:r w:rsidRPr="00D1199B">
        <w:t xml:space="preserve"> xác định xem điểm ảnh đang được render có nên được làm sáng lên vì nó là một phần của "điểm sáng gương" hay không. Điều này không chỉ liên quan đến góc chiếu của nguồn sáng mà còn góc giữa sự phản xạ của ánh sáng trên bề mặt và góc nhìn của "mắt" so với bề mặt của vật thể.</w:t>
      </w:r>
    </w:p>
    <w:p w:rsidR="00D1199B" w:rsidRDefault="00D1199B" w:rsidP="00D1199B">
      <w:pPr>
        <w:ind w:firstLine="720"/>
        <w:jc w:val="center"/>
      </w:pPr>
      <w:r w:rsidRPr="00D1199B">
        <w:rPr>
          <w:noProof/>
        </w:rPr>
        <w:lastRenderedPageBreak/>
        <w:drawing>
          <wp:inline distT="0" distB="0" distL="0" distR="0" wp14:anchorId="6A5BF0DF" wp14:editId="7C7126BA">
            <wp:extent cx="1996613" cy="1806097"/>
            <wp:effectExtent l="0" t="0" r="3810" b="3810"/>
            <wp:docPr id="2103498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98487" name=""/>
                    <pic:cNvPicPr/>
                  </pic:nvPicPr>
                  <pic:blipFill>
                    <a:blip r:embed="rId116"/>
                    <a:stretch>
                      <a:fillRect/>
                    </a:stretch>
                  </pic:blipFill>
                  <pic:spPr>
                    <a:xfrm>
                      <a:off x="0" y="0"/>
                      <a:ext cx="1996613" cy="1806097"/>
                    </a:xfrm>
                    <a:prstGeom prst="rect">
                      <a:avLst/>
                    </a:prstGeom>
                  </pic:spPr>
                </pic:pic>
              </a:graphicData>
            </a:graphic>
          </wp:inline>
        </w:drawing>
      </w:r>
    </w:p>
    <w:p w:rsidR="00D1199B" w:rsidRDefault="00E20136" w:rsidP="00D1199B">
      <w:pPr>
        <w:ind w:firstLine="720"/>
      </w:pPr>
      <w:r w:rsidRPr="00E20136">
        <w:t xml:space="preserve">Trong Hình 7.5, </w:t>
      </w:r>
      <w:r w:rsidRPr="00E20136">
        <w:rPr>
          <w:b/>
          <w:bCs/>
        </w:rPr>
        <w:t>R</w:t>
      </w:r>
      <w:r w:rsidRPr="00E20136">
        <w:t xml:space="preserve"> đại diện cho hướng phản xạ của ánh sáng, và </w:t>
      </w:r>
      <w:r w:rsidRPr="00E20136">
        <w:rPr>
          <w:b/>
          <w:bCs/>
        </w:rPr>
        <w:t>V</w:t>
      </w:r>
      <w:r w:rsidRPr="00E20136">
        <w:t xml:space="preserve"> (được gọi là vectơ nhìn) là một vectơ từ điểm ảnh đến mắt. Lưu ý rằng </w:t>
      </w:r>
      <w:r w:rsidRPr="00E20136">
        <w:rPr>
          <w:b/>
          <w:bCs/>
        </w:rPr>
        <w:t>V</w:t>
      </w:r>
      <w:r w:rsidRPr="00E20136">
        <w:t xml:space="preserve"> là vectơ ngược lại của vectơ từ mắt đến điểm ảnh (trong không gian thế giới, là vectơ dịch chuyển ngược lại thành phần dịch chuyển của vectơ nhìn trừ vị trí của điểm ảnh). Càng nhỏ góc </w:t>
      </w:r>
      <w:r w:rsidRPr="00E20136">
        <w:rPr>
          <w:b/>
          <w:bCs/>
        </w:rPr>
        <w:t>φ</w:t>
      </w:r>
      <w:r w:rsidRPr="00E20136">
        <w:t xml:space="preserve"> giữa </w:t>
      </w:r>
      <w:r w:rsidRPr="00E20136">
        <w:rPr>
          <w:b/>
          <w:bCs/>
        </w:rPr>
        <w:t>R</w:t>
      </w:r>
      <w:r w:rsidRPr="00E20136">
        <w:t xml:space="preserve"> và </w:t>
      </w:r>
      <w:r w:rsidRPr="00E20136">
        <w:rPr>
          <w:b/>
          <w:bCs/>
        </w:rPr>
        <w:t>V</w:t>
      </w:r>
      <w:r w:rsidRPr="00E20136">
        <w:t>, càng có nghĩa là mắt càng "nhìn vào" sự phản xạ, và càng nhiều điểm ảnh này đóng góp vào điểm sáng gương (và do đó nó sẽ sáng hơn).</w:t>
      </w:r>
    </w:p>
    <w:p w:rsidR="00E20136" w:rsidRPr="00E20136" w:rsidRDefault="00E20136" w:rsidP="00E20136">
      <w:pPr>
        <w:ind w:firstLine="720"/>
      </w:pPr>
      <w:r w:rsidRPr="00E20136">
        <w:t xml:space="preserve">Cách sử dụng góc </w:t>
      </w:r>
      <w:r w:rsidRPr="00E20136">
        <w:rPr>
          <w:b/>
          <w:bCs/>
        </w:rPr>
        <w:t>φ</w:t>
      </w:r>
      <w:r w:rsidRPr="00E20136">
        <w:t xml:space="preserve"> để tính toán đóng góp phản xạ gương phụ thuộc vào mức độ "bóng loáng" (shininess) của vật thể đang được render. Các vật thể cực kỳ bóng loáng, như gương, có điểm sáng gương rất nhỏ—tức là chúng phản chiếu ánh sáng đến mắt một cách chính xác. Những vật liệu ít bóng hơn sẽ có điểm sáng gương "lan rộng" hơn, và do đó nhiều điểm ảnh hơn sẽ tham gia vào điểm sáng này.</w:t>
      </w:r>
    </w:p>
    <w:p w:rsidR="00E20136" w:rsidRDefault="00E20136" w:rsidP="00E20136">
      <w:pPr>
        <w:ind w:firstLine="720"/>
      </w:pPr>
      <w:r w:rsidRPr="00E20136">
        <w:t xml:space="preserve">Độ bóng (shininess) thường được mô phỏng bằng một hàm suy giảm (falloff) biểu thị cách thức đóng góp phản xạ gương giảm dần về 0 khi góc </w:t>
      </w:r>
      <w:r w:rsidRPr="00E20136">
        <w:rPr>
          <w:b/>
          <w:bCs/>
        </w:rPr>
        <w:t>φ</w:t>
      </w:r>
      <w:r w:rsidRPr="00E20136">
        <w:t xml:space="preserve"> tăng lên. Chúng ta có thể sử dụng </w:t>
      </w:r>
      <w:r w:rsidRPr="00E20136">
        <w:rPr>
          <w:b/>
          <w:bCs/>
        </w:rPr>
        <w:t>cos(φ)</w:t>
      </w:r>
      <w:r w:rsidRPr="00E20136">
        <w:t xml:space="preserve"> để mô phỏng sự suy giảm, và điều chỉnh độ bóng bằng cách sử dụng các lũy thừa của hàm cosin, như </w:t>
      </w:r>
      <w:r w:rsidRPr="00E20136">
        <w:rPr>
          <w:b/>
          <w:bCs/>
        </w:rPr>
        <w:t>cos(φ)</w:t>
      </w:r>
      <w:r w:rsidRPr="00E20136">
        <w:t xml:space="preserve">, </w:t>
      </w:r>
      <w:r w:rsidRPr="00E20136">
        <w:rPr>
          <w:b/>
          <w:bCs/>
        </w:rPr>
        <w:t>cos²(φ)</w:t>
      </w:r>
      <w:r w:rsidRPr="00E20136">
        <w:t xml:space="preserve">, </w:t>
      </w:r>
      <w:r w:rsidRPr="00E20136">
        <w:rPr>
          <w:b/>
          <w:bCs/>
        </w:rPr>
        <w:t>cos³(φ)</w:t>
      </w:r>
      <w:r w:rsidRPr="00E20136">
        <w:t xml:space="preserve">, </w:t>
      </w:r>
      <w:r w:rsidRPr="00E20136">
        <w:rPr>
          <w:b/>
          <w:bCs/>
        </w:rPr>
        <w:t>cos¹⁰(φ)</w:t>
      </w:r>
      <w:r w:rsidRPr="00E20136">
        <w:t xml:space="preserve">, </w:t>
      </w:r>
      <w:r w:rsidRPr="00E20136">
        <w:rPr>
          <w:b/>
          <w:bCs/>
        </w:rPr>
        <w:t>cos⁵⁰(φ)</w:t>
      </w:r>
      <w:r w:rsidRPr="00E20136">
        <w:t>, và v.v., như minh họa trong Hình 7.6.</w:t>
      </w:r>
    </w:p>
    <w:p w:rsidR="00E20136" w:rsidRDefault="00E20136" w:rsidP="00E20136">
      <w:pPr>
        <w:ind w:firstLine="720"/>
        <w:jc w:val="center"/>
      </w:pPr>
      <w:r w:rsidRPr="00E20136">
        <w:rPr>
          <w:noProof/>
        </w:rPr>
        <w:drawing>
          <wp:inline distT="0" distB="0" distL="0" distR="0" wp14:anchorId="69A23FD5" wp14:editId="59BDB1CE">
            <wp:extent cx="2568163" cy="1646063"/>
            <wp:effectExtent l="0" t="0" r="3810" b="0"/>
            <wp:docPr id="197078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86223" name=""/>
                    <pic:cNvPicPr/>
                  </pic:nvPicPr>
                  <pic:blipFill>
                    <a:blip r:embed="rId117"/>
                    <a:stretch>
                      <a:fillRect/>
                    </a:stretch>
                  </pic:blipFill>
                  <pic:spPr>
                    <a:xfrm>
                      <a:off x="0" y="0"/>
                      <a:ext cx="2568163" cy="1646063"/>
                    </a:xfrm>
                    <a:prstGeom prst="rect">
                      <a:avLst/>
                    </a:prstGeom>
                  </pic:spPr>
                </pic:pic>
              </a:graphicData>
            </a:graphic>
          </wp:inline>
        </w:drawing>
      </w:r>
    </w:p>
    <w:p w:rsidR="00E20136" w:rsidRPr="00E20136" w:rsidRDefault="00E20136" w:rsidP="00E20136">
      <w:pPr>
        <w:ind w:firstLine="720"/>
      </w:pPr>
      <w:r w:rsidRPr="00E20136">
        <w:t>Lưu ý rằng càng cao giá trị của số mũ, sự suy giảm càng nhanh, và do đó đóng góp phản xạ gương của các điểm ảnh có phản xạ ánh sáng lệch khỏi góc nhìn sẽ càng nhỏ.</w:t>
      </w:r>
    </w:p>
    <w:p w:rsidR="00E20136" w:rsidRPr="00E20136" w:rsidRDefault="00E20136" w:rsidP="00E20136">
      <w:pPr>
        <w:ind w:firstLine="720"/>
      </w:pPr>
      <w:r w:rsidRPr="00E20136">
        <w:lastRenderedPageBreak/>
        <w:t xml:space="preserve">Chúng ta gọi số mũ </w:t>
      </w:r>
      <w:r w:rsidRPr="00E20136">
        <w:rPr>
          <w:b/>
          <w:bCs/>
        </w:rPr>
        <w:t>n</w:t>
      </w:r>
      <w:r w:rsidRPr="00E20136">
        <w:t xml:space="preserve">, như được sử dụng trong hàm suy giảm </w:t>
      </w:r>
      <w:r w:rsidRPr="00E20136">
        <w:rPr>
          <w:b/>
          <w:bCs/>
        </w:rPr>
        <w:t>cosⁿ(φ)</w:t>
      </w:r>
      <w:r w:rsidRPr="00E20136">
        <w:t>, là yếu tố độ bóng (shininess factor) cho một vật liệu cụ thể. Lưu ý trong Hình 7.3 rằng các yếu tố độ bóng cho mỗi vật liệu được liệt kê trong cột cuối cùng.</w:t>
      </w:r>
    </w:p>
    <w:p w:rsidR="00E20136" w:rsidRPr="00E20136" w:rsidRDefault="00E20136" w:rsidP="00E20136">
      <w:pPr>
        <w:ind w:firstLine="720"/>
      </w:pPr>
      <w:r w:rsidRPr="00E20136">
        <w:t>Bây giờ chúng ta có thể chỉ định phép tính đầy đủ cho phản xạ gương</w:t>
      </w:r>
      <w:r>
        <w:t>:</w:t>
      </w:r>
    </w:p>
    <w:p w:rsidR="00E20136" w:rsidRDefault="00E20136" w:rsidP="00E20136">
      <w:pPr>
        <w:ind w:firstLine="720"/>
        <w:jc w:val="center"/>
      </w:pPr>
      <w:r w:rsidRPr="00E20136">
        <w:rPr>
          <w:noProof/>
        </w:rPr>
        <w:drawing>
          <wp:inline distT="0" distB="0" distL="0" distR="0" wp14:anchorId="1ED7D916" wp14:editId="3472A0E4">
            <wp:extent cx="3154953" cy="289585"/>
            <wp:effectExtent l="0" t="0" r="7620" b="0"/>
            <wp:docPr id="817933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33271" name=""/>
                    <pic:cNvPicPr/>
                  </pic:nvPicPr>
                  <pic:blipFill>
                    <a:blip r:embed="rId118"/>
                    <a:stretch>
                      <a:fillRect/>
                    </a:stretch>
                  </pic:blipFill>
                  <pic:spPr>
                    <a:xfrm>
                      <a:off x="0" y="0"/>
                      <a:ext cx="3154953" cy="289585"/>
                    </a:xfrm>
                    <a:prstGeom prst="rect">
                      <a:avLst/>
                    </a:prstGeom>
                  </pic:spPr>
                </pic:pic>
              </a:graphicData>
            </a:graphic>
          </wp:inline>
        </w:drawing>
      </w:r>
    </w:p>
    <w:p w:rsidR="00E20136" w:rsidRPr="00E20136" w:rsidRDefault="00E20136" w:rsidP="00E20136">
      <w:pPr>
        <w:ind w:firstLine="720"/>
      </w:pPr>
      <w:r w:rsidRPr="00E20136">
        <w:t xml:space="preserve">Lưu ý rằng chúng ta sử dụng hàm </w:t>
      </w:r>
      <w:r w:rsidRPr="00E20136">
        <w:rPr>
          <w:b/>
          <w:bCs/>
        </w:rPr>
        <w:t>max()</w:t>
      </w:r>
      <w:r w:rsidRPr="00E20136">
        <w:t xml:space="preserve"> theo cách tương tự như đã làm trong phép tính cho phần phản xạ khuếch tán (diffuse). Trong trường hợp này, chúng ta cần đảm bảo rằng đóng góp phản xạ gương không bao giờ sử dụng giá trị âm cho </w:t>
      </w:r>
      <w:r w:rsidRPr="00E20136">
        <w:rPr>
          <w:b/>
          <w:bCs/>
        </w:rPr>
        <w:t>cos(φ)</w:t>
      </w:r>
      <w:r w:rsidRPr="00E20136">
        <w:t>, vì điều này có thể tạo ra các hiện tượng kỳ lạ như các điểm sáng gương bị "tối đi".</w:t>
      </w:r>
    </w:p>
    <w:p w:rsidR="00E20136" w:rsidRPr="00E20136" w:rsidRDefault="00E20136" w:rsidP="00E20136">
      <w:pPr>
        <w:ind w:firstLine="720"/>
      </w:pPr>
      <w:r w:rsidRPr="00E20136">
        <w:t>Và tất nhiên, như trước đây, các phép tính thực tế liên quan đến các thành phần đỏ (red), xanh lá (green), và xanh dương (blue) của màu sắc.</w:t>
      </w:r>
    </w:p>
    <w:p w:rsidR="00E20136" w:rsidRDefault="00E20136" w:rsidP="00E20136">
      <w:pPr>
        <w:pStyle w:val="Heading2"/>
      </w:pPr>
      <w:r w:rsidRPr="00E20136">
        <w:t>7.5 IMPLEMENTING ADS LIGHTING</w:t>
      </w:r>
    </w:p>
    <w:p w:rsidR="00E20136" w:rsidRPr="00E20136" w:rsidRDefault="00E20136" w:rsidP="00E20136">
      <w:r>
        <w:tab/>
      </w:r>
      <w:r w:rsidRPr="00E20136">
        <w:t>Các phép tính được mô tả trong Mục 7.4 cho đến nay chủ yếu là lý thuyết, vì chúng giả định rằng chúng ta có thể thực hiện các phép tính này cho mỗi pixel. Điều này trở nên phức tạp bởi vì các vectơ pháp tuyến (</w:t>
      </w:r>
      <w:r w:rsidRPr="00E20136">
        <w:rPr>
          <w:b/>
          <w:bCs/>
        </w:rPr>
        <w:t>N</w:t>
      </w:r>
      <w:r w:rsidRPr="00E20136">
        <w:t>) thường chỉ có sẵn cho các đỉnh định nghĩa các mô hình, chứ không phải cho mỗi pixel. Do đó, chúng ta cần hoặc tính toán vectơ pháp tuyến cho mỗi pixel, điều này có thể tốn thời gian, hoặc tìm cách ước lượng các giá trị cần thiết để đạt được hiệu quả đủ mạnh.</w:t>
      </w:r>
    </w:p>
    <w:p w:rsidR="00E20136" w:rsidRDefault="00E20136" w:rsidP="00E20136">
      <w:pPr>
        <w:ind w:firstLine="720"/>
      </w:pPr>
      <w:r w:rsidRPr="00E20136">
        <w:t>Một phương pháp được gọi là “shading kiểu góc cạnh” (faceted shading) hay “flat shading.” Trong phương pháp này, chúng ta giả định rằng mọi pixel trong mỗi hình học được render (ví dụ, polygon hoặc tam giác) có cùng giá trị ánh sáng. Do đó, chúng ta chỉ cần thực hiện các phép tính ánh sáng cho một đỉnh trong mỗi polygon của mô hình, sau đó sao chép các giá trị ánh sáng đó cho các pixel lân cận theo cơ sở mỗi polygon hoặc mỗi tam giác. Shading kiểu góc cạnh hiếm khi được sử dụng ngày nay vì các hình ảnh kết quả thường không thực tế và vì phần cứng hiện đại làm cho các phép tính chính xác trở nên khả thi. Một ví dụ về torus với shading kiểu góc cạnh, trong đó mỗi tam giác hành xử như một bề mặt phản chiếu phẳng, được trình bày trong Hình 7.7.</w:t>
      </w:r>
    </w:p>
    <w:p w:rsidR="00E20136" w:rsidRPr="00E20136" w:rsidRDefault="00E20136" w:rsidP="00E20136">
      <w:pPr>
        <w:ind w:firstLine="720"/>
        <w:jc w:val="center"/>
      </w:pPr>
      <w:r w:rsidRPr="00E20136">
        <w:rPr>
          <w:noProof/>
        </w:rPr>
        <w:drawing>
          <wp:inline distT="0" distB="0" distL="0" distR="0" wp14:anchorId="5BC3DDD3" wp14:editId="227B1D3C">
            <wp:extent cx="2209992" cy="1813717"/>
            <wp:effectExtent l="0" t="0" r="0" b="0"/>
            <wp:docPr id="538049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49329" name=""/>
                    <pic:cNvPicPr/>
                  </pic:nvPicPr>
                  <pic:blipFill>
                    <a:blip r:embed="rId119"/>
                    <a:stretch>
                      <a:fillRect/>
                    </a:stretch>
                  </pic:blipFill>
                  <pic:spPr>
                    <a:xfrm>
                      <a:off x="0" y="0"/>
                      <a:ext cx="2209992" cy="1813717"/>
                    </a:xfrm>
                    <a:prstGeom prst="rect">
                      <a:avLst/>
                    </a:prstGeom>
                  </pic:spPr>
                </pic:pic>
              </a:graphicData>
            </a:graphic>
          </wp:inline>
        </w:drawing>
      </w:r>
    </w:p>
    <w:p w:rsidR="00E20136" w:rsidRPr="00E20136" w:rsidRDefault="00E20136" w:rsidP="00E20136">
      <w:pPr>
        <w:ind w:firstLine="720"/>
      </w:pPr>
      <w:r w:rsidRPr="00E20136">
        <w:lastRenderedPageBreak/>
        <w:t>Mặc dù shading kiểu góc cạnh có thể là đủ trong một số trường hợp (hoặc được sử dụng như một hiệu ứng cố ý), nhưng thường thì một phương pháp tốt hơn là “smooth shading” (shading mượt mà), trong đó cường độ ánh sáng được tính toán cho mỗi pixel. Smooth shading là khả thi nhờ vào khả năng xử lý song song trên các card đồ họa hiện đại và nhờ vào việc nội suy trong quá trình render của pipeline đồ họa OpenGL.</w:t>
      </w:r>
    </w:p>
    <w:p w:rsidR="00E20136" w:rsidRPr="00E20136" w:rsidRDefault="00E20136" w:rsidP="00E20136">
      <w:r w:rsidRPr="00E20136">
        <w:t xml:space="preserve">Chúng ta sẽ xem xét hai phương pháp phổ biến cho smooth shading: </w:t>
      </w:r>
      <w:r w:rsidRPr="00E20136">
        <w:rPr>
          <w:b/>
          <w:bCs/>
        </w:rPr>
        <w:t>Gouraud shading</w:t>
      </w:r>
      <w:r w:rsidRPr="00E20136">
        <w:t xml:space="preserve"> và </w:t>
      </w:r>
      <w:r w:rsidRPr="00E20136">
        <w:rPr>
          <w:b/>
          <w:bCs/>
        </w:rPr>
        <w:t>Phong shading</w:t>
      </w:r>
      <w:r w:rsidRPr="00E20136">
        <w:t>.</w:t>
      </w:r>
    </w:p>
    <w:p w:rsidR="00E20136" w:rsidRDefault="00E20136" w:rsidP="00E20136">
      <w:pPr>
        <w:pStyle w:val="Heading3"/>
      </w:pPr>
      <w:r w:rsidRPr="00E20136">
        <w:t>7.5.1 Gouraud Shading</w:t>
      </w:r>
    </w:p>
    <w:p w:rsidR="00E20136" w:rsidRPr="00E20136" w:rsidRDefault="00E20136" w:rsidP="00E20136">
      <w:r w:rsidRPr="00E20136">
        <w:t xml:space="preserve">Nhà khoa học máy tính người Pháp Henri Gouraud đã công bố một thuật toán shading mượt mà vào năm 1971, được biết đến với tên gọi </w:t>
      </w:r>
      <w:r w:rsidRPr="00E20136">
        <w:rPr>
          <w:b/>
          <w:bCs/>
        </w:rPr>
        <w:t>Gouraud shading</w:t>
      </w:r>
      <w:r w:rsidRPr="00E20136">
        <w:t xml:space="preserve"> [GO71]. Nó đặc biệt phù hợp với các card đồ họa hiện đại, vì tận dụng khả năng render nội suy tự động có sẵn trong các pipeline đồ họa 3D, như trong OpenGL. Quá trình thực hiện Gouraud shading như sau:</w:t>
      </w:r>
    </w:p>
    <w:p w:rsidR="00E20136" w:rsidRPr="00E20136" w:rsidRDefault="00E20136">
      <w:pPr>
        <w:numPr>
          <w:ilvl w:val="0"/>
          <w:numId w:val="51"/>
        </w:numPr>
      </w:pPr>
      <w:r w:rsidRPr="00E20136">
        <w:t>Xác định màu sắc của mỗi đỉnh, bao gồm các phép tính ánh sáng.</w:t>
      </w:r>
    </w:p>
    <w:p w:rsidR="00E20136" w:rsidRPr="00E20136" w:rsidRDefault="00E20136">
      <w:pPr>
        <w:numPr>
          <w:ilvl w:val="0"/>
          <w:numId w:val="51"/>
        </w:numPr>
      </w:pPr>
      <w:r w:rsidRPr="00E20136">
        <w:t>Cho phép các màu sắc này được nội suy qua các pixel ở giữa thông qua quá trình raster hóa bình thường (quá trình này cũng sẽ nội suy các đóng góp ánh sáng).</w:t>
      </w:r>
    </w:p>
    <w:p w:rsidR="00E20136" w:rsidRPr="00E20136" w:rsidRDefault="00E20136" w:rsidP="00E20136">
      <w:r w:rsidRPr="00E20136">
        <w:t xml:space="preserve">Trong OpenGL, điều này có nghĩa là hầu hết các phép tính ánh sáng sẽ được thực hiện trong </w:t>
      </w:r>
      <w:r w:rsidRPr="00E20136">
        <w:rPr>
          <w:b/>
          <w:bCs/>
        </w:rPr>
        <w:t>vertex shader</w:t>
      </w:r>
      <w:r w:rsidRPr="00E20136">
        <w:t xml:space="preserve">. </w:t>
      </w:r>
      <w:r w:rsidRPr="00E20136">
        <w:rPr>
          <w:b/>
          <w:bCs/>
        </w:rPr>
        <w:t>Fragment shader</w:t>
      </w:r>
      <w:r w:rsidRPr="00E20136">
        <w:t xml:space="preserve"> sẽ chỉ là một bước chuyển tiếp, để hiển thị màu sắc đã được nội suy tự động với ánh sáng.</w:t>
      </w:r>
    </w:p>
    <w:p w:rsidR="00E20136" w:rsidRPr="00E20136" w:rsidRDefault="00E20136" w:rsidP="00E20136">
      <w:r w:rsidRPr="00E20136">
        <w:t xml:space="preserve">Hình 7.8 phác thảo chiến lược mà chúng ta sẽ sử dụng để triển khai </w:t>
      </w:r>
      <w:r w:rsidRPr="00E20136">
        <w:rPr>
          <w:b/>
          <w:bCs/>
        </w:rPr>
        <w:t>Gouraud shader</w:t>
      </w:r>
      <w:r w:rsidRPr="00E20136">
        <w:t xml:space="preserve"> trong OpenGL, cho một cảnh với một torus và một nguồn sáng theo vị trí. Chiến lược này sau đó được triển khai trong </w:t>
      </w:r>
      <w:r w:rsidRPr="00E20136">
        <w:rPr>
          <w:b/>
          <w:bCs/>
        </w:rPr>
        <w:t>Chương trình 7.1</w:t>
      </w:r>
      <w:r w:rsidRPr="00E20136">
        <w:t>.</w:t>
      </w:r>
    </w:p>
    <w:p w:rsidR="00E20136" w:rsidRDefault="00E20136" w:rsidP="00E20136">
      <w:pPr>
        <w:jc w:val="center"/>
      </w:pPr>
      <w:r w:rsidRPr="00E20136">
        <w:rPr>
          <w:noProof/>
        </w:rPr>
        <w:drawing>
          <wp:inline distT="0" distB="0" distL="0" distR="0" wp14:anchorId="763F5DB3" wp14:editId="6484B263">
            <wp:extent cx="4686706" cy="1828958"/>
            <wp:effectExtent l="0" t="0" r="0" b="0"/>
            <wp:docPr id="986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330" name=""/>
                    <pic:cNvPicPr/>
                  </pic:nvPicPr>
                  <pic:blipFill>
                    <a:blip r:embed="rId120"/>
                    <a:stretch>
                      <a:fillRect/>
                    </a:stretch>
                  </pic:blipFill>
                  <pic:spPr>
                    <a:xfrm>
                      <a:off x="0" y="0"/>
                      <a:ext cx="4686706" cy="1828958"/>
                    </a:xfrm>
                    <a:prstGeom prst="rect">
                      <a:avLst/>
                    </a:prstGeom>
                  </pic:spPr>
                </pic:pic>
              </a:graphicData>
            </a:graphic>
          </wp:inline>
        </w:drawing>
      </w:r>
    </w:p>
    <w:p w:rsidR="00E20136" w:rsidRDefault="00A40DD5" w:rsidP="00E20136">
      <w:r w:rsidRPr="00A40DD5">
        <w:rPr>
          <w:noProof/>
        </w:rPr>
        <w:lastRenderedPageBreak/>
        <w:drawing>
          <wp:inline distT="0" distB="0" distL="0" distR="0" wp14:anchorId="345492F7" wp14:editId="6F6AA76A">
            <wp:extent cx="4663844" cy="1562235"/>
            <wp:effectExtent l="0" t="0" r="3810" b="0"/>
            <wp:docPr id="806424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24411" name=""/>
                    <pic:cNvPicPr/>
                  </pic:nvPicPr>
                  <pic:blipFill>
                    <a:blip r:embed="rId121"/>
                    <a:stretch>
                      <a:fillRect/>
                    </a:stretch>
                  </pic:blipFill>
                  <pic:spPr>
                    <a:xfrm>
                      <a:off x="0" y="0"/>
                      <a:ext cx="4663844" cy="1562235"/>
                    </a:xfrm>
                    <a:prstGeom prst="rect">
                      <a:avLst/>
                    </a:prstGeom>
                  </pic:spPr>
                </pic:pic>
              </a:graphicData>
            </a:graphic>
          </wp:inline>
        </w:drawing>
      </w:r>
    </w:p>
    <w:p w:rsidR="000624EA" w:rsidRPr="000624EA" w:rsidRDefault="000624EA" w:rsidP="000624EA">
      <w:pPr>
        <w:ind w:firstLine="720"/>
        <w:jc w:val="both"/>
      </w:pPr>
      <w:r w:rsidRPr="000624EA">
        <w:t xml:space="preserve">Hầu hết các thành phần của </w:t>
      </w:r>
      <w:r w:rsidRPr="000624EA">
        <w:rPr>
          <w:b/>
          <w:bCs/>
        </w:rPr>
        <w:t>Chương trình 7.1</w:t>
      </w:r>
      <w:r w:rsidRPr="000624EA">
        <w:t xml:space="preserve"> có thể đã quen thuộc với bạn. Các thuộc tính của torus, nguồn sáng và vật liệu đều được định nghĩa. Các đỉnh của torus và các vector pháp tuyến liên quan được tải vào các buffer. Hàm display() tương tự như trong các chương trình trước, ngoại trừ việc nó cũng gửi thông tin về ánh sáng và vật liệu đến </w:t>
      </w:r>
      <w:r w:rsidRPr="000624EA">
        <w:rPr>
          <w:b/>
          <w:bCs/>
        </w:rPr>
        <w:t>vertex shader</w:t>
      </w:r>
      <w:r w:rsidRPr="000624EA">
        <w:t>. Để thực hiện việc này, nó gọi hàm installLights(), hàm này sẽ tải vị trí nguồn sáng và các đặc tính ADS của ánh sáng và vật liệu vào các biến uniform tương ứng, giúp chúng có sẵn trong các shader. Lưu ý rằng các biến vị trí uniform này được khai báo trước để cải thiện hiệu suất.</w:t>
      </w:r>
    </w:p>
    <w:p w:rsidR="000624EA" w:rsidRPr="000624EA" w:rsidRDefault="000624EA" w:rsidP="000624EA">
      <w:pPr>
        <w:ind w:firstLine="720"/>
        <w:jc w:val="both"/>
      </w:pPr>
      <w:r w:rsidRPr="000624EA">
        <w:t xml:space="preserve">Một chi tiết quan trọng là ma trận biến đổi </w:t>
      </w:r>
      <w:r w:rsidRPr="000624EA">
        <w:rPr>
          <w:b/>
          <w:bCs/>
        </w:rPr>
        <w:t>M</w:t>
      </w:r>
      <w:r w:rsidRPr="000624EA">
        <w:t xml:space="preserve">, được sử dụng để chuyển các vị trí đỉnh vào không gian thế giới, không phải lúc nào cũng điều chỉnh đúng vector pháp tuyến vào không gian thế giới. Việc chỉ áp dụng ma trận </w:t>
      </w:r>
      <w:r w:rsidRPr="000624EA">
        <w:rPr>
          <w:b/>
          <w:bCs/>
        </w:rPr>
        <w:t>M</w:t>
      </w:r>
      <w:r w:rsidRPr="000624EA">
        <w:t xml:space="preserve"> cho các vector pháp tuyến không đảm bảo rằng chúng sẽ vẫn vuông góc với bề mặt của vật thể. Biến đổi chính xác phải là </w:t>
      </w:r>
      <w:r w:rsidRPr="000624EA">
        <w:rPr>
          <w:b/>
          <w:bCs/>
        </w:rPr>
        <w:t>ma trận nghịch đảo chuyển vị</w:t>
      </w:r>
      <w:r w:rsidRPr="000624EA">
        <w:t xml:space="preserve"> của </w:t>
      </w:r>
      <w:r w:rsidRPr="000624EA">
        <w:rPr>
          <w:b/>
          <w:bCs/>
        </w:rPr>
        <w:t>M</w:t>
      </w:r>
      <w:r w:rsidRPr="000624EA">
        <w:t xml:space="preserve">, như đã mô tả trước đó trong phần ghi chú bổ sung của Chương 3. Trong </w:t>
      </w:r>
      <w:r w:rsidRPr="000624EA">
        <w:rPr>
          <w:b/>
          <w:bCs/>
        </w:rPr>
        <w:t>Chương trình 7.1</w:t>
      </w:r>
      <w:r w:rsidRPr="000624EA">
        <w:t>, ma trận bổ sung này, được đặt tên là invTrMat, được gửi đến các shader dưới dạng một biến uniform.</w:t>
      </w:r>
    </w:p>
    <w:p w:rsidR="000624EA" w:rsidRPr="000624EA" w:rsidRDefault="000624EA" w:rsidP="000624EA">
      <w:pPr>
        <w:ind w:firstLine="720"/>
        <w:jc w:val="both"/>
      </w:pPr>
      <w:r w:rsidRPr="000624EA">
        <w:t xml:space="preserve">Biến lightPos chứa vị trí của nguồn sáng, nhưng dưới dạng một mảng số thực (float array). Điều này giúp việc gửi vị trí nguồn sáng trong không gian thế giới đến </w:t>
      </w:r>
      <w:r w:rsidRPr="000624EA">
        <w:rPr>
          <w:b/>
          <w:bCs/>
        </w:rPr>
        <w:t>vertex shader</w:t>
      </w:r>
      <w:r w:rsidRPr="000624EA">
        <w:t xml:space="preserve"> dưới dạng một biến uniform trở nên dễ dàng hơn.</w:t>
      </w:r>
    </w:p>
    <w:p w:rsidR="000624EA" w:rsidRPr="000624EA" w:rsidRDefault="000624EA" w:rsidP="000624EA">
      <w:pPr>
        <w:ind w:firstLine="720"/>
        <w:jc w:val="both"/>
      </w:pPr>
      <w:r w:rsidRPr="000624EA">
        <w:t xml:space="preserve">Các shader được trình bày trong phần tiếp theo của </w:t>
      </w:r>
      <w:r w:rsidRPr="000624EA">
        <w:rPr>
          <w:b/>
          <w:bCs/>
        </w:rPr>
        <w:t>Chương trình 7.1</w:t>
      </w:r>
      <w:r w:rsidRPr="000624EA">
        <w:t xml:space="preserve">. </w:t>
      </w:r>
      <w:r w:rsidRPr="000624EA">
        <w:rPr>
          <w:b/>
          <w:bCs/>
        </w:rPr>
        <w:t>Vertex shader</w:t>
      </w:r>
      <w:r w:rsidRPr="000624EA">
        <w:t xml:space="preserve"> sử dụng một số ký hiệu mà chúng ta chưa từng thấy. Ví dụ, hãy lưu ý phép cộng vector được thực hiện ở cuối </w:t>
      </w:r>
      <w:r w:rsidRPr="000624EA">
        <w:rPr>
          <w:b/>
          <w:bCs/>
        </w:rPr>
        <w:t>vertex shader</w:t>
      </w:r>
      <w:r w:rsidRPr="000624EA">
        <w:t xml:space="preserve"> — phép cộng (và trừ) vector đã được trình bày trong Chương 3 và có sẵn trong GLSL như được hiển thị tại đây. Chúng ta sẽ thảo luận một số ký hiệu khác sau khi trình bày các shader.</w:t>
      </w:r>
    </w:p>
    <w:p w:rsidR="00A40DD5" w:rsidRDefault="001F4186" w:rsidP="001F4186">
      <w:pPr>
        <w:pStyle w:val="Heading3"/>
      </w:pPr>
      <w:r w:rsidRPr="001F4186">
        <w:t>7.5.2 Phong Shading</w:t>
      </w:r>
    </w:p>
    <w:p w:rsidR="001F4186" w:rsidRPr="001F4186" w:rsidRDefault="001F4186" w:rsidP="001F4186">
      <w:pPr>
        <w:ind w:firstLine="720"/>
      </w:pPr>
      <w:r w:rsidRPr="001F4186">
        <w:t>Bùi Tường Phong đã phát triển một thuật toán tô bóng mịn khi còn là nghiên cứu sinh tại Đại học Utah và mô tả nó trong luận án tiến sĩ năm 1973 [PH73], sau đó được công bố vào năm 1975 [PH75]. Cấu trúc của thuật toán tương tự như thuật toán tô bóng Gouraud, nhưng các phép tính chiếu sáng được thực hiện theo từng pixel thay vì theo từng đỉnh.</w:t>
      </w:r>
    </w:p>
    <w:p w:rsidR="001F4186" w:rsidRPr="001F4186" w:rsidRDefault="001F4186" w:rsidP="001F4186">
      <w:pPr>
        <w:ind w:firstLine="720"/>
      </w:pPr>
      <w:r w:rsidRPr="001F4186">
        <w:t xml:space="preserve">Vì các phép tính chiếu sáng yêu cầu một vector pháp tuyến NNN và một vector ánh sáng LLL, vốn chỉ có sẵn trong mô hình ở cấp độ từng đỉnh, thuật toán tô bóng </w:t>
      </w:r>
      <w:r w:rsidRPr="001F4186">
        <w:lastRenderedPageBreak/>
        <w:t>Phong thường được triển khai bằng một "thủ thuật" thông minh. Trong đó, các vector NNN và LLL được tính toán trong vertex shader và sau đó được nội suy trong quá trình rasterization.</w:t>
      </w:r>
    </w:p>
    <w:p w:rsidR="001F4186" w:rsidRDefault="001F4186" w:rsidP="001F4186">
      <w:r w:rsidRPr="001F4186">
        <w:t>Hình 7.10 minh họa chiến lược này.</w:t>
      </w:r>
    </w:p>
    <w:p w:rsidR="001F4186" w:rsidRDefault="001F4186" w:rsidP="001F4186">
      <w:pPr>
        <w:jc w:val="center"/>
      </w:pPr>
      <w:r w:rsidRPr="001F4186">
        <w:rPr>
          <w:noProof/>
        </w:rPr>
        <w:drawing>
          <wp:inline distT="0" distB="0" distL="0" distR="0" wp14:anchorId="5F81EB50" wp14:editId="6184D90D">
            <wp:extent cx="4633362" cy="1966130"/>
            <wp:effectExtent l="0" t="0" r="0" b="0"/>
            <wp:docPr id="61923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3741" name=""/>
                    <pic:cNvPicPr/>
                  </pic:nvPicPr>
                  <pic:blipFill>
                    <a:blip r:embed="rId122"/>
                    <a:stretch>
                      <a:fillRect/>
                    </a:stretch>
                  </pic:blipFill>
                  <pic:spPr>
                    <a:xfrm>
                      <a:off x="0" y="0"/>
                      <a:ext cx="4633362" cy="1966130"/>
                    </a:xfrm>
                    <a:prstGeom prst="rect">
                      <a:avLst/>
                    </a:prstGeom>
                  </pic:spPr>
                </pic:pic>
              </a:graphicData>
            </a:graphic>
          </wp:inline>
        </w:drawing>
      </w:r>
    </w:p>
    <w:p w:rsidR="001F4186" w:rsidRDefault="001F4186" w:rsidP="001F4186">
      <w:r w:rsidRPr="001F4186">
        <w:t xml:space="preserve">Mã Java/JOGL không có thay đổi nào. Một số phép tính trước đây được thực hiện trong </w:t>
      </w:r>
      <w:r w:rsidRPr="001F4186">
        <w:rPr>
          <w:b/>
          <w:bCs/>
        </w:rPr>
        <w:t>vertex shader</w:t>
      </w:r>
      <w:r w:rsidRPr="001F4186">
        <w:t xml:space="preserve"> giờ được chuyển sang </w:t>
      </w:r>
      <w:r w:rsidRPr="001F4186">
        <w:rPr>
          <w:b/>
          <w:bCs/>
        </w:rPr>
        <w:t>fragment shader</w:t>
      </w:r>
      <w:r w:rsidRPr="001F4186">
        <w:t>. Hiệu ứng của việc nội suy các vector pháp tuyến được minh họa trong Hình 7.11.</w:t>
      </w:r>
    </w:p>
    <w:p w:rsidR="001F4186" w:rsidRDefault="001F4186" w:rsidP="001F4186">
      <w:pPr>
        <w:jc w:val="center"/>
      </w:pPr>
      <w:r w:rsidRPr="001F4186">
        <w:rPr>
          <w:noProof/>
        </w:rPr>
        <w:drawing>
          <wp:inline distT="0" distB="0" distL="0" distR="0" wp14:anchorId="794B1D0D" wp14:editId="7874A14B">
            <wp:extent cx="2362405" cy="1981372"/>
            <wp:effectExtent l="0" t="0" r="0" b="0"/>
            <wp:docPr id="154672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21501" name=""/>
                    <pic:cNvPicPr/>
                  </pic:nvPicPr>
                  <pic:blipFill>
                    <a:blip r:embed="rId123"/>
                    <a:stretch>
                      <a:fillRect/>
                    </a:stretch>
                  </pic:blipFill>
                  <pic:spPr>
                    <a:xfrm>
                      <a:off x="0" y="0"/>
                      <a:ext cx="2362405" cy="1981372"/>
                    </a:xfrm>
                    <a:prstGeom prst="rect">
                      <a:avLst/>
                    </a:prstGeom>
                  </pic:spPr>
                </pic:pic>
              </a:graphicData>
            </a:graphic>
          </wp:inline>
        </w:drawing>
      </w:r>
    </w:p>
    <w:p w:rsidR="001F4186" w:rsidRPr="001F4186" w:rsidRDefault="001F4186" w:rsidP="001F4186">
      <w:r w:rsidRPr="001F4186">
        <w:t xml:space="preserve">Chúng ta hiện đã sẵn sàng triển khai </w:t>
      </w:r>
      <w:r w:rsidRPr="001F4186">
        <w:rPr>
          <w:b/>
          <w:bCs/>
        </w:rPr>
        <w:t>torus với ánh sáng định vị</w:t>
      </w:r>
      <w:r w:rsidRPr="001F4186">
        <w:t xml:space="preserve">, sử dụng Phong shading. Phần lớn mã giống hệt với mã được sử dụng cho Gouraud shading. Vì mã </w:t>
      </w:r>
      <w:r w:rsidRPr="001F4186">
        <w:rPr>
          <w:b/>
          <w:bCs/>
        </w:rPr>
        <w:t>Java/JOGL</w:t>
      </w:r>
      <w:r w:rsidRPr="001F4186">
        <w:t xml:space="preserve"> không thay đổi, chúng ta chỉ trình bày các vertex shader và fragment shader đã được chỉnh sửa, như trong </w:t>
      </w:r>
      <w:r w:rsidRPr="001F4186">
        <w:rPr>
          <w:b/>
          <w:bCs/>
        </w:rPr>
        <w:t>Chương trình 7.2</w:t>
      </w:r>
      <w:r w:rsidRPr="001F4186">
        <w:t xml:space="preserve">. Khi kiểm tra đầu ra của Chương trình 7.2, như được hiển thị trong </w:t>
      </w:r>
      <w:r w:rsidRPr="001F4186">
        <w:rPr>
          <w:b/>
          <w:bCs/>
        </w:rPr>
        <w:t>Hình 7.12</w:t>
      </w:r>
      <w:r w:rsidRPr="001F4186">
        <w:t xml:space="preserve">, </w:t>
      </w:r>
      <w:r w:rsidRPr="001F4186">
        <w:rPr>
          <w:b/>
          <w:bCs/>
        </w:rPr>
        <w:t>Phong shading</w:t>
      </w:r>
      <w:r w:rsidRPr="001F4186">
        <w:t xml:space="preserve"> đã khắc phục các hiện tượng không mong muốn (artifacts) tồn tại trong Gouraud shading.</w:t>
      </w:r>
    </w:p>
    <w:p w:rsidR="006815B9" w:rsidRPr="006815B9" w:rsidRDefault="006815B9" w:rsidP="006815B9">
      <w:r w:rsidRPr="006815B9">
        <w:t xml:space="preserve">Mặc dù Phong shading mang lại độ chân thực tốt hơn so với Gouraud shading, nhưng điều này đi kèm với chi phí hiệu suất cao hơn. Một giải pháp tối ưu hóa cho Phong shading đã được James Blinn đề xuất vào năm 1977 [BL77] và được gọi là </w:t>
      </w:r>
      <w:r w:rsidRPr="006815B9">
        <w:rPr>
          <w:b/>
          <w:bCs/>
        </w:rPr>
        <w:t>mô hình phản xạ Blinn-Phong</w:t>
      </w:r>
      <w:r w:rsidRPr="006815B9">
        <w:t>. Giải pháp này dựa trên quan sát rằng một trong những phép tính tốn kém nhất trong Phong shading là việc xác định vector phản xạ RRR.</w:t>
      </w:r>
    </w:p>
    <w:p w:rsidR="006815B9" w:rsidRPr="006815B9" w:rsidRDefault="006815B9" w:rsidP="006815B9">
      <w:r w:rsidRPr="006815B9">
        <w:lastRenderedPageBreak/>
        <w:t xml:space="preserve">Blinn nhận ra rằng vector RRR thực tế không cần thiết—RRR chỉ được tạo ra để xác định góc ϕ\phiϕ. Tuy nhiên, góc ϕ\phiϕ có thể được tìm thấy mà không cần tính RRR, bằng cách tính một vector HHH nằm giữa vector ánh sáng LLL và vector quan sát VVV. Như được minh họa trong </w:t>
      </w:r>
      <w:r w:rsidRPr="006815B9">
        <w:rPr>
          <w:b/>
          <w:bCs/>
        </w:rPr>
        <w:t>Hình 7.13</w:t>
      </w:r>
      <w:r w:rsidRPr="006815B9">
        <w:t>, góc α\alphaα giữa HHH và NNN thường gần với 12ϕ\frac{1}{2} \phi21​ϕ. Mặc dù α\alphaα không hoàn toàn giống với ϕ\phiϕ, Blinn đã chứng minh rằng kết quả tốt có thể đạt được khi sử dụng α\alphaα thay vì ϕ\phiϕ.</w:t>
      </w:r>
    </w:p>
    <w:p w:rsidR="006815B9" w:rsidRPr="006815B9" w:rsidRDefault="006815B9" w:rsidP="006815B9">
      <w:r w:rsidRPr="006815B9">
        <w:t>Vector trung gian HHH dễ dàng được tính bằng công thức H=L+V</w:t>
      </w:r>
      <w:r w:rsidRPr="006815B9">
        <w:rPr>
          <w:rFonts w:ascii="Cambria Math" w:hAnsi="Cambria Math" w:cs="Cambria Math"/>
        </w:rPr>
        <w:t>∣</w:t>
      </w:r>
      <w:r w:rsidRPr="006815B9">
        <w:t>L+V</w:t>
      </w:r>
      <w:r w:rsidRPr="006815B9">
        <w:rPr>
          <w:rFonts w:ascii="Cambria Math" w:hAnsi="Cambria Math" w:cs="Cambria Math"/>
        </w:rPr>
        <w:t>∣</w:t>
      </w:r>
      <w:r w:rsidRPr="006815B9">
        <w:t>H = \frac{L + V}{|L + V|}H=</w:t>
      </w:r>
      <w:r w:rsidRPr="006815B9">
        <w:rPr>
          <w:rFonts w:ascii="Cambria Math" w:hAnsi="Cambria Math" w:cs="Cambria Math"/>
        </w:rPr>
        <w:t>∣</w:t>
      </w:r>
      <w:r w:rsidRPr="006815B9">
        <w:t>L+V</w:t>
      </w:r>
      <w:r w:rsidRPr="006815B9">
        <w:rPr>
          <w:rFonts w:ascii="Cambria Math" w:hAnsi="Cambria Math" w:cs="Cambria Math"/>
        </w:rPr>
        <w:t>∣</w:t>
      </w:r>
      <w:r w:rsidRPr="006815B9">
        <w:t xml:space="preserve">L+V​ (xem </w:t>
      </w:r>
      <w:r w:rsidRPr="006815B9">
        <w:rPr>
          <w:b/>
          <w:bCs/>
        </w:rPr>
        <w:t>Hình 7.14</w:t>
      </w:r>
      <w:r w:rsidRPr="006815B9">
        <w:t>), và sau đó giá trị cos</w:t>
      </w:r>
      <w:r w:rsidRPr="006815B9">
        <w:rPr>
          <w:rFonts w:ascii="Cambria Math" w:hAnsi="Cambria Math" w:cs="Cambria Math"/>
        </w:rPr>
        <w:t>⁡</w:t>
      </w:r>
      <w:r w:rsidRPr="006815B9">
        <w:t>(</w:t>
      </w:r>
      <w:r w:rsidRPr="006815B9">
        <w:rPr>
          <w:rFonts w:cs="Arial"/>
        </w:rPr>
        <w:t>α</w:t>
      </w:r>
      <w:r w:rsidRPr="006815B9">
        <w:t>)\cos(\alpha)cos(α) có thể được tính bằng tích vô hướng H</w:t>
      </w:r>
      <w:r w:rsidRPr="006815B9">
        <w:rPr>
          <w:rFonts w:ascii="Cambria Math" w:hAnsi="Cambria Math" w:cs="Cambria Math"/>
        </w:rPr>
        <w:t>⋅</w:t>
      </w:r>
      <w:r w:rsidRPr="006815B9">
        <w:t>NH \cdot NH</w:t>
      </w:r>
      <w:r w:rsidRPr="006815B9">
        <w:rPr>
          <w:rFonts w:ascii="Cambria Math" w:hAnsi="Cambria Math" w:cs="Cambria Math"/>
        </w:rPr>
        <w:t>⋅</w:t>
      </w:r>
      <w:r w:rsidRPr="006815B9">
        <w:t>N.</w:t>
      </w:r>
    </w:p>
    <w:p w:rsidR="001F4186" w:rsidRDefault="006815B9" w:rsidP="001F4186">
      <w:pPr>
        <w:rPr>
          <w:noProof/>
        </w:rPr>
      </w:pPr>
      <w:r w:rsidRPr="006815B9">
        <w:rPr>
          <w:noProof/>
        </w:rPr>
        <w:drawing>
          <wp:inline distT="0" distB="0" distL="0" distR="0" wp14:anchorId="0930B566" wp14:editId="5DA5253B">
            <wp:extent cx="2126164" cy="2095682"/>
            <wp:effectExtent l="0" t="0" r="7620" b="0"/>
            <wp:docPr id="225624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24681" name=""/>
                    <pic:cNvPicPr/>
                  </pic:nvPicPr>
                  <pic:blipFill>
                    <a:blip r:embed="rId124"/>
                    <a:stretch>
                      <a:fillRect/>
                    </a:stretch>
                  </pic:blipFill>
                  <pic:spPr>
                    <a:xfrm>
                      <a:off x="0" y="0"/>
                      <a:ext cx="2126164" cy="2095682"/>
                    </a:xfrm>
                    <a:prstGeom prst="rect">
                      <a:avLst/>
                    </a:prstGeom>
                  </pic:spPr>
                </pic:pic>
              </a:graphicData>
            </a:graphic>
          </wp:inline>
        </w:drawing>
      </w:r>
      <w:r w:rsidRPr="006815B9">
        <w:rPr>
          <w:noProof/>
        </w:rPr>
        <w:t xml:space="preserve"> </w:t>
      </w:r>
      <w:r w:rsidRPr="006815B9">
        <w:rPr>
          <w:noProof/>
        </w:rPr>
        <w:drawing>
          <wp:inline distT="0" distB="0" distL="0" distR="0" wp14:anchorId="2A4CCC89" wp14:editId="5B840243">
            <wp:extent cx="4679085" cy="2354784"/>
            <wp:effectExtent l="0" t="0" r="7620" b="7620"/>
            <wp:docPr id="840085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85574" name=""/>
                    <pic:cNvPicPr/>
                  </pic:nvPicPr>
                  <pic:blipFill>
                    <a:blip r:embed="rId125"/>
                    <a:stretch>
                      <a:fillRect/>
                    </a:stretch>
                  </pic:blipFill>
                  <pic:spPr>
                    <a:xfrm>
                      <a:off x="0" y="0"/>
                      <a:ext cx="4679085" cy="2354784"/>
                    </a:xfrm>
                    <a:prstGeom prst="rect">
                      <a:avLst/>
                    </a:prstGeom>
                  </pic:spPr>
                </pic:pic>
              </a:graphicData>
            </a:graphic>
          </wp:inline>
        </w:drawing>
      </w:r>
    </w:p>
    <w:p w:rsidR="006815B9" w:rsidRPr="006815B9" w:rsidRDefault="006815B9" w:rsidP="006815B9">
      <w:r w:rsidRPr="006815B9">
        <w:t xml:space="preserve">Các phép tính có thể được thực hiện trong </w:t>
      </w:r>
      <w:r w:rsidRPr="006815B9">
        <w:rPr>
          <w:b/>
          <w:bCs/>
        </w:rPr>
        <w:t>fragment shader</w:t>
      </w:r>
      <w:r w:rsidRPr="006815B9">
        <w:t xml:space="preserve"> hoặc thậm chí trong </w:t>
      </w:r>
      <w:r w:rsidRPr="006815B9">
        <w:rPr>
          <w:b/>
          <w:bCs/>
        </w:rPr>
        <w:t>vertex shader</w:t>
      </w:r>
      <w:r w:rsidRPr="006815B9">
        <w:t xml:space="preserve"> (với một số điều chỉnh) nếu cần tối ưu hóa hiệu suất. </w:t>
      </w:r>
      <w:r w:rsidRPr="006815B9">
        <w:rPr>
          <w:b/>
          <w:bCs/>
        </w:rPr>
        <w:t>Hình 7.15</w:t>
      </w:r>
      <w:r w:rsidRPr="006815B9">
        <w:t xml:space="preserve"> minh họa hình khối torus được kết xuất bằng </w:t>
      </w:r>
      <w:r w:rsidRPr="006815B9">
        <w:rPr>
          <w:b/>
          <w:bCs/>
        </w:rPr>
        <w:t>Blinn-Phong shading</w:t>
      </w:r>
      <w:r w:rsidRPr="006815B9">
        <w:t xml:space="preserve">; chất lượng hình ảnh hầu như không thể phân biệt so với </w:t>
      </w:r>
      <w:r w:rsidRPr="006815B9">
        <w:rPr>
          <w:b/>
          <w:bCs/>
        </w:rPr>
        <w:t>Phong shading</w:t>
      </w:r>
      <w:r w:rsidRPr="006815B9">
        <w:t>, nhưng lại tiết kiệm đáng kể chi phí hiệu suất.</w:t>
      </w:r>
    </w:p>
    <w:p w:rsidR="006815B9" w:rsidRPr="006815B9" w:rsidRDefault="006815B9" w:rsidP="006815B9">
      <w:r w:rsidRPr="006815B9">
        <w:rPr>
          <w:b/>
          <w:bCs/>
        </w:rPr>
        <w:t>Chương trình 7.3</w:t>
      </w:r>
      <w:r w:rsidRPr="006815B9">
        <w:t xml:space="preserve"> cung cấp các vertex shader và fragment shader đã chỉnh sửa để chuyển đổi ví dụ Phong shading trong </w:t>
      </w:r>
      <w:r w:rsidRPr="006815B9">
        <w:rPr>
          <w:b/>
          <w:bCs/>
        </w:rPr>
        <w:t>Chương trình 7.2</w:t>
      </w:r>
      <w:r w:rsidRPr="006815B9">
        <w:t xml:space="preserve"> sang Blinn-Phong shading. Như trước đây, không có thay đổi nào đối với mã </w:t>
      </w:r>
      <w:r w:rsidRPr="006815B9">
        <w:rPr>
          <w:b/>
          <w:bCs/>
        </w:rPr>
        <w:t>Java/JOGL</w:t>
      </w:r>
    </w:p>
    <w:p w:rsidR="00395ED3" w:rsidRDefault="006815B9" w:rsidP="00395ED3">
      <w:pPr>
        <w:jc w:val="center"/>
      </w:pPr>
      <w:r w:rsidRPr="006815B9">
        <w:rPr>
          <w:noProof/>
        </w:rPr>
        <w:lastRenderedPageBreak/>
        <w:drawing>
          <wp:inline distT="0" distB="0" distL="0" distR="0" wp14:anchorId="14622AE5" wp14:editId="1819915B">
            <wp:extent cx="3612193" cy="1729890"/>
            <wp:effectExtent l="0" t="0" r="7620" b="3810"/>
            <wp:docPr id="152322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26404" name=""/>
                    <pic:cNvPicPr/>
                  </pic:nvPicPr>
                  <pic:blipFill>
                    <a:blip r:embed="rId126"/>
                    <a:stretch>
                      <a:fillRect/>
                    </a:stretch>
                  </pic:blipFill>
                  <pic:spPr>
                    <a:xfrm>
                      <a:off x="0" y="0"/>
                      <a:ext cx="3612193" cy="1729890"/>
                    </a:xfrm>
                    <a:prstGeom prst="rect">
                      <a:avLst/>
                    </a:prstGeom>
                  </pic:spPr>
                </pic:pic>
              </a:graphicData>
            </a:graphic>
          </wp:inline>
        </w:drawing>
      </w:r>
    </w:p>
    <w:p w:rsidR="006815B9" w:rsidRDefault="00395ED3" w:rsidP="00395ED3">
      <w:pPr>
        <w:pStyle w:val="Heading2"/>
      </w:pPr>
      <w:r w:rsidRPr="00395ED3">
        <w:t>7.6 COMBINING LIGHTING AND TEXTURES</w:t>
      </w:r>
    </w:p>
    <w:p w:rsidR="00395ED3" w:rsidRPr="00395ED3" w:rsidRDefault="00395ED3" w:rsidP="00395ED3">
      <w:r w:rsidRPr="00395ED3">
        <w:t xml:space="preserve">Cho đến nay, mô hình ánh sáng của chúng ta đã giả định rằng chúng ta sử dụng ánh sáng với các giá trị </w:t>
      </w:r>
      <w:r w:rsidRPr="00395ED3">
        <w:rPr>
          <w:b/>
          <w:bCs/>
        </w:rPr>
        <w:t>ADS</w:t>
      </w:r>
      <w:r w:rsidRPr="00395ED3">
        <w:t xml:space="preserve"> được chỉ định để chiếu sáng các đối tượng được làm từ vật liệu cũng được định nghĩa bằng các giá trị </w:t>
      </w:r>
      <w:r w:rsidRPr="00395ED3">
        <w:rPr>
          <w:b/>
          <w:bCs/>
        </w:rPr>
        <w:t>ADS</w:t>
      </w:r>
      <w:r w:rsidRPr="00395ED3">
        <w:t xml:space="preserve">. Tuy nhiên, như đã thấy trong </w:t>
      </w:r>
      <w:r w:rsidRPr="00395ED3">
        <w:rPr>
          <w:b/>
          <w:bCs/>
        </w:rPr>
        <w:t>Chương 5</w:t>
      </w:r>
      <w:r w:rsidRPr="00395ED3">
        <w:t>, một số đối tượng có thể thay vào đó có bề mặt được xác định bởi hình ảnh kết cấu (</w:t>
      </w:r>
      <w:r w:rsidRPr="00395ED3">
        <w:rPr>
          <w:b/>
          <w:bCs/>
        </w:rPr>
        <w:t>texture</w:t>
      </w:r>
      <w:r w:rsidRPr="00395ED3">
        <w:t>). Do đó, chúng ta cần một cách để kết hợp màu sắc lấy mẫu từ texture và màu sắc được tạo ra từ mô hình ánh sáng.</w:t>
      </w:r>
    </w:p>
    <w:p w:rsidR="00395ED3" w:rsidRPr="00395ED3" w:rsidRDefault="00395ED3" w:rsidP="00395ED3">
      <w:r w:rsidRPr="00395ED3">
        <w:t>Cách chúng ta kết hợp ánh sáng và texture phụ thuộc vào bản chất của đối tượng và mục đích của texture. Có một số kịch bản, bao gồm:</w:t>
      </w:r>
    </w:p>
    <w:p w:rsidR="00395ED3" w:rsidRPr="00395ED3" w:rsidRDefault="00395ED3">
      <w:pPr>
        <w:numPr>
          <w:ilvl w:val="0"/>
          <w:numId w:val="52"/>
        </w:numPr>
      </w:pPr>
      <w:r w:rsidRPr="00395ED3">
        <w:rPr>
          <w:b/>
          <w:bCs/>
        </w:rPr>
        <w:t>Hình ảnh texture phản ánh rất gần với diện mạo thực tế của bề mặt đối tượng.</w:t>
      </w:r>
    </w:p>
    <w:p w:rsidR="00395ED3" w:rsidRPr="00395ED3" w:rsidRDefault="00395ED3">
      <w:pPr>
        <w:numPr>
          <w:ilvl w:val="0"/>
          <w:numId w:val="52"/>
        </w:numPr>
      </w:pPr>
      <w:r w:rsidRPr="00395ED3">
        <w:rPr>
          <w:b/>
          <w:bCs/>
        </w:rPr>
        <w:t>Đối tượng có cả vật liệu và texture.</w:t>
      </w:r>
    </w:p>
    <w:p w:rsidR="00395ED3" w:rsidRPr="00395ED3" w:rsidRDefault="00395ED3">
      <w:pPr>
        <w:numPr>
          <w:ilvl w:val="0"/>
          <w:numId w:val="52"/>
        </w:numPr>
      </w:pPr>
      <w:r w:rsidRPr="00395ED3">
        <w:rPr>
          <w:b/>
          <w:bCs/>
        </w:rPr>
        <w:t>Texture chứa thông tin về bóng đổ hoặc phản chiếu (sẽ được đề cập trong Chương 8 và 9).</w:t>
      </w:r>
    </w:p>
    <w:p w:rsidR="00395ED3" w:rsidRPr="00395ED3" w:rsidRDefault="00395ED3">
      <w:pPr>
        <w:numPr>
          <w:ilvl w:val="0"/>
          <w:numId w:val="52"/>
        </w:numPr>
      </w:pPr>
      <w:r w:rsidRPr="00395ED3">
        <w:rPr>
          <w:b/>
          <w:bCs/>
        </w:rPr>
        <w:t>Có nhiều nguồn ánh sáng và/hoặc nhiều texture liên quan.</w:t>
      </w:r>
    </w:p>
    <w:p w:rsidR="00395ED3" w:rsidRPr="00395ED3" w:rsidRDefault="00395ED3" w:rsidP="00395ED3">
      <w:r w:rsidRPr="00395ED3">
        <w:t xml:space="preserve">Hãy xem xét trường hợp đầu tiên, trong đó chúng ta có một đối tượng được tạo từ texture đơn giản và muốn thêm ánh sáng vào nó. Một cách đơn giản để thực hiện điều này trong </w:t>
      </w:r>
      <w:r w:rsidRPr="00395ED3">
        <w:rPr>
          <w:b/>
          <w:bCs/>
        </w:rPr>
        <w:t>fragment shader</w:t>
      </w:r>
      <w:r w:rsidRPr="00395ED3">
        <w:t xml:space="preserve"> là loại bỏ hoàn toàn phần đặc tả vật liệu và sử dụng màu texel (lấy từ texture sampler) thay thế cho các giá trị </w:t>
      </w:r>
      <w:r w:rsidRPr="00395ED3">
        <w:rPr>
          <w:b/>
          <w:bCs/>
        </w:rPr>
        <w:t>ADS</w:t>
      </w:r>
      <w:r w:rsidRPr="00395ED3">
        <w:t xml:space="preserve"> của vật liệu. Sau đây là một chiến lược (được biểu diễn dưới dạng mã giả):</w:t>
      </w:r>
    </w:p>
    <w:p w:rsidR="00395ED3" w:rsidRDefault="00395ED3" w:rsidP="00395ED3">
      <w:r w:rsidRPr="00395ED3">
        <w:rPr>
          <w:noProof/>
        </w:rPr>
        <w:drawing>
          <wp:inline distT="0" distB="0" distL="0" distR="0" wp14:anchorId="7C07DA82" wp14:editId="1C947D54">
            <wp:extent cx="3589331" cy="373412"/>
            <wp:effectExtent l="0" t="0" r="0" b="7620"/>
            <wp:docPr id="1338234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34175" name=""/>
                    <pic:cNvPicPr/>
                  </pic:nvPicPr>
                  <pic:blipFill>
                    <a:blip r:embed="rId127"/>
                    <a:stretch>
                      <a:fillRect/>
                    </a:stretch>
                  </pic:blipFill>
                  <pic:spPr>
                    <a:xfrm>
                      <a:off x="0" y="0"/>
                      <a:ext cx="3589331" cy="373412"/>
                    </a:xfrm>
                    <a:prstGeom prst="rect">
                      <a:avLst/>
                    </a:prstGeom>
                  </pic:spPr>
                </pic:pic>
              </a:graphicData>
            </a:graphic>
          </wp:inline>
        </w:drawing>
      </w:r>
    </w:p>
    <w:p w:rsidR="00395ED3" w:rsidRDefault="00395ED3" w:rsidP="00395ED3">
      <w:r w:rsidRPr="00395ED3">
        <w:t xml:space="preserve">Trong trường hợp này, màu từ texture sẽ đóng góp vào các tính toán </w:t>
      </w:r>
      <w:r w:rsidRPr="00395ED3">
        <w:rPr>
          <w:b/>
          <w:bCs/>
        </w:rPr>
        <w:t>ambient</w:t>
      </w:r>
      <w:r w:rsidRPr="00395ED3">
        <w:t xml:space="preserve"> và </w:t>
      </w:r>
      <w:r w:rsidRPr="00395ED3">
        <w:rPr>
          <w:b/>
          <w:bCs/>
        </w:rPr>
        <w:t>diffuse</w:t>
      </w:r>
      <w:r w:rsidRPr="00395ED3">
        <w:t xml:space="preserve">, trong khi màu </w:t>
      </w:r>
      <w:r w:rsidRPr="00395ED3">
        <w:rPr>
          <w:b/>
          <w:bCs/>
        </w:rPr>
        <w:t>specular</w:t>
      </w:r>
      <w:r w:rsidRPr="00395ED3">
        <w:t xml:space="preserve"> được xác định hoàn toàn bởi ánh sáng. Thông thường, phần đóng góp của </w:t>
      </w:r>
      <w:r w:rsidRPr="00395ED3">
        <w:rPr>
          <w:b/>
          <w:bCs/>
        </w:rPr>
        <w:t>specular</w:t>
      </w:r>
      <w:r w:rsidRPr="00395ED3">
        <w:t xml:space="preserve"> được đặt dựa trên màu của ánh sáng, đặc biệt là đối với các bề mặt kim loại hoặc "bóng loáng". Tuy nhiên, một số bề mặt ít bóng hơn, chẳng hạn như vải hoặc gỗ chưa được đánh bóng (và thậm chí một số kim loại như vàng), có các điểm nhấn </w:t>
      </w:r>
      <w:r w:rsidRPr="00395ED3">
        <w:rPr>
          <w:b/>
          <w:bCs/>
        </w:rPr>
        <w:t>specular</w:t>
      </w:r>
      <w:r w:rsidRPr="00395ED3">
        <w:t xml:space="preserve"> bao gồm cả màu của bề mặt đối tượng. Trong những trường hợp đó, một chiến lược hơi sửa đổi phù hợp có thể là:</w:t>
      </w:r>
    </w:p>
    <w:p w:rsidR="00395ED3" w:rsidRDefault="00395ED3" w:rsidP="00395ED3">
      <w:r w:rsidRPr="00395ED3">
        <w:rPr>
          <w:noProof/>
        </w:rPr>
        <w:lastRenderedPageBreak/>
        <w:drawing>
          <wp:inline distT="0" distB="0" distL="0" distR="0" wp14:anchorId="2F52A803" wp14:editId="377F4EDD">
            <wp:extent cx="3619814" cy="396274"/>
            <wp:effectExtent l="0" t="0" r="0" b="3810"/>
            <wp:docPr id="1746518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18381" name=""/>
                    <pic:cNvPicPr/>
                  </pic:nvPicPr>
                  <pic:blipFill>
                    <a:blip r:embed="rId128"/>
                    <a:stretch>
                      <a:fillRect/>
                    </a:stretch>
                  </pic:blipFill>
                  <pic:spPr>
                    <a:xfrm>
                      <a:off x="0" y="0"/>
                      <a:ext cx="3619814" cy="396274"/>
                    </a:xfrm>
                    <a:prstGeom prst="rect">
                      <a:avLst/>
                    </a:prstGeom>
                  </pic:spPr>
                </pic:pic>
              </a:graphicData>
            </a:graphic>
          </wp:inline>
        </w:drawing>
      </w:r>
    </w:p>
    <w:p w:rsidR="00395ED3" w:rsidRDefault="00395ED3" w:rsidP="00395ED3">
      <w:r w:rsidRPr="00395ED3">
        <w:t xml:space="preserve">Trong những trường hợp mà một đối tượng có vật liệu </w:t>
      </w:r>
      <w:r w:rsidRPr="00395ED3">
        <w:rPr>
          <w:b/>
          <w:bCs/>
        </w:rPr>
        <w:t>ADS</w:t>
      </w:r>
      <w:r w:rsidRPr="00395ED3">
        <w:t xml:space="preserve"> được bổ sung bởi một hình ảnh </w:t>
      </w:r>
      <w:r w:rsidRPr="00395ED3">
        <w:rPr>
          <w:b/>
          <w:bCs/>
        </w:rPr>
        <w:t>texture</w:t>
      </w:r>
      <w:r w:rsidRPr="00395ED3">
        <w:t xml:space="preserve">, chẳng hạn như một đối tượng làm từ bạc có texture thêm một lớp xỉn màu lên bề mặt, ta có thể kết hợp mô hình </w:t>
      </w:r>
      <w:r w:rsidRPr="00395ED3">
        <w:rPr>
          <w:b/>
          <w:bCs/>
        </w:rPr>
        <w:t>ADS</w:t>
      </w:r>
      <w:r w:rsidRPr="00395ED3">
        <w:t xml:space="preserve"> chuẩn với ánh sáng và vật liệu, như đã mô tả trong các phần trước, cùng với màu sắc từ texture bằng cách sử dụng tổng trọng số. Ví dụ:</w:t>
      </w:r>
    </w:p>
    <w:p w:rsidR="00395ED3" w:rsidRDefault="00395ED3" w:rsidP="00395ED3">
      <w:r w:rsidRPr="00395ED3">
        <w:rPr>
          <w:noProof/>
        </w:rPr>
        <w:drawing>
          <wp:inline distT="0" distB="0" distL="0" distR="0" wp14:anchorId="04FAC91F" wp14:editId="4AE60C63">
            <wp:extent cx="3505504" cy="563929"/>
            <wp:effectExtent l="0" t="0" r="0" b="7620"/>
            <wp:docPr id="969793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93569" name=""/>
                    <pic:cNvPicPr/>
                  </pic:nvPicPr>
                  <pic:blipFill>
                    <a:blip r:embed="rId129"/>
                    <a:stretch>
                      <a:fillRect/>
                    </a:stretch>
                  </pic:blipFill>
                  <pic:spPr>
                    <a:xfrm>
                      <a:off x="0" y="0"/>
                      <a:ext cx="3505504" cy="563929"/>
                    </a:xfrm>
                    <a:prstGeom prst="rect">
                      <a:avLst/>
                    </a:prstGeom>
                  </pic:spPr>
                </pic:pic>
              </a:graphicData>
            </a:graphic>
          </wp:inline>
        </w:drawing>
      </w:r>
    </w:p>
    <w:p w:rsidR="00395ED3" w:rsidRDefault="00395ED3" w:rsidP="00395ED3">
      <w:r w:rsidRPr="00395ED3">
        <w:t>Chiến lược kết hợp ánh sáng, vật liệu và textures có thể được mở rộng cho các cảnh có nhiều nguồn sáng và/hoặc nhiều texture. Ví dụ, khi có nhiều ánh sáng và nhiều texture, ta có thể kết hợp từng yếu tố này bằng cách tính toán các đóng góp của từng nguồn sáng và mỗi texture một cách độc lập, sau đó tổng hợp lại. Một cách làm có thể như sau:</w:t>
      </w:r>
    </w:p>
    <w:p w:rsidR="00395ED3" w:rsidRDefault="00395ED3" w:rsidP="00395ED3">
      <w:r w:rsidRPr="00395ED3">
        <w:rPr>
          <w:noProof/>
        </w:rPr>
        <w:drawing>
          <wp:inline distT="0" distB="0" distL="0" distR="0" wp14:anchorId="35E56853" wp14:editId="2CCE00A3">
            <wp:extent cx="3901778" cy="1257409"/>
            <wp:effectExtent l="0" t="0" r="3810" b="0"/>
            <wp:docPr id="87723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36664" name=""/>
                    <pic:cNvPicPr/>
                  </pic:nvPicPr>
                  <pic:blipFill>
                    <a:blip r:embed="rId130"/>
                    <a:stretch>
                      <a:fillRect/>
                    </a:stretch>
                  </pic:blipFill>
                  <pic:spPr>
                    <a:xfrm>
                      <a:off x="0" y="0"/>
                      <a:ext cx="3901778" cy="1257409"/>
                    </a:xfrm>
                    <a:prstGeom prst="rect">
                      <a:avLst/>
                    </a:prstGeom>
                  </pic:spPr>
                </pic:pic>
              </a:graphicData>
            </a:graphic>
          </wp:inline>
        </w:drawing>
      </w:r>
    </w:p>
    <w:p w:rsidR="00395ED3" w:rsidRDefault="006E6806" w:rsidP="00395ED3">
      <w:r w:rsidRPr="006E6806">
        <w:t>Hình 7.17 hiển thị con cá heo Studio 522 với một texture hình ảnh đã được UV-mapping (do Jay Turberville [TU18] tạo ra) và mô hình tàu con thoi NASA mà chúng ta đã thấy trước đó trong Chương 6. Cả hai mô hình có texture đều được tăng cường với ánh sáng Blinn-Phong, không bao gồm vật liệu, và với các điểm sáng specular chỉ sử dụng ánh sáng. Trong cả hai trường hợp, phép toán tính màu đầu ra tương ứng trong fragment shader là:</w:t>
      </w:r>
    </w:p>
    <w:p w:rsidR="006E6806" w:rsidRDefault="006E6806" w:rsidP="00395ED3">
      <w:r w:rsidRPr="006E6806">
        <w:rPr>
          <w:noProof/>
        </w:rPr>
        <w:drawing>
          <wp:inline distT="0" distB="0" distL="0" distR="0" wp14:anchorId="40951336" wp14:editId="20451863">
            <wp:extent cx="3848433" cy="678239"/>
            <wp:effectExtent l="0" t="0" r="0" b="7620"/>
            <wp:docPr id="1061083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83639" name=""/>
                    <pic:cNvPicPr/>
                  </pic:nvPicPr>
                  <pic:blipFill>
                    <a:blip r:embed="rId131"/>
                    <a:stretch>
                      <a:fillRect/>
                    </a:stretch>
                  </pic:blipFill>
                  <pic:spPr>
                    <a:xfrm>
                      <a:off x="0" y="0"/>
                      <a:ext cx="3848433" cy="678239"/>
                    </a:xfrm>
                    <a:prstGeom prst="rect">
                      <a:avLst/>
                    </a:prstGeom>
                  </pic:spPr>
                </pic:pic>
              </a:graphicData>
            </a:graphic>
          </wp:inline>
        </w:drawing>
      </w:r>
    </w:p>
    <w:p w:rsidR="006E6806" w:rsidRDefault="006E6806" w:rsidP="00395ED3">
      <w:r w:rsidRPr="006E6806">
        <w:t>Lưu ý rằng có thể phép toán xác định fragColor sẽ tạo ra các giá trị lớn hơn 1.0. Khi điều đó xảy ra, OpenGL sẽ giới hạn giá trị tính toán về 1.0.</w:t>
      </w:r>
    </w:p>
    <w:p w:rsidR="0046455B" w:rsidRDefault="0046455B" w:rsidP="0046455B">
      <w:pPr>
        <w:pStyle w:val="Heading1"/>
      </w:pPr>
      <w:r>
        <w:t>Chapter 8: Shadows</w:t>
      </w:r>
    </w:p>
    <w:p w:rsidR="0046455B" w:rsidRDefault="0046455B" w:rsidP="0046455B">
      <w:pPr>
        <w:pStyle w:val="Heading2"/>
      </w:pPr>
      <w:r w:rsidRPr="0046455B">
        <w:t>8.2</w:t>
      </w:r>
      <w:r>
        <w:t xml:space="preserve"> </w:t>
      </w:r>
      <w:r w:rsidRPr="0046455B">
        <w:t>PROJECTIVE SHADOWS</w:t>
      </w:r>
    </w:p>
    <w:p w:rsidR="0046455B" w:rsidRPr="0046455B" w:rsidRDefault="0046455B" w:rsidP="0046455B">
      <w:pPr>
        <w:ind w:firstLine="720"/>
        <w:jc w:val="both"/>
      </w:pPr>
      <w:r w:rsidRPr="0046455B">
        <w:t xml:space="preserve">Một loạt các phương pháp thú vị đã được phát triển để thêm bóng vào các cảnh 3D. Một phương pháp phù hợp để vẽ bóng trên mặt đất (chẳng hạn như hình ảnh trong </w:t>
      </w:r>
      <w:r w:rsidRPr="0046455B">
        <w:lastRenderedPageBreak/>
        <w:t>Hình 8.1) và tương đối ít tốn tài nguyên tính toán là bóng chiếu. Với một vị trí nguồn sáng điểm (XL, YL, ZL), một đối tượng cần vẽ, và một mặt phẳng nơi bóng của đối tượng sẽ được chiếu, có thể suy ra một ma trận biến đổi giúp chuyển các điểm (XW, YW, ZW) trên đối tượng thành các điểm bóng tương ứng (XS, 0, ZS) trên mặt phẳng. “Đa giác bóng” kết quả sẽ được vẽ, thường là một vật thể tối hòa trộn với kết cấu trên mặt đất, như minh họa trong Hình 8.3.</w:t>
      </w:r>
    </w:p>
    <w:p w:rsidR="0046455B" w:rsidRPr="0046455B" w:rsidRDefault="0046455B" w:rsidP="0046455B">
      <w:pPr>
        <w:jc w:val="both"/>
      </w:pPr>
      <w:r w:rsidRPr="0046455B">
        <w:t>Ưu điểm của việc chiếu bóng là hiệu quả và sự đơn giản trong việc triển khai. Tuy nhiên, nó chỉ hoạt động trên một mặt phẳng phẳng—phương pháp này không thể được sử dụng để chiếu bóng lên bề mặt cong hay các đối tượng khác. Nó vẫn hữu ích cho các ứng dụng yêu cầu hiệu suất cao liên quan đến cảnh ngoài trời, như trong nhiều trò chơi video.</w:t>
      </w:r>
    </w:p>
    <w:p w:rsidR="0046455B" w:rsidRDefault="0046455B" w:rsidP="0046455B">
      <w:pPr>
        <w:jc w:val="both"/>
      </w:pPr>
      <w:r w:rsidRPr="0046455B">
        <w:t>Phát triển các ma trận biến đổi bóng chiếu được thảo luận trong [AS14], [BL88], và [KS16].</w:t>
      </w:r>
    </w:p>
    <w:p w:rsidR="0046455B" w:rsidRDefault="0046455B" w:rsidP="0046455B">
      <w:pPr>
        <w:jc w:val="center"/>
      </w:pPr>
      <w:r w:rsidRPr="0046455B">
        <w:rPr>
          <w:noProof/>
        </w:rPr>
        <w:drawing>
          <wp:inline distT="0" distB="0" distL="0" distR="0" wp14:anchorId="33E164FC" wp14:editId="52A7E4CA">
            <wp:extent cx="2735817" cy="2049958"/>
            <wp:effectExtent l="0" t="0" r="7620" b="7620"/>
            <wp:docPr id="954940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40771" name=""/>
                    <pic:cNvPicPr/>
                  </pic:nvPicPr>
                  <pic:blipFill>
                    <a:blip r:embed="rId132"/>
                    <a:stretch>
                      <a:fillRect/>
                    </a:stretch>
                  </pic:blipFill>
                  <pic:spPr>
                    <a:xfrm>
                      <a:off x="0" y="0"/>
                      <a:ext cx="2735817" cy="2049958"/>
                    </a:xfrm>
                    <a:prstGeom prst="rect">
                      <a:avLst/>
                    </a:prstGeom>
                  </pic:spPr>
                </pic:pic>
              </a:graphicData>
            </a:graphic>
          </wp:inline>
        </w:drawing>
      </w:r>
    </w:p>
    <w:p w:rsidR="0046455B" w:rsidRDefault="0046455B" w:rsidP="0046455B">
      <w:pPr>
        <w:pStyle w:val="Heading2"/>
      </w:pPr>
      <w:r w:rsidRPr="0046455B">
        <w:t>8.3 SHADOW VOLUMES</w:t>
      </w:r>
    </w:p>
    <w:p w:rsidR="0046455B" w:rsidRPr="0046455B" w:rsidRDefault="0046455B" w:rsidP="0046455B">
      <w:pPr>
        <w:ind w:firstLine="720"/>
      </w:pPr>
      <w:r w:rsidRPr="0046455B">
        <w:t>Một phương pháp quan trọng khác, được Crow đề xuất vào năm 1977, là xác định thể tích không gian bị che bóng bởi một đối tượng, và giảm độ sáng màu của các đa giác bên trong phần giao nhau giữa thể tích bóng và thể tích nhìn thấy được [CR77]. Hình 8.4 cho thấy một khối lập phương trong thể tích bóng, vì vậy khối lập phương sẽ được vẽ tối hơn.</w:t>
      </w:r>
    </w:p>
    <w:p w:rsidR="0046455B" w:rsidRPr="0046455B" w:rsidRDefault="0046455B" w:rsidP="0046455B">
      <w:pPr>
        <w:ind w:firstLine="720"/>
      </w:pPr>
      <w:r w:rsidRPr="0046455B">
        <w:t>Các thể tích bóng có ưu điểm là rất chính xác, với ít sai sót hơn so với các phương pháp khác. Tuy nhiên, việc tìm ra thể tích bóng và sau đó tính toán xem mỗi đa giác có nằm trong đó hay không là tốn kém tính toán ngay cả trên phần cứng GPU hiện đại. Các shader hình học có thể được sử dụng để tạo ra các thể tích bóng, và bộ đệm stencil có thể được sử dụng để xác định xem một pixel có nằm trong thể tích hay không. Một số thẻ đồ họa bao gồm hỗ trợ phần cứng để tối ưu hóa một số thao tác với thể tích bóng.</w:t>
      </w:r>
    </w:p>
    <w:p w:rsidR="0046455B" w:rsidRDefault="0046455B" w:rsidP="0046455B">
      <w:pPr>
        <w:jc w:val="center"/>
      </w:pPr>
      <w:r w:rsidRPr="0046455B">
        <w:rPr>
          <w:noProof/>
        </w:rPr>
        <w:lastRenderedPageBreak/>
        <w:drawing>
          <wp:inline distT="0" distB="0" distL="0" distR="0" wp14:anchorId="24564E3E" wp14:editId="2930DD7D">
            <wp:extent cx="2667231" cy="2484335"/>
            <wp:effectExtent l="0" t="0" r="0" b="0"/>
            <wp:docPr id="568534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34949" name=""/>
                    <pic:cNvPicPr/>
                  </pic:nvPicPr>
                  <pic:blipFill>
                    <a:blip r:embed="rId133"/>
                    <a:stretch>
                      <a:fillRect/>
                    </a:stretch>
                  </pic:blipFill>
                  <pic:spPr>
                    <a:xfrm>
                      <a:off x="0" y="0"/>
                      <a:ext cx="2667231" cy="2484335"/>
                    </a:xfrm>
                    <a:prstGeom prst="rect">
                      <a:avLst/>
                    </a:prstGeom>
                  </pic:spPr>
                </pic:pic>
              </a:graphicData>
            </a:graphic>
          </wp:inline>
        </w:drawing>
      </w:r>
    </w:p>
    <w:p w:rsidR="0046455B" w:rsidRDefault="0046455B" w:rsidP="0046455B">
      <w:pPr>
        <w:pStyle w:val="Heading2"/>
      </w:pPr>
      <w:r w:rsidRPr="0046455B">
        <w:t>8.4 SHADOW MAPPING</w:t>
      </w:r>
    </w:p>
    <w:p w:rsidR="0046455B" w:rsidRPr="0046455B" w:rsidRDefault="0046455B" w:rsidP="0046455B">
      <w:pPr>
        <w:ind w:firstLine="720"/>
      </w:pPr>
      <w:r w:rsidRPr="0046455B">
        <w:t xml:space="preserve">Một trong những phương pháp thực tế và phổ biến nhất để tạo bóng là gọi là </w:t>
      </w:r>
      <w:r w:rsidRPr="0046455B">
        <w:rPr>
          <w:b/>
          <w:bCs/>
        </w:rPr>
        <w:t>shadow mapping</w:t>
      </w:r>
      <w:r w:rsidRPr="0046455B">
        <w:t>. Mặc dù không luôn chính xác như các thể tích bóng (và thường đi kèm với các sai sót phiền toái), shadow mapping dễ triển khai hơn, có thể được sử dụng trong nhiều tình huống khác nhau và được hỗ trợ mạnh mẽ bởi phần cứng.</w:t>
      </w:r>
    </w:p>
    <w:p w:rsidR="0046455B" w:rsidRPr="0046455B" w:rsidRDefault="0046455B" w:rsidP="0046455B">
      <w:pPr>
        <w:ind w:firstLine="720"/>
      </w:pPr>
      <w:r w:rsidRPr="0046455B">
        <w:t>Chúng ta sẽ không thể thiếu nếu không làm rõ việc sử dụng từ "dễ" trong đoạn trước. Mặc dù shadow mapping đơn giản hơn so với các thể tích bóng (cả về khái niệm và thực tế), nhưng nó không hề là "dễ"! Học sinh thường thấy shadow mapping là một trong những kỹ thuật khó nhất để triển khai trong các khóa học đồ họa 3D. Các chương trình shader về bản chất rất khó gỡ lỗi, và shadow mapping yêu cầu sự phối hợp hoàn hảo của nhiều thành phần và module shader. Hãy lưu ý rằng việc triển khai thành công shadow mapping sẽ được hỗ trợ rất nhiều bởi việc sử dụng công cụ gỡ lỗi được mô tả trong Mục 2.2.</w:t>
      </w:r>
    </w:p>
    <w:p w:rsidR="0046455B" w:rsidRPr="0046455B" w:rsidRDefault="0046455B" w:rsidP="0046455B">
      <w:pPr>
        <w:ind w:firstLine="720"/>
      </w:pPr>
      <w:r w:rsidRPr="0046455B">
        <w:t>Shadow mapping dựa trên một ý tưởng rất đơn giản và thông minh—đó là bất cứ điều gì không thể nhìn thấy bởi ánh sáng thì sẽ bị che bóng. Cụ thể, nếu đối tượng #1 chặn ánh sáng không đến được đối tượng #2, thì điều này tương đương với việc ánh sáng không thể "thấy" đối tượng #2.</w:t>
      </w:r>
    </w:p>
    <w:p w:rsidR="0046455B" w:rsidRPr="0046455B" w:rsidRDefault="0046455B" w:rsidP="0046455B">
      <w:pPr>
        <w:ind w:firstLine="720"/>
      </w:pPr>
      <w:r w:rsidRPr="0046455B">
        <w:t>Lý do mà ý tưởng này mạnh mẽ là vì chúng ta đã có một phương pháp để xác định nếu một thứ gì đó có thể "được nhìn thấy"—thuật toán loại bỏ bề mặt ẩn (HSR) sử dụng Z-buffer, như đã mô tả trong Mục 2.1.7. Vì vậy, một chiến lược để tìm bóng là tạm thời di chuyển camera đến vị trí của nguồn sáng, áp dụng thuật toán Z-buffer HSR, và sau đó sử dụng thông tin chiều sâu thu được để tìm bóng.</w:t>
      </w:r>
    </w:p>
    <w:p w:rsidR="0046455B" w:rsidRPr="0046455B" w:rsidRDefault="0046455B" w:rsidP="0046455B">
      <w:pPr>
        <w:ind w:firstLine="720"/>
      </w:pPr>
      <w:r w:rsidRPr="0046455B">
        <w:t>Việc vẽ cảnh sẽ yêu cầu hai lần quét: một lần để vẽ cảnh từ góc nhìn của nguồn sáng (nhưng không thực sự vẽ nó lên màn hình) và một lần thứ hai để vẽ cảnh từ góc nhìn của camera. Mục đích của lần quét đầu tiên là để tạo ra một Z-buffer từ góc nhìn của nguồn sáng. Sau khi hoàn thành lần quét đầu tiên, chúng ta cần giữ lại Z-buffer và sử dụng nó để giúp tạo bóng trong lần quét thứ hai. Lần quét thứ hai thực sự vẽ cảnh.</w:t>
      </w:r>
    </w:p>
    <w:p w:rsidR="0046455B" w:rsidRPr="0046455B" w:rsidRDefault="0046455B" w:rsidP="0046455B">
      <w:r w:rsidRPr="0046455B">
        <w:lastRenderedPageBreak/>
        <w:t>Chiến lược của chúng ta giờ đây đã trở nên tinh tế hơn:</w:t>
      </w:r>
    </w:p>
    <w:p w:rsidR="0046455B" w:rsidRPr="0046455B" w:rsidRDefault="0046455B">
      <w:pPr>
        <w:numPr>
          <w:ilvl w:val="0"/>
          <w:numId w:val="53"/>
        </w:numPr>
      </w:pPr>
      <w:r w:rsidRPr="0046455B">
        <w:rPr>
          <w:b/>
          <w:bCs/>
        </w:rPr>
        <w:t>(Quét 1)</w:t>
      </w:r>
      <w:r w:rsidRPr="0046455B">
        <w:t xml:space="preserve"> Vẽ cảnh từ vị trí của nguồn sáng. Bộ đệm chiều sâu sau đó chứa, cho mỗi pixel, khoảng cách giữa nguồn sáng và đối tượng gần nhất với nó.</w:t>
      </w:r>
    </w:p>
    <w:p w:rsidR="0046455B" w:rsidRPr="0046455B" w:rsidRDefault="0046455B">
      <w:pPr>
        <w:numPr>
          <w:ilvl w:val="0"/>
          <w:numId w:val="53"/>
        </w:numPr>
      </w:pPr>
      <w:r w:rsidRPr="0046455B">
        <w:t>Sao chép bộ đệm chiều sâu vào một “bộ đệm bóng” riêng biệt.</w:t>
      </w:r>
    </w:p>
    <w:p w:rsidR="0046455B" w:rsidRPr="0046455B" w:rsidRDefault="0046455B">
      <w:pPr>
        <w:numPr>
          <w:ilvl w:val="0"/>
          <w:numId w:val="53"/>
        </w:numPr>
      </w:pPr>
      <w:r w:rsidRPr="0046455B">
        <w:rPr>
          <w:b/>
          <w:bCs/>
        </w:rPr>
        <w:t>(Quét 2)</w:t>
      </w:r>
      <w:r w:rsidRPr="0046455B">
        <w:t xml:space="preserve"> Vẽ cảnh bình thường. Với mỗi pixel, tra cứu vị trí tương ứng trong bộ đệm bóng. Nếu khoảng cách đến điểm đang vẽ lớn hơn giá trị lấy từ bộ đệm bóng, thì đối tượng đang vẽ tại pixel này xa nguồn sáng hơn đối tượng gần nhất với nguồn sáng, và do đó pixel này đang bị che bóng.</w:t>
      </w:r>
    </w:p>
    <w:p w:rsidR="0046455B" w:rsidRPr="0046455B" w:rsidRDefault="0046455B" w:rsidP="0046455B">
      <w:pPr>
        <w:ind w:firstLine="360"/>
      </w:pPr>
      <w:r w:rsidRPr="0046455B">
        <w:t>Khi phát hiện một pixel bị che bóng, chúng ta cần làm cho nó tối đi. Một cách đơn giản và hiệu quả để làm điều này là chỉ vẽ ánh sáng môi trường của nó, bỏ qua các thành phần khuếch tán và phản xạ.</w:t>
      </w:r>
    </w:p>
    <w:p w:rsidR="0046455B" w:rsidRPr="0046455B" w:rsidRDefault="0046455B" w:rsidP="0046455B">
      <w:pPr>
        <w:ind w:firstLine="360"/>
      </w:pPr>
      <w:r w:rsidRPr="0046455B">
        <w:t xml:space="preserve">Phương pháp trên thường được gọi là </w:t>
      </w:r>
      <w:r w:rsidRPr="0046455B">
        <w:rPr>
          <w:b/>
          <w:bCs/>
        </w:rPr>
        <w:t>shadow buffering</w:t>
      </w:r>
      <w:r w:rsidRPr="0046455B">
        <w:t xml:space="preserve">. Thuật ngữ "shadow mapping" xuất hiện khi, trong bước thứ hai, chúng ta sao chép bộ đệm chiều sâu vào một texture. Khi một đối tượng texture được sử dụng theo cách này, chúng ta sẽ gọi nó là </w:t>
      </w:r>
      <w:r w:rsidRPr="0046455B">
        <w:rPr>
          <w:b/>
          <w:bCs/>
        </w:rPr>
        <w:t>shadow texture</w:t>
      </w:r>
      <w:r w:rsidRPr="0046455B">
        <w:t xml:space="preserve">, và OpenGL hỗ trợ shadow texture dưới dạng kiểu </w:t>
      </w:r>
      <w:r w:rsidRPr="0046455B">
        <w:rPr>
          <w:b/>
          <w:bCs/>
        </w:rPr>
        <w:t>sampler2DShadow</w:t>
      </w:r>
      <w:r w:rsidRPr="0046455B">
        <w:t xml:space="preserve"> (được thảo luận dưới đây). Điều này cho phép chúng ta tận dụng sức mạnh hỗ trợ phần cứng cho các đơn vị texture và biến sampler (tức là “texture mapping”) trong fragment shader để nhanh chóng thực hiện việc tra cứu chiều sâu trong bước 2. Chiến lược của chúng ta giờ đây được sửa đổi như sau:</w:t>
      </w:r>
    </w:p>
    <w:p w:rsidR="0046455B" w:rsidRPr="0046455B" w:rsidRDefault="0046455B">
      <w:pPr>
        <w:numPr>
          <w:ilvl w:val="0"/>
          <w:numId w:val="54"/>
        </w:numPr>
      </w:pPr>
      <w:r w:rsidRPr="0046455B">
        <w:rPr>
          <w:b/>
          <w:bCs/>
        </w:rPr>
        <w:t>(Quét 1)</w:t>
      </w:r>
      <w:r w:rsidRPr="0046455B">
        <w:t xml:space="preserve"> như trước.</w:t>
      </w:r>
    </w:p>
    <w:p w:rsidR="0046455B" w:rsidRPr="0046455B" w:rsidRDefault="0046455B">
      <w:pPr>
        <w:numPr>
          <w:ilvl w:val="0"/>
          <w:numId w:val="54"/>
        </w:numPr>
      </w:pPr>
      <w:r w:rsidRPr="0046455B">
        <w:t>Sao chép bộ đệm chiều sâu vào một texture.</w:t>
      </w:r>
    </w:p>
    <w:p w:rsidR="0046455B" w:rsidRPr="0046455B" w:rsidRDefault="0046455B">
      <w:pPr>
        <w:numPr>
          <w:ilvl w:val="0"/>
          <w:numId w:val="54"/>
        </w:numPr>
      </w:pPr>
      <w:r w:rsidRPr="0046455B">
        <w:rPr>
          <w:b/>
          <w:bCs/>
        </w:rPr>
        <w:t>(Quét 2)</w:t>
      </w:r>
      <w:r w:rsidRPr="0046455B">
        <w:t xml:space="preserve"> như trước, ngoại trừ bộ đệm bóng giờ đây là một shadow texture.</w:t>
      </w:r>
    </w:p>
    <w:p w:rsidR="0046455B" w:rsidRPr="0046455B" w:rsidRDefault="0046455B" w:rsidP="0046455B">
      <w:r w:rsidRPr="0046455B">
        <w:t>Giờ hãy triển khai các bước này.</w:t>
      </w:r>
    </w:p>
    <w:p w:rsidR="0046455B" w:rsidRDefault="0046455B" w:rsidP="0046455B">
      <w:pPr>
        <w:pStyle w:val="Heading3"/>
      </w:pPr>
      <w:r w:rsidRPr="0046455B">
        <w:t>8.4.1 Shadow Mapping (Pass One)—“Draw” Objects from Light Position</w:t>
      </w:r>
    </w:p>
    <w:p w:rsidR="00654BF8" w:rsidRPr="00654BF8" w:rsidRDefault="00654BF8" w:rsidP="00654BF8">
      <w:pPr>
        <w:ind w:firstLine="720"/>
      </w:pPr>
      <w:r w:rsidRPr="00654BF8">
        <w:t>Trong bước một, đầu tiên chúng ta di chuyển camera đến vị trí của nguồn sáng, sau đó vẽ cảnh. Mục tiêu ở đây không phải là thực sự vẽ cảnh trên màn hình, mà chỉ hoàn thành đủ quá trình vẽ sao cho bộ đệm chiều sâu được điền đúng. Do đó, không cần thiết phải tạo ra màu sắc cho các pixel, và vì vậy, lần quét đầu tiên sẽ sử dụng vertex shader, trong khi fragment shader sẽ không làm gì cả.</w:t>
      </w:r>
    </w:p>
    <w:p w:rsidR="00654BF8" w:rsidRPr="00654BF8" w:rsidRDefault="00654BF8" w:rsidP="00654BF8">
      <w:r w:rsidRPr="00654BF8">
        <w:t>Tất nhiên, việc di chuyển camera đụng đến việc xây dựng một ma trận view thích hợp. Tùy thuộc vào nội dung của cảnh, chúng ta sẽ cần quyết định một hướng thích hợp để xem cảnh từ nguồn sáng. Thông thường, chúng ta muốn hướng này về phía khu vực mà cuối cùng sẽ được vẽ trong bước 3. Điều này thường phụ thuộc vào ứng dụng—trong các cảnh của chúng ta, chúng ta sẽ thường đặt camera từ nguồn sáng nhìn về gốc tọa độ.</w:t>
      </w:r>
    </w:p>
    <w:p w:rsidR="00654BF8" w:rsidRPr="00654BF8" w:rsidRDefault="00654BF8" w:rsidP="00654BF8">
      <w:r w:rsidRPr="00654BF8">
        <w:t>Có một số chi tiết quan trọng cần được xử lý trong lần quét đầu tiên:</w:t>
      </w:r>
    </w:p>
    <w:p w:rsidR="00654BF8" w:rsidRPr="00654BF8" w:rsidRDefault="00654BF8">
      <w:pPr>
        <w:numPr>
          <w:ilvl w:val="0"/>
          <w:numId w:val="55"/>
        </w:numPr>
      </w:pPr>
      <w:r w:rsidRPr="00654BF8">
        <w:lastRenderedPageBreak/>
        <w:t>Cấu hình bộ đệm và shadow texture.</w:t>
      </w:r>
    </w:p>
    <w:p w:rsidR="00654BF8" w:rsidRPr="00654BF8" w:rsidRDefault="00654BF8">
      <w:pPr>
        <w:numPr>
          <w:ilvl w:val="0"/>
          <w:numId w:val="55"/>
        </w:numPr>
      </w:pPr>
      <w:r w:rsidRPr="00654BF8">
        <w:t>Tắt đầu ra màu sắc.</w:t>
      </w:r>
    </w:p>
    <w:p w:rsidR="00654BF8" w:rsidRPr="00654BF8" w:rsidRDefault="00654BF8">
      <w:pPr>
        <w:numPr>
          <w:ilvl w:val="0"/>
          <w:numId w:val="55"/>
        </w:numPr>
      </w:pPr>
      <w:r w:rsidRPr="00654BF8">
        <w:t>Xây dựng ma trận look-at từ nguồn sáng hướng về các đối tượng trong tầm nhìn.</w:t>
      </w:r>
    </w:p>
    <w:p w:rsidR="00654BF8" w:rsidRPr="00654BF8" w:rsidRDefault="00654BF8">
      <w:pPr>
        <w:numPr>
          <w:ilvl w:val="0"/>
          <w:numId w:val="55"/>
        </w:numPr>
      </w:pPr>
      <w:r w:rsidRPr="00654BF8">
        <w:t>Kích hoạt chương trình shader lần quét đầu tiên của GLSL, chỉ bao gồm vertex shader đơn giản được trình bày trong Hình 8.5, chương trình này sẽ nhận một ma trận MVP. Trong trường hợp này, ma trận MVP sẽ bao gồm ma trận mô hình của đối tượng M, ma trận look-at được tính toán ở bước trước (đóng vai trò là ma trận view V), và ma trận phối cảnh P. Chúng ta gọi ma trận MVP này là “shadowMVP” vì nó dựa trên góc nhìn của nguồn sáng thay vì của camera. Vì góc nhìn từ nguồn sáng không được hiển thị, fragment shader của chương trình shader lần quét đầu tiên sẽ không làm gì cả.</w:t>
      </w:r>
    </w:p>
    <w:p w:rsidR="00654BF8" w:rsidRDefault="00654BF8">
      <w:pPr>
        <w:numPr>
          <w:ilvl w:val="0"/>
          <w:numId w:val="55"/>
        </w:numPr>
      </w:pPr>
      <w:r w:rsidRPr="00654BF8">
        <w:t xml:space="preserve">Đối với mỗi đối tượng, tạo ma trận shadowMVP và gọi hàm </w:t>
      </w:r>
      <w:r w:rsidRPr="00654BF8">
        <w:rPr>
          <w:b/>
          <w:bCs/>
        </w:rPr>
        <w:t>glDrawArrays()</w:t>
      </w:r>
      <w:r w:rsidRPr="00654BF8">
        <w:t>. Không cần phải bao gồm kết cấu hay ánh sáng trong lần quét đầu tiên, vì các đối tượng không được vẽ lên màn hình.</w:t>
      </w:r>
    </w:p>
    <w:p w:rsidR="00654BF8" w:rsidRDefault="00654BF8" w:rsidP="00654BF8">
      <w:pPr>
        <w:ind w:left="360"/>
        <w:jc w:val="center"/>
      </w:pPr>
      <w:r w:rsidRPr="00654BF8">
        <w:rPr>
          <w:noProof/>
        </w:rPr>
        <w:drawing>
          <wp:inline distT="0" distB="0" distL="0" distR="0" wp14:anchorId="0093B08D" wp14:editId="423D12C6">
            <wp:extent cx="3002540" cy="1996613"/>
            <wp:effectExtent l="0" t="0" r="7620" b="3810"/>
            <wp:docPr id="1435027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27152" name=""/>
                    <pic:cNvPicPr/>
                  </pic:nvPicPr>
                  <pic:blipFill>
                    <a:blip r:embed="rId134"/>
                    <a:stretch>
                      <a:fillRect/>
                    </a:stretch>
                  </pic:blipFill>
                  <pic:spPr>
                    <a:xfrm>
                      <a:off x="0" y="0"/>
                      <a:ext cx="3002540" cy="1996613"/>
                    </a:xfrm>
                    <a:prstGeom prst="rect">
                      <a:avLst/>
                    </a:prstGeom>
                  </pic:spPr>
                </pic:pic>
              </a:graphicData>
            </a:graphic>
          </wp:inline>
        </w:drawing>
      </w:r>
    </w:p>
    <w:p w:rsidR="00654BF8" w:rsidRPr="00654BF8" w:rsidRDefault="00654BF8" w:rsidP="00654BF8">
      <w:pPr>
        <w:pStyle w:val="Heading3"/>
      </w:pPr>
      <w:r w:rsidRPr="00654BF8">
        <w:t>8.4.2 Shadow Mapping (Intermediate Step)—Copying the Z-Buffer to a Texture</w:t>
      </w:r>
    </w:p>
    <w:p w:rsidR="0046455B" w:rsidRDefault="00654BF8" w:rsidP="00654BF8">
      <w:pPr>
        <w:ind w:firstLine="720"/>
      </w:pPr>
      <w:r w:rsidRPr="00654BF8">
        <w:t xml:space="preserve">OpenGL cung cấp hai phương pháp để đưa dữ liệu chiều sâu Z-buffer vào một đơn vị texture. Phương pháp đầu tiên là tạo một </w:t>
      </w:r>
      <w:r w:rsidRPr="00654BF8">
        <w:rPr>
          <w:b/>
          <w:bCs/>
        </w:rPr>
        <w:t>shadow texture</w:t>
      </w:r>
      <w:r w:rsidRPr="00654BF8">
        <w:t xml:space="preserve"> trống, sau đó sử dụng lệnh </w:t>
      </w:r>
      <w:r w:rsidRPr="00654BF8">
        <w:rPr>
          <w:b/>
          <w:bCs/>
        </w:rPr>
        <w:t>glCopyTexImage2D()</w:t>
      </w:r>
      <w:r w:rsidRPr="00654BF8">
        <w:t xml:space="preserve"> để sao chép bộ đệm chiều sâu hiện tại vào texture bóng. Phương pháp thứ hai là xây dựng một “custom framebuffer” trong lần quét đầu tiên (thay vì sử dụng Z-buffer mặc định) và gắn texture bóng vào nó bằng lệnh </w:t>
      </w:r>
      <w:r w:rsidRPr="00654BF8">
        <w:rPr>
          <w:b/>
          <w:bCs/>
        </w:rPr>
        <w:t>glFramebufferTexture()</w:t>
      </w:r>
      <w:r w:rsidRPr="00654BF8">
        <w:t>. Lệnh này đã được giới thiệu trong OpenGL phiên bản 3.0 để hỗ trợ thêm cho shadow mapping. Khi sử dụng phương pháp này, không cần phải "sao chép" Z-buffer vào một texture, vì bộ đệm đã có một texture được gắn vào, do đó thông tin chiều sâu sẽ được OpenGL tự động đưa vào texture. Đây là phương pháp mà chúng tôi sẽ sử dụng trong việc triển khai của mình.</w:t>
      </w:r>
    </w:p>
    <w:p w:rsidR="00654BF8" w:rsidRPr="0046455B" w:rsidRDefault="00654BF8" w:rsidP="00654BF8">
      <w:pPr>
        <w:pStyle w:val="Heading3"/>
      </w:pPr>
      <w:r w:rsidRPr="00654BF8">
        <w:lastRenderedPageBreak/>
        <w:t>8.4.3 Shadow Mapping (Pass Two)—Rendering the Scene with Shadows</w:t>
      </w:r>
    </w:p>
    <w:p w:rsidR="00654BF8" w:rsidRPr="00654BF8" w:rsidRDefault="00654BF8" w:rsidP="00654BF8">
      <w:r w:rsidRPr="00654BF8">
        <w:t>Nhiều phần trong bước hai sẽ giống như những gì chúng ta đã thấy trong Chương 7. Cụ thể, đây là nơi chúng ta vẽ toàn bộ cảnh và tất cả các đối tượng trong đó, cùng với ánh sáng, vật liệu, và bất kỳ kết cấu nào trang trí các đối tượng trong cảnh. Chúng ta cũng cần thêm mã cần thiết để xác định, đối với mỗi pixel, liệu nó có bị che bóng hay không.</w:t>
      </w:r>
    </w:p>
    <w:p w:rsidR="00654BF8" w:rsidRPr="00654BF8" w:rsidRDefault="00654BF8" w:rsidP="00654BF8">
      <w:r w:rsidRPr="00654BF8">
        <w:t xml:space="preserve">Một tính năng quan trọng của bước hai là nó sử dụng hai ma trận MVP. Một là ma trận MVP chuẩn để chuyển đổi tọa độ đối tượng thành tọa độ màn hình (như đã thấy trong hầu hết các ví dụ trước đây). Ma trận kia là ma trận </w:t>
      </w:r>
      <w:r w:rsidRPr="00654BF8">
        <w:rPr>
          <w:b/>
          <w:bCs/>
        </w:rPr>
        <w:t>shadowMVP</w:t>
      </w:r>
      <w:r w:rsidRPr="00654BF8">
        <w:t xml:space="preserve"> được tạo ra trong bước một để sử dụng khi vẽ từ góc nhìn của nguồn sáng—ma trận này giờ sẽ được sử dụng trong bước hai để tra cứu thông tin chiều sâu từ shadow texture.</w:t>
      </w:r>
    </w:p>
    <w:p w:rsidR="00654BF8" w:rsidRPr="00654BF8" w:rsidRDefault="00654BF8" w:rsidP="00654BF8">
      <w:r w:rsidRPr="00654BF8">
        <w:t xml:space="preserve">Một vấn đề phát sinh trong bước hai khi chúng ta cố gắng tra cứu các pixel trong một bản đồ texture. Camera trong OpenGL sử dụng không gian tọa độ [-1..+1], trong khi các bản đồ texture sử dụng không gian [0..1]. Một giải pháp phổ biến là xây dựng một ma trận biến đổi bổ sung, thường được gọi là </w:t>
      </w:r>
      <w:r w:rsidRPr="00654BF8">
        <w:rPr>
          <w:b/>
          <w:bCs/>
        </w:rPr>
        <w:t>B</w:t>
      </w:r>
      <w:r w:rsidRPr="00654BF8">
        <w:t>, để chuyển (hoặc “bias”) từ không gian camera sang không gian texture. Việc suy ra ma trận B khá đơn giản—một phép tỷ lệ bằng một nửa, sau đó là một phép dịch chuyển bằng một nửa.</w:t>
      </w:r>
    </w:p>
    <w:p w:rsidR="00654BF8" w:rsidRPr="00654BF8" w:rsidRDefault="00654BF8" w:rsidP="00654BF8">
      <w:r w:rsidRPr="00654BF8">
        <w:t>Ma trận B như sau:</w:t>
      </w:r>
    </w:p>
    <w:p w:rsidR="0046455B" w:rsidRDefault="00654BF8" w:rsidP="00654BF8">
      <w:pPr>
        <w:jc w:val="center"/>
      </w:pPr>
      <w:r w:rsidRPr="00654BF8">
        <w:rPr>
          <w:noProof/>
        </w:rPr>
        <w:drawing>
          <wp:inline distT="0" distB="0" distL="0" distR="0" wp14:anchorId="0F2AA643" wp14:editId="6EB3C077">
            <wp:extent cx="4549534" cy="1775614"/>
            <wp:effectExtent l="0" t="0" r="3810" b="0"/>
            <wp:docPr id="820237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37707" name=""/>
                    <pic:cNvPicPr/>
                  </pic:nvPicPr>
                  <pic:blipFill>
                    <a:blip r:embed="rId135"/>
                    <a:stretch>
                      <a:fillRect/>
                    </a:stretch>
                  </pic:blipFill>
                  <pic:spPr>
                    <a:xfrm>
                      <a:off x="0" y="0"/>
                      <a:ext cx="4549534" cy="1775614"/>
                    </a:xfrm>
                    <a:prstGeom prst="rect">
                      <a:avLst/>
                    </a:prstGeom>
                  </pic:spPr>
                </pic:pic>
              </a:graphicData>
            </a:graphic>
          </wp:inline>
        </w:drawing>
      </w:r>
    </w:p>
    <w:p w:rsidR="00654BF8" w:rsidRPr="00654BF8" w:rsidRDefault="00654BF8" w:rsidP="00654BF8">
      <w:r w:rsidRPr="00654BF8">
        <w:t>Giả sử chúng ta sử dụng phương pháp mà shadow texture đã được gắn vào custom framebuffer của mình, OpenGL cung cấp một số công cụ khá đơn giản để xác định xem mỗi pixel có bị che bóng khi vẽ các đối tượng hay không. Sau đây là tóm tắt các chi tiết được xử lý trong bước hai:</w:t>
      </w:r>
    </w:p>
    <w:p w:rsidR="00654BF8" w:rsidRPr="00654BF8" w:rsidRDefault="00654BF8">
      <w:pPr>
        <w:numPr>
          <w:ilvl w:val="0"/>
          <w:numId w:val="56"/>
        </w:numPr>
      </w:pPr>
      <w:r w:rsidRPr="00654BF8">
        <w:t>Xây dựng ma trận chuyển đổi "B" để chuyển từ không gian ánh sáng sang không gian texture (thực tế việc này được thực hiện tốt hơn trong hàm init()).</w:t>
      </w:r>
    </w:p>
    <w:p w:rsidR="00654BF8" w:rsidRPr="00654BF8" w:rsidRDefault="00654BF8">
      <w:pPr>
        <w:numPr>
          <w:ilvl w:val="0"/>
          <w:numId w:val="56"/>
        </w:numPr>
      </w:pPr>
      <w:r w:rsidRPr="00654BF8">
        <w:t>Kích hoạt shadow texture để tra cứu.</w:t>
      </w:r>
    </w:p>
    <w:p w:rsidR="00654BF8" w:rsidRPr="00654BF8" w:rsidRDefault="00654BF8">
      <w:pPr>
        <w:numPr>
          <w:ilvl w:val="0"/>
          <w:numId w:val="56"/>
        </w:numPr>
      </w:pPr>
      <w:r w:rsidRPr="00654BF8">
        <w:t>Kích hoạt đầu ra màu sắc.</w:t>
      </w:r>
    </w:p>
    <w:p w:rsidR="00654BF8" w:rsidRPr="00654BF8" w:rsidRDefault="00654BF8">
      <w:pPr>
        <w:numPr>
          <w:ilvl w:val="0"/>
          <w:numId w:val="56"/>
        </w:numPr>
      </w:pPr>
      <w:r w:rsidRPr="00654BF8">
        <w:t>Kích hoạt chương trình GLSL lần quét hai, bao gồm cả vertex shader và fragment shader.</w:t>
      </w:r>
    </w:p>
    <w:p w:rsidR="00654BF8" w:rsidRPr="00654BF8" w:rsidRDefault="00654BF8">
      <w:pPr>
        <w:numPr>
          <w:ilvl w:val="0"/>
          <w:numId w:val="56"/>
        </w:numPr>
      </w:pPr>
      <w:r w:rsidRPr="00654BF8">
        <w:lastRenderedPageBreak/>
        <w:t>Xây dựng ma trận MVP cho đối tượng được vẽ dựa trên vị trí của camera (như bình thường).</w:t>
      </w:r>
    </w:p>
    <w:p w:rsidR="00654BF8" w:rsidRPr="00654BF8" w:rsidRDefault="00654BF8">
      <w:pPr>
        <w:numPr>
          <w:ilvl w:val="0"/>
          <w:numId w:val="56"/>
        </w:numPr>
      </w:pPr>
      <w:r w:rsidRPr="00654BF8">
        <w:t>Xây dựng ma trận shadowMVP2 (bao gồm ma trận B như đã mô tả trước đó)—các shader sẽ cần nó để tra cứu tọa độ pixel trong shadow texture.</w:t>
      </w:r>
    </w:p>
    <w:p w:rsidR="00654BF8" w:rsidRPr="00654BF8" w:rsidRDefault="00654BF8">
      <w:pPr>
        <w:numPr>
          <w:ilvl w:val="0"/>
          <w:numId w:val="56"/>
        </w:numPr>
      </w:pPr>
      <w:r w:rsidRPr="00654BF8">
        <w:t>Gửi các ma trận chuyển đổi vào các biến uniform của shader.</w:t>
      </w:r>
    </w:p>
    <w:p w:rsidR="00654BF8" w:rsidRPr="00654BF8" w:rsidRDefault="00654BF8">
      <w:pPr>
        <w:numPr>
          <w:ilvl w:val="0"/>
          <w:numId w:val="56"/>
        </w:numPr>
      </w:pPr>
      <w:r w:rsidRPr="00654BF8">
        <w:t>Kích hoạt các bộ đệm chứa các đỉnh, vector pháp tuyến và tọa độ texture (nếu có), như bình thường.</w:t>
      </w:r>
    </w:p>
    <w:p w:rsidR="00654BF8" w:rsidRPr="00654BF8" w:rsidRDefault="00654BF8">
      <w:pPr>
        <w:numPr>
          <w:ilvl w:val="0"/>
          <w:numId w:val="56"/>
        </w:numPr>
      </w:pPr>
      <w:r w:rsidRPr="00654BF8">
        <w:t xml:space="preserve">Gọi </w:t>
      </w:r>
      <w:r w:rsidRPr="00654BF8">
        <w:rPr>
          <w:b/>
          <w:bCs/>
        </w:rPr>
        <w:t>glDrawArrays()</w:t>
      </w:r>
      <w:r w:rsidRPr="00654BF8">
        <w:t>.</w:t>
      </w:r>
    </w:p>
    <w:p w:rsidR="00654BF8" w:rsidRPr="00654BF8" w:rsidRDefault="00654BF8" w:rsidP="00654BF8">
      <w:r w:rsidRPr="00654BF8">
        <w:t>Ngoài các nhiệm vụ vẽ, vertex shader và fragment shader còn có thêm các công việc khác:</w:t>
      </w:r>
    </w:p>
    <w:p w:rsidR="00654BF8" w:rsidRPr="00654BF8" w:rsidRDefault="00654BF8">
      <w:pPr>
        <w:numPr>
          <w:ilvl w:val="0"/>
          <w:numId w:val="57"/>
        </w:numPr>
      </w:pPr>
      <w:r w:rsidRPr="00654BF8">
        <w:t>Vertex shader chuyển đổi vị trí các đỉnh từ không gian camera sang không gian ánh sáng và gửi các tọa độ kết quả đến fragment shader dưới dạng một thuộc tính đỉnh để chúng được nội suy. Điều này giúp tra cứu các giá trị chính xác từ shadow texture.</w:t>
      </w:r>
    </w:p>
    <w:p w:rsidR="00654BF8" w:rsidRPr="00654BF8" w:rsidRDefault="00654BF8">
      <w:pPr>
        <w:numPr>
          <w:ilvl w:val="0"/>
          <w:numId w:val="57"/>
        </w:numPr>
      </w:pPr>
      <w:r w:rsidRPr="00654BF8">
        <w:t xml:space="preserve">Fragment shader gọi hàm </w:t>
      </w:r>
      <w:r w:rsidRPr="00654BF8">
        <w:rPr>
          <w:b/>
          <w:bCs/>
        </w:rPr>
        <w:t>textureProj()</w:t>
      </w:r>
      <w:r w:rsidRPr="00654BF8">
        <w:t>, hàm này trả về giá trị 0 hoặc 1 chỉ ra liệu pixel có bị che bóng hay không (cơ chế này sẽ được giải thích sau). Nếu pixel bị che bóng, shader sẽ xuất ra một pixel tối hơn bằng cách không bao gồm các thành phần khuếch tán và phản xạ đặc biệt.</w:t>
      </w:r>
    </w:p>
    <w:p w:rsidR="00654BF8" w:rsidRPr="00654BF8" w:rsidRDefault="00654BF8" w:rsidP="00654BF8">
      <w:r w:rsidRPr="00654BF8">
        <w:t xml:space="preserve">Shadow mapping là một nhiệm vụ rất phổ biến đến mức GLSL cung cấp một loại biến sampler đặc biệt gọi là </w:t>
      </w:r>
      <w:r w:rsidRPr="00654BF8">
        <w:rPr>
          <w:b/>
          <w:bCs/>
        </w:rPr>
        <w:t>sampler2DShadow</w:t>
      </w:r>
      <w:r w:rsidRPr="00654BF8">
        <w:t xml:space="preserve"> (như đã đề cập trước đó) có thể được gắn vào shadow texture trong ứng dụng Java/JOGL. Hàm </w:t>
      </w:r>
      <w:r w:rsidRPr="00654BF8">
        <w:rPr>
          <w:b/>
          <w:bCs/>
        </w:rPr>
        <w:t>textureProj()</w:t>
      </w:r>
      <w:r w:rsidRPr="00654BF8">
        <w:t xml:space="preserve"> được sử dụng để tra cứu các giá trị từ shadow texture và tương tự như hàm </w:t>
      </w:r>
      <w:r w:rsidRPr="00654BF8">
        <w:rPr>
          <w:b/>
          <w:bCs/>
        </w:rPr>
        <w:t>texture()</w:t>
      </w:r>
      <w:r w:rsidRPr="00654BF8">
        <w:t xml:space="preserve"> mà chúng ta đã thấy trước đây trong Chương 5, ngoại trừ việc sử dụng một </w:t>
      </w:r>
      <w:r w:rsidRPr="00654BF8">
        <w:rPr>
          <w:b/>
          <w:bCs/>
        </w:rPr>
        <w:t>vec3</w:t>
      </w:r>
      <w:r w:rsidRPr="00654BF8">
        <w:t xml:space="preserve"> để lập chỉ mục texture thay vì </w:t>
      </w:r>
      <w:r w:rsidRPr="00654BF8">
        <w:rPr>
          <w:b/>
          <w:bCs/>
        </w:rPr>
        <w:t>vec2</w:t>
      </w:r>
      <w:r w:rsidRPr="00654BF8">
        <w:t xml:space="preserve"> thông thường. Vì tọa độ pixel là </w:t>
      </w:r>
      <w:r w:rsidRPr="00654BF8">
        <w:rPr>
          <w:b/>
          <w:bCs/>
        </w:rPr>
        <w:t>vec4</w:t>
      </w:r>
      <w:r w:rsidRPr="00654BF8">
        <w:t xml:space="preserve">, nên cần phải chiếu chúng vào không gian 2D của texture để tra cứu giá trị chiều sâu trong bản đồ shadow texture. Như chúng ta sẽ thấy dưới đây, </w:t>
      </w:r>
      <w:r w:rsidRPr="00654BF8">
        <w:rPr>
          <w:b/>
          <w:bCs/>
        </w:rPr>
        <w:t>textureProj()</w:t>
      </w:r>
      <w:r w:rsidRPr="00654BF8">
        <w:t xml:space="preserve"> sẽ làm tất cả những điều này cho chúng ta.</w:t>
      </w:r>
    </w:p>
    <w:p w:rsidR="00654BF8" w:rsidRPr="00654BF8" w:rsidRDefault="00654BF8" w:rsidP="00654BF8">
      <w:r w:rsidRPr="00654BF8">
        <w:t>Phần còn lại của mã vertex và fragment shader thực hiện Blinn-Phong shading. Các shader này được trình bày trong Hình 8.6 và 8.7, với mã bổ sung cho shadow mapping được làm nổi bật.</w:t>
      </w:r>
    </w:p>
    <w:p w:rsidR="00654BF8" w:rsidRPr="00654BF8" w:rsidRDefault="00654BF8" w:rsidP="00654BF8">
      <w:r w:rsidRPr="00654BF8">
        <w:t xml:space="preserve">Hãy xem xét kỹ hơn cách chúng ta sử dụng OpenGL để thực hiện so sánh chiều sâu giữa pixel đang được vẽ và giá trị trong shadow texture. Chúng ta bắt đầu trong vertex shader với các tọa độ đỉnh trong không gian mô hình, mà chúng ta nhân với </w:t>
      </w:r>
      <w:r w:rsidRPr="00654BF8">
        <w:rPr>
          <w:b/>
          <w:bCs/>
        </w:rPr>
        <w:t>shadowMVP2</w:t>
      </w:r>
      <w:r w:rsidRPr="00654BF8">
        <w:t xml:space="preserve"> để tạo ra các tọa độ texture bóng tương ứng với các tọa độ đỉnh chiếu vào không gian ánh sáng, được tạo ra trước đó từ góc nhìn của nguồn sáng. Các tọa độ (3D) không gian ánh sáng (x,y,z) sẽ được sử dụng trong fragment shader như sau. Thành phần </w:t>
      </w:r>
      <w:r w:rsidRPr="00654BF8">
        <w:rPr>
          <w:b/>
          <w:bCs/>
        </w:rPr>
        <w:t>z</w:t>
      </w:r>
      <w:r w:rsidRPr="00654BF8">
        <w:t xml:space="preserve"> đại diện cho khoảng cách từ nguồn sáng đến pixel. Các thành phần (x,y) được sử dụng để tra cứu thông tin chiều sâu lưu trữ trong shadow texture (2D). Giá trị </w:t>
      </w:r>
      <w:r w:rsidRPr="00654BF8">
        <w:lastRenderedPageBreak/>
        <w:t xml:space="preserve">đã tra cứu này (khoảng cách đến đối tượng gần nhất với nguồn sáng) sẽ được so sánh với </w:t>
      </w:r>
      <w:r w:rsidRPr="00654BF8">
        <w:rPr>
          <w:b/>
          <w:bCs/>
        </w:rPr>
        <w:t>z</w:t>
      </w:r>
      <w:r w:rsidRPr="00654BF8">
        <w:t>. Việc so sánh này tạo ra một kết quả "nhị phân" cho chúng ta biết liệu pixel mà chúng ta đang vẽ có xa nguồn sáng hơn đối tượng gần nhất với nguồn sáng hay không (tức là liệu pixel có bị che bóng hay không).</w:t>
      </w:r>
    </w:p>
    <w:p w:rsidR="00654BF8" w:rsidRPr="00654BF8" w:rsidRDefault="00654BF8" w:rsidP="00654BF8">
      <w:r w:rsidRPr="00654BF8">
        <w:t xml:space="preserve">Nếu trong OpenGL chúng ta sử dụng </w:t>
      </w:r>
      <w:r w:rsidRPr="00654BF8">
        <w:rPr>
          <w:b/>
          <w:bCs/>
        </w:rPr>
        <w:t>glFrameBufferTexture()</w:t>
      </w:r>
      <w:r w:rsidRPr="00654BF8">
        <w:t xml:space="preserve"> như đã mô tả trước đó và kích hoạt kiểm tra chiều sâu, thì việc sử dụng </w:t>
      </w:r>
      <w:r w:rsidRPr="00654BF8">
        <w:rPr>
          <w:b/>
          <w:bCs/>
        </w:rPr>
        <w:t>sampler2DShadow</w:t>
      </w:r>
      <w:r w:rsidRPr="00654BF8">
        <w:t xml:space="preserve"> và </w:t>
      </w:r>
      <w:r w:rsidRPr="00654BF8">
        <w:rPr>
          <w:b/>
          <w:bCs/>
        </w:rPr>
        <w:t>textureProj()</w:t>
      </w:r>
      <w:r w:rsidRPr="00654BF8">
        <w:t xml:space="preserve"> như được trình bày trong fragment shader (Hình 8.7) sẽ thực hiện chính xác những gì chúng ta cần. Cụ thể, </w:t>
      </w:r>
      <w:r w:rsidRPr="00654BF8">
        <w:rPr>
          <w:b/>
          <w:bCs/>
        </w:rPr>
        <w:t>textureProj()</w:t>
      </w:r>
      <w:r w:rsidRPr="00654BF8">
        <w:t xml:space="preserve"> sẽ trả về giá trị 0.0 hoặc 1.0 tùy thuộc vào kết quả so sánh chiều sâu. Dựa trên giá trị này, chúng ta có thể trong fragment shader bỏ qua các thành phần khuếch tán và phản xạ đặc biệt khi pixel ở xa nguồn sáng hơn đối tượng gần nhất với nguồn sáng, từ đó tạo ra bóng khi cần thiết. Một cái nhìn tổng quan được trình bày trong Hình 8.8.</w:t>
      </w:r>
    </w:p>
    <w:p w:rsidR="00654BF8" w:rsidRPr="00654BF8" w:rsidRDefault="00654BF8" w:rsidP="00654BF8">
      <w:r w:rsidRPr="00654BF8">
        <w:t>Chúng ta đã sẵn sàng xây dựng ứng dụng JOGL để làm việc với các shader đã được mô tả trước đó.</w:t>
      </w:r>
    </w:p>
    <w:p w:rsidR="00654BF8" w:rsidRDefault="00654BF8" w:rsidP="00654BF8">
      <w:pPr>
        <w:jc w:val="center"/>
      </w:pPr>
      <w:r w:rsidRPr="00654BF8">
        <w:rPr>
          <w:noProof/>
        </w:rPr>
        <w:drawing>
          <wp:inline distT="0" distB="0" distL="0" distR="0" wp14:anchorId="60DF15F1" wp14:editId="3054422E">
            <wp:extent cx="2941575" cy="2903472"/>
            <wp:effectExtent l="0" t="0" r="0" b="0"/>
            <wp:docPr id="518992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92404" name=""/>
                    <pic:cNvPicPr/>
                  </pic:nvPicPr>
                  <pic:blipFill>
                    <a:blip r:embed="rId136"/>
                    <a:stretch>
                      <a:fillRect/>
                    </a:stretch>
                  </pic:blipFill>
                  <pic:spPr>
                    <a:xfrm>
                      <a:off x="0" y="0"/>
                      <a:ext cx="2941575" cy="2903472"/>
                    </a:xfrm>
                    <a:prstGeom prst="rect">
                      <a:avLst/>
                    </a:prstGeom>
                  </pic:spPr>
                </pic:pic>
              </a:graphicData>
            </a:graphic>
          </wp:inline>
        </w:drawing>
      </w:r>
    </w:p>
    <w:p w:rsidR="00654BF8" w:rsidRDefault="00654BF8" w:rsidP="00654BF8">
      <w:pPr>
        <w:pStyle w:val="Heading2"/>
      </w:pPr>
      <w:r w:rsidRPr="00654BF8">
        <w:t>8.5 A SHADOW MAPPING EXAMPLE</w:t>
      </w:r>
    </w:p>
    <w:p w:rsidR="009E5B0D" w:rsidRDefault="009E5B0D" w:rsidP="009E5B0D">
      <w:r w:rsidRPr="009E5B0D">
        <w:t>Xem xét cảnh trong Hình 8.9, bao gồm một torus và một kim tự tháp. Một nguồn sáng có vị trí đã được đặt ở bên trái (lưu ý các điểm sáng phản xạ—kim tự tháp sẽ tạo bóng trên torus).</w:t>
      </w:r>
    </w:p>
    <w:p w:rsidR="009E5B0D" w:rsidRPr="009E5B0D" w:rsidRDefault="009E5B0D" w:rsidP="009E5B0D">
      <w:pPr>
        <w:jc w:val="center"/>
      </w:pPr>
      <w:r w:rsidRPr="009E5B0D">
        <w:rPr>
          <w:noProof/>
        </w:rPr>
        <w:lastRenderedPageBreak/>
        <w:drawing>
          <wp:inline distT="0" distB="0" distL="0" distR="0" wp14:anchorId="448C73CB" wp14:editId="16564AE0">
            <wp:extent cx="2575783" cy="1882303"/>
            <wp:effectExtent l="0" t="0" r="0" b="3810"/>
            <wp:docPr id="79869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90945" name=""/>
                    <pic:cNvPicPr/>
                  </pic:nvPicPr>
                  <pic:blipFill>
                    <a:blip r:embed="rId137"/>
                    <a:stretch>
                      <a:fillRect/>
                    </a:stretch>
                  </pic:blipFill>
                  <pic:spPr>
                    <a:xfrm>
                      <a:off x="0" y="0"/>
                      <a:ext cx="2575783" cy="1882303"/>
                    </a:xfrm>
                    <a:prstGeom prst="rect">
                      <a:avLst/>
                    </a:prstGeom>
                  </pic:spPr>
                </pic:pic>
              </a:graphicData>
            </a:graphic>
          </wp:inline>
        </w:drawing>
      </w:r>
    </w:p>
    <w:p w:rsidR="009E5B0D" w:rsidRPr="009E5B0D" w:rsidRDefault="009E5B0D" w:rsidP="009E5B0D">
      <w:r w:rsidRPr="009E5B0D">
        <w:t>Để làm rõ sự phát triển của ví dụ, bước đầu tiên của chúng ta sẽ là vẽ pass một lên màn hình để đảm bảo rằng nó hoạt động đúng. Để làm điều này, chúng ta sẽ tạm thời thêm một fragment shader đơn giản (nó sẽ không được bao gồm trong phiên bản cuối cùng) vào pass một, shader này chỉ xuất ra một màu cố định (ví dụ: màu đỏ); ví dụ:</w:t>
      </w:r>
    </w:p>
    <w:p w:rsidR="00654BF8" w:rsidRDefault="009E5B0D" w:rsidP="009E5B0D">
      <w:pPr>
        <w:jc w:val="center"/>
      </w:pPr>
      <w:r w:rsidRPr="009E5B0D">
        <w:rPr>
          <w:noProof/>
        </w:rPr>
        <w:drawing>
          <wp:inline distT="0" distB="0" distL="0" distR="0" wp14:anchorId="35BDB65B" wp14:editId="6DB35949">
            <wp:extent cx="2331922" cy="1165961"/>
            <wp:effectExtent l="0" t="0" r="0" b="0"/>
            <wp:docPr id="1987228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28082" name=""/>
                    <pic:cNvPicPr/>
                  </pic:nvPicPr>
                  <pic:blipFill>
                    <a:blip r:embed="rId138"/>
                    <a:stretch>
                      <a:fillRect/>
                    </a:stretch>
                  </pic:blipFill>
                  <pic:spPr>
                    <a:xfrm>
                      <a:off x="0" y="0"/>
                      <a:ext cx="2331922" cy="1165961"/>
                    </a:xfrm>
                    <a:prstGeom prst="rect">
                      <a:avLst/>
                    </a:prstGeom>
                  </pic:spPr>
                </pic:pic>
              </a:graphicData>
            </a:graphic>
          </wp:inline>
        </w:drawing>
      </w:r>
    </w:p>
    <w:p w:rsidR="009E5B0D" w:rsidRDefault="009E5B0D" w:rsidP="009E5B0D">
      <w:r w:rsidRPr="009E5B0D">
        <w:t>Giả sử rằng gốc tọa độ của cảnh trên nằm ở trung tâm của hình, ở giữa kim tự tháp và torus. Trong pass một, chúng ta đặt camera tại vị trí của nguồn sáng (ở bên trái trong Hình 8.10) và hướng nó về phía (0,0,0). Nếu chúng ta vẽ các đối tượng bằng màu đỏ, nó sẽ tạo ra kết quả như bên phải trong Hình 8.10. Lưu ý torus gần phía trên—từ góc nhìn này, nó một phần bị che khuất bởi kim tự tháp.</w:t>
      </w:r>
    </w:p>
    <w:p w:rsidR="009E5B0D" w:rsidRDefault="009E5B0D" w:rsidP="009E5B0D">
      <w:pPr>
        <w:jc w:val="center"/>
      </w:pPr>
      <w:r w:rsidRPr="009E5B0D">
        <w:rPr>
          <w:noProof/>
        </w:rPr>
        <w:drawing>
          <wp:inline distT="0" distB="0" distL="0" distR="0" wp14:anchorId="7853E88A" wp14:editId="3E800C1D">
            <wp:extent cx="4801016" cy="1783235"/>
            <wp:effectExtent l="0" t="0" r="0" b="7620"/>
            <wp:docPr id="116906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61316" name=""/>
                    <pic:cNvPicPr/>
                  </pic:nvPicPr>
                  <pic:blipFill>
                    <a:blip r:embed="rId139"/>
                    <a:stretch>
                      <a:fillRect/>
                    </a:stretch>
                  </pic:blipFill>
                  <pic:spPr>
                    <a:xfrm>
                      <a:off x="0" y="0"/>
                      <a:ext cx="4801016" cy="1783235"/>
                    </a:xfrm>
                    <a:prstGeom prst="rect">
                      <a:avLst/>
                    </a:prstGeom>
                  </pic:spPr>
                </pic:pic>
              </a:graphicData>
            </a:graphic>
          </wp:inline>
        </w:drawing>
      </w:r>
    </w:p>
    <w:p w:rsidR="009E5B0D" w:rsidRDefault="009E5B0D" w:rsidP="009E5B0D">
      <w:r w:rsidRPr="009E5B0D">
        <w:t>Mã JOGL hoàn chỉnh với hai pass, bao gồm ánh sáng và shadow mapping, được trình bày trong Chương trình 8.1.</w:t>
      </w:r>
    </w:p>
    <w:p w:rsidR="009E5B0D" w:rsidRPr="00654BF8" w:rsidRDefault="009E5B0D" w:rsidP="009E5B0D"/>
    <w:p w:rsidR="00CB3EC3" w:rsidRDefault="000D5E49" w:rsidP="000D5E49">
      <w:pPr>
        <w:pStyle w:val="Heading1"/>
      </w:pPr>
      <w:r>
        <w:lastRenderedPageBreak/>
        <w:t xml:space="preserve">Chapter </w:t>
      </w:r>
      <w:r w:rsidR="00C34EBC">
        <w:t>9</w:t>
      </w:r>
      <w:r>
        <w:t xml:space="preserve">: </w:t>
      </w:r>
      <w:r w:rsidRPr="000D5E49">
        <w:t>Sky and Backgrounds</w:t>
      </w:r>
    </w:p>
    <w:p w:rsidR="000D5E49" w:rsidRDefault="000D5E49" w:rsidP="000D5E49">
      <w:pPr>
        <w:pStyle w:val="Heading2"/>
      </w:pPr>
      <w:r w:rsidRPr="000D5E49">
        <w:t>9.1 SKYBOXES</w:t>
      </w:r>
    </w:p>
    <w:p w:rsidR="000D5E49" w:rsidRPr="000D5E49" w:rsidRDefault="000D5E49" w:rsidP="000D5E49">
      <w:r w:rsidRPr="000D5E49">
        <w:t xml:space="preserve">Khái niệm về </w:t>
      </w:r>
      <w:r w:rsidRPr="000D5E49">
        <w:rPr>
          <w:i/>
          <w:iCs/>
        </w:rPr>
        <w:t>skybox</w:t>
      </w:r>
      <w:r w:rsidRPr="000D5E49">
        <w:t xml:space="preserve"> là một ý tưởng đơn giản nhưng vô cùng thông minh:</w:t>
      </w:r>
    </w:p>
    <w:p w:rsidR="000D5E49" w:rsidRPr="000D5E49" w:rsidRDefault="000D5E49">
      <w:pPr>
        <w:numPr>
          <w:ilvl w:val="0"/>
          <w:numId w:val="29"/>
        </w:numPr>
      </w:pPr>
      <w:r w:rsidRPr="000D5E49">
        <w:t>Tạo một đối tượng hình lập phương.</w:t>
      </w:r>
    </w:p>
    <w:p w:rsidR="000D5E49" w:rsidRPr="000D5E49" w:rsidRDefault="000D5E49">
      <w:pPr>
        <w:numPr>
          <w:ilvl w:val="0"/>
          <w:numId w:val="29"/>
        </w:numPr>
      </w:pPr>
      <w:r w:rsidRPr="000D5E49">
        <w:t>Áp dụng texture (kết cấu bề mặt) lên hình lập phương với môi trường mong muốn.</w:t>
      </w:r>
    </w:p>
    <w:p w:rsidR="000D5E49" w:rsidRPr="000D5E49" w:rsidRDefault="000D5E49">
      <w:pPr>
        <w:numPr>
          <w:ilvl w:val="0"/>
          <w:numId w:val="29"/>
        </w:numPr>
      </w:pPr>
      <w:r w:rsidRPr="000D5E49">
        <w:t>Đặt hình lập phương sao cho nó bao quanh camera.</w:t>
      </w:r>
    </w:p>
    <w:p w:rsidR="000D5E49" w:rsidRPr="000D5E49" w:rsidRDefault="000D5E49" w:rsidP="000D5E49">
      <w:r w:rsidRPr="000D5E49">
        <w:t>Chúng ta đã biết cách thực hiện tất cả các bước này. Tuy nhiên, có một số chi tiết bổ sung cần lưu ý:</w:t>
      </w:r>
    </w:p>
    <w:p w:rsidR="000D5E49" w:rsidRPr="000D5E49" w:rsidRDefault="000D5E49">
      <w:pPr>
        <w:numPr>
          <w:ilvl w:val="0"/>
          <w:numId w:val="30"/>
        </w:numPr>
      </w:pPr>
      <w:r w:rsidRPr="000D5E49">
        <w:t>Làm thế nào để tạo texture cho đường chân trời?</w:t>
      </w:r>
    </w:p>
    <w:p w:rsidR="006032D7" w:rsidRDefault="000D5E49" w:rsidP="000D5E49">
      <w:r w:rsidRPr="000D5E49">
        <w:t>Hình lập phương có sáu mặt, và chúng ta cần áp dụng texture cho tất cả các mặt. Một cách là sử dụng sáu tệp hình ảnh và sáu đơn vị texture. Một cách khác phổ biến (và hiệu quả) hơn là sử dụng một tệp hình ảnh duy nhất chứa texture cho cả sáu mặt, như được minh họa trong Hình 9.1.</w:t>
      </w:r>
    </w:p>
    <w:p w:rsidR="006032D7" w:rsidRDefault="006032D7" w:rsidP="006032D7">
      <w:pPr>
        <w:jc w:val="center"/>
      </w:pPr>
      <w:r w:rsidRPr="006032D7">
        <w:rPr>
          <w:noProof/>
        </w:rPr>
        <w:drawing>
          <wp:inline distT="0" distB="0" distL="0" distR="0" wp14:anchorId="435CAD92" wp14:editId="07A64591">
            <wp:extent cx="3635055" cy="3017782"/>
            <wp:effectExtent l="0" t="0" r="3810" b="0"/>
            <wp:docPr id="855783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83801" name=""/>
                    <pic:cNvPicPr/>
                  </pic:nvPicPr>
                  <pic:blipFill>
                    <a:blip r:embed="rId140"/>
                    <a:stretch>
                      <a:fillRect/>
                    </a:stretch>
                  </pic:blipFill>
                  <pic:spPr>
                    <a:xfrm>
                      <a:off x="0" y="0"/>
                      <a:ext cx="3635055" cy="3017782"/>
                    </a:xfrm>
                    <a:prstGeom prst="rect">
                      <a:avLst/>
                    </a:prstGeom>
                  </pic:spPr>
                </pic:pic>
              </a:graphicData>
            </a:graphic>
          </wp:inline>
        </w:drawing>
      </w:r>
    </w:p>
    <w:p w:rsidR="006032D7" w:rsidRDefault="006032D7" w:rsidP="006032D7">
      <w:r w:rsidRPr="006032D7">
        <w:t xml:space="preserve">Một hình ảnh có thể áp dụng texture cho cả sáu mặt của một hình lập phương chỉ với một đơn vị texture được gọi là </w:t>
      </w:r>
      <w:r w:rsidRPr="006032D7">
        <w:rPr>
          <w:i/>
          <w:iCs/>
        </w:rPr>
        <w:t>texture cube map</w:t>
      </w:r>
      <w:r w:rsidRPr="006032D7">
        <w:t xml:space="preserve">. Sáu phần của </w:t>
      </w:r>
      <w:r w:rsidRPr="006032D7">
        <w:rPr>
          <w:i/>
          <w:iCs/>
        </w:rPr>
        <w:t>cube map</w:t>
      </w:r>
      <w:r w:rsidRPr="006032D7">
        <w:t xml:space="preserve"> tương ứng với mặt trên, mặt dưới, mặt trước, mặt sau và hai mặt bên của hình lập phương. Khi được "bọc" xung quanh hình lập phương, nó hoạt động như một đường chân trời cho camera được đặt bên trong hình lập phương, như minh họa trong Hình 9.2.</w:t>
      </w:r>
    </w:p>
    <w:p w:rsidR="006032D7" w:rsidRDefault="006032D7" w:rsidP="006032D7">
      <w:pPr>
        <w:jc w:val="center"/>
      </w:pPr>
      <w:r w:rsidRPr="006032D7">
        <w:rPr>
          <w:noProof/>
        </w:rPr>
        <w:lastRenderedPageBreak/>
        <w:drawing>
          <wp:inline distT="0" distB="0" distL="0" distR="0" wp14:anchorId="069E6BE7" wp14:editId="252AAB25">
            <wp:extent cx="3901778" cy="3360711"/>
            <wp:effectExtent l="0" t="0" r="3810" b="0"/>
            <wp:docPr id="197987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7700" name=""/>
                    <pic:cNvPicPr/>
                  </pic:nvPicPr>
                  <pic:blipFill>
                    <a:blip r:embed="rId141"/>
                    <a:stretch>
                      <a:fillRect/>
                    </a:stretch>
                  </pic:blipFill>
                  <pic:spPr>
                    <a:xfrm>
                      <a:off x="0" y="0"/>
                      <a:ext cx="3901778" cy="3360711"/>
                    </a:xfrm>
                    <a:prstGeom prst="rect">
                      <a:avLst/>
                    </a:prstGeom>
                  </pic:spPr>
                </pic:pic>
              </a:graphicData>
            </a:graphic>
          </wp:inline>
        </w:drawing>
      </w:r>
    </w:p>
    <w:p w:rsidR="006032D7" w:rsidRDefault="006032D7" w:rsidP="006032D7">
      <w:r w:rsidRPr="006032D7">
        <w:t xml:space="preserve">Áp dụng texture cho hình lập phương bằng một </w:t>
      </w:r>
      <w:r w:rsidRPr="006032D7">
        <w:rPr>
          <w:i/>
          <w:iCs/>
        </w:rPr>
        <w:t>texture cube map</w:t>
      </w:r>
      <w:r w:rsidRPr="006032D7">
        <w:t xml:space="preserve"> yêu cầu phải xác định các tọa độ texture thích hợp. Hình 9.3 minh họa sự phân bố của các tọa độ texture, lần lượt được gán cho từng đỉnh của hình lập phương.</w:t>
      </w:r>
    </w:p>
    <w:p w:rsidR="006032D7" w:rsidRDefault="006032D7" w:rsidP="006032D7">
      <w:pPr>
        <w:jc w:val="center"/>
      </w:pPr>
      <w:r w:rsidRPr="006032D7">
        <w:rPr>
          <w:noProof/>
        </w:rPr>
        <w:drawing>
          <wp:inline distT="0" distB="0" distL="0" distR="0" wp14:anchorId="31800AD0" wp14:editId="5E6100D4">
            <wp:extent cx="3604572" cy="2697714"/>
            <wp:effectExtent l="0" t="0" r="0" b="7620"/>
            <wp:docPr id="207006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61138" name=""/>
                    <pic:cNvPicPr/>
                  </pic:nvPicPr>
                  <pic:blipFill>
                    <a:blip r:embed="rId142"/>
                    <a:stretch>
                      <a:fillRect/>
                    </a:stretch>
                  </pic:blipFill>
                  <pic:spPr>
                    <a:xfrm>
                      <a:off x="0" y="0"/>
                      <a:ext cx="3604572" cy="2697714"/>
                    </a:xfrm>
                    <a:prstGeom prst="rect">
                      <a:avLst/>
                    </a:prstGeom>
                  </pic:spPr>
                </pic:pic>
              </a:graphicData>
            </a:graphic>
          </wp:inline>
        </w:drawing>
      </w:r>
    </w:p>
    <w:p w:rsidR="006032D7" w:rsidRPr="006032D7" w:rsidRDefault="006032D7" w:rsidP="006032D7">
      <w:r w:rsidRPr="006032D7">
        <w:t xml:space="preserve">Làm thế nào để khiến </w:t>
      </w:r>
      <w:r w:rsidRPr="006032D7">
        <w:rPr>
          <w:i/>
          <w:iCs/>
        </w:rPr>
        <w:t>skybox</w:t>
      </w:r>
      <w:r w:rsidRPr="006032D7">
        <w:t xml:space="preserve"> trông có vẻ "xa xôi"?</w:t>
      </w:r>
      <w:r w:rsidRPr="006032D7">
        <w:br/>
        <w:t xml:space="preserve">Một yếu tố quan trọng khi xây dựng </w:t>
      </w:r>
      <w:r w:rsidRPr="006032D7">
        <w:rPr>
          <w:i/>
          <w:iCs/>
        </w:rPr>
        <w:t>skybox</w:t>
      </w:r>
      <w:r w:rsidRPr="006032D7">
        <w:t xml:space="preserve"> là đảm bảo rằng texture xuất hiện như một đường chân trời ở xa. Ban đầu, bạn có thể cho rằng cần làm </w:t>
      </w:r>
      <w:r w:rsidRPr="006032D7">
        <w:rPr>
          <w:i/>
          <w:iCs/>
        </w:rPr>
        <w:t>skybox</w:t>
      </w:r>
      <w:r w:rsidRPr="006032D7">
        <w:t xml:space="preserve"> rất lớn. Tuy nhiên, điều này không lý tưởng vì sẽ làm texture bị kéo dài và méo mó. Thay vào đó, có thể khiến </w:t>
      </w:r>
      <w:r w:rsidRPr="006032D7">
        <w:rPr>
          <w:i/>
          <w:iCs/>
        </w:rPr>
        <w:t>skybox</w:t>
      </w:r>
      <w:r w:rsidRPr="006032D7">
        <w:t xml:space="preserve"> trông rất lớn (và do đó xa xôi) bằng cách áp dụng mẹo hai bước sau:</w:t>
      </w:r>
    </w:p>
    <w:p w:rsidR="006032D7" w:rsidRPr="006032D7" w:rsidRDefault="006032D7">
      <w:pPr>
        <w:numPr>
          <w:ilvl w:val="0"/>
          <w:numId w:val="31"/>
        </w:numPr>
      </w:pPr>
      <w:r w:rsidRPr="006032D7">
        <w:rPr>
          <w:b/>
          <w:bCs/>
        </w:rPr>
        <w:lastRenderedPageBreak/>
        <w:t>Vô hiệu hóa kiểm tra độ sâu (depth testing)</w:t>
      </w:r>
      <w:r w:rsidRPr="006032D7">
        <w:t xml:space="preserve"> và vẽ </w:t>
      </w:r>
      <w:r w:rsidRPr="006032D7">
        <w:rPr>
          <w:i/>
          <w:iCs/>
        </w:rPr>
        <w:t>skybox</w:t>
      </w:r>
      <w:r w:rsidRPr="006032D7">
        <w:t xml:space="preserve"> trước (bật lại kiểm tra độ sâu khi vẽ các đối tượng khác trong cảnh).</w:t>
      </w:r>
    </w:p>
    <w:p w:rsidR="006032D7" w:rsidRPr="006032D7" w:rsidRDefault="006032D7">
      <w:pPr>
        <w:numPr>
          <w:ilvl w:val="0"/>
          <w:numId w:val="31"/>
        </w:numPr>
      </w:pPr>
      <w:r w:rsidRPr="006032D7">
        <w:rPr>
          <w:b/>
          <w:bCs/>
        </w:rPr>
        <w:t xml:space="preserve">Di chuyển </w:t>
      </w:r>
      <w:r w:rsidRPr="006032D7">
        <w:rPr>
          <w:b/>
          <w:bCs/>
          <w:i/>
          <w:iCs/>
        </w:rPr>
        <w:t>skybox</w:t>
      </w:r>
      <w:r w:rsidRPr="006032D7">
        <w:rPr>
          <w:b/>
          <w:bCs/>
        </w:rPr>
        <w:t xml:space="preserve"> cùng với camera</w:t>
      </w:r>
      <w:r w:rsidRPr="006032D7">
        <w:t xml:space="preserve"> (nếu camera di chuyển).</w:t>
      </w:r>
    </w:p>
    <w:p w:rsidR="006032D7" w:rsidRPr="006032D7" w:rsidRDefault="006032D7" w:rsidP="006032D7">
      <w:r w:rsidRPr="006032D7">
        <w:t xml:space="preserve">Bằng cách vẽ </w:t>
      </w:r>
      <w:r w:rsidRPr="006032D7">
        <w:rPr>
          <w:i/>
          <w:iCs/>
        </w:rPr>
        <w:t>skybox</w:t>
      </w:r>
      <w:r w:rsidRPr="006032D7">
        <w:t xml:space="preserve"> trước khi kiểm tra độ sâu bị vô hiệu hóa, bộ đệm độ sâu (depth buffer) vẫn sẽ được lấp đầy hoàn toàn bằng giá trị 1.0 (tức là cách xa tối đa). Do đó, tất cả các đối tượng khác trong cảnh sẽ được hiển thị đầy đủ; nghĩa là, không có đối tượng nào khác bị che khuất bởi </w:t>
      </w:r>
      <w:r w:rsidRPr="006032D7">
        <w:rPr>
          <w:i/>
          <w:iCs/>
        </w:rPr>
        <w:t>skybox</w:t>
      </w:r>
      <w:r w:rsidRPr="006032D7">
        <w:t xml:space="preserve">. Điều này làm cho các mặt của </w:t>
      </w:r>
      <w:r w:rsidRPr="006032D7">
        <w:rPr>
          <w:i/>
          <w:iCs/>
        </w:rPr>
        <w:t>skybox</w:t>
      </w:r>
      <w:r w:rsidRPr="006032D7">
        <w:t xml:space="preserve"> có vẻ xa hơn so với mọi đối tượng khác, bất kể kích thước thực tế của </w:t>
      </w:r>
      <w:r w:rsidRPr="006032D7">
        <w:rPr>
          <w:i/>
          <w:iCs/>
        </w:rPr>
        <w:t>skybox</w:t>
      </w:r>
      <w:r w:rsidRPr="006032D7">
        <w:t>.</w:t>
      </w:r>
    </w:p>
    <w:p w:rsidR="006032D7" w:rsidRPr="006032D7" w:rsidRDefault="006032D7" w:rsidP="006032D7">
      <w:r w:rsidRPr="006032D7">
        <w:t xml:space="preserve">Thực tế, khối lập phương </w:t>
      </w:r>
      <w:r w:rsidRPr="006032D7">
        <w:rPr>
          <w:i/>
          <w:iCs/>
        </w:rPr>
        <w:t>skybox</w:t>
      </w:r>
      <w:r w:rsidRPr="006032D7">
        <w:t xml:space="preserve"> có thể khá nhỏ, miễn là nó di chuyển cùng camera khi camera di chuyển. Hình 9.4 minh họa việc quan sát một cảnh đơn giản (thực ra chỉ là một hình xuyến được áp dụng texture gạch) từ bên trong một </w:t>
      </w:r>
      <w:r w:rsidRPr="006032D7">
        <w:rPr>
          <w:i/>
          <w:iCs/>
        </w:rPr>
        <w:t>skybox</w:t>
      </w:r>
      <w:r w:rsidRPr="006032D7">
        <w:t>.</w:t>
      </w:r>
    </w:p>
    <w:p w:rsidR="006032D7" w:rsidRDefault="006032D7" w:rsidP="006032D7">
      <w:pPr>
        <w:jc w:val="center"/>
      </w:pPr>
      <w:r w:rsidRPr="006032D7">
        <w:rPr>
          <w:noProof/>
        </w:rPr>
        <w:drawing>
          <wp:inline distT="0" distB="0" distL="0" distR="0" wp14:anchorId="745E8181" wp14:editId="22BA607F">
            <wp:extent cx="5090601" cy="2400508"/>
            <wp:effectExtent l="0" t="0" r="0" b="0"/>
            <wp:docPr id="10907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270" name=""/>
                    <pic:cNvPicPr/>
                  </pic:nvPicPr>
                  <pic:blipFill>
                    <a:blip r:embed="rId143"/>
                    <a:stretch>
                      <a:fillRect/>
                    </a:stretch>
                  </pic:blipFill>
                  <pic:spPr>
                    <a:xfrm>
                      <a:off x="0" y="0"/>
                      <a:ext cx="5090601" cy="2400508"/>
                    </a:xfrm>
                    <a:prstGeom prst="rect">
                      <a:avLst/>
                    </a:prstGeom>
                  </pic:spPr>
                </pic:pic>
              </a:graphicData>
            </a:graphic>
          </wp:inline>
        </w:drawing>
      </w:r>
    </w:p>
    <w:p w:rsidR="006032D7" w:rsidRPr="006032D7" w:rsidRDefault="006032D7" w:rsidP="006032D7">
      <w:r w:rsidRPr="006032D7">
        <w:t xml:space="preserve">Việc xem xét kỹ lưỡng Hình 9.4 so với các Hình 9.2 và 9.3 là rất hữu ích. Lưu ý rằng phần của </w:t>
      </w:r>
      <w:r w:rsidRPr="006032D7">
        <w:rPr>
          <w:i/>
          <w:iCs/>
        </w:rPr>
        <w:t>skybox</w:t>
      </w:r>
      <w:r w:rsidRPr="006032D7">
        <w:t xml:space="preserve"> hiển thị trong cảnh là phần ở phía bên phải nhất của </w:t>
      </w:r>
      <w:r w:rsidRPr="006032D7">
        <w:rPr>
          <w:i/>
          <w:iCs/>
        </w:rPr>
        <w:t>cube map</w:t>
      </w:r>
      <w:r w:rsidRPr="006032D7">
        <w:t xml:space="preserve">. Điều này là do camera được đặt ở hướng mặc định, hướng về phía âm của trục Z, do đó nhìn về phía sau của khối </w:t>
      </w:r>
      <w:r w:rsidRPr="006032D7">
        <w:rPr>
          <w:i/>
          <w:iCs/>
        </w:rPr>
        <w:t>skybox</w:t>
      </w:r>
      <w:r w:rsidRPr="006032D7">
        <w:t xml:space="preserve"> (được gắn nhãn trong Hình 9.3).</w:t>
      </w:r>
    </w:p>
    <w:p w:rsidR="006032D7" w:rsidRPr="006032D7" w:rsidRDefault="006032D7" w:rsidP="006032D7">
      <w:r w:rsidRPr="006032D7">
        <w:t xml:space="preserve">Cũng cần chú ý rằng phần phía sau của </w:t>
      </w:r>
      <w:r w:rsidRPr="006032D7">
        <w:rPr>
          <w:i/>
          <w:iCs/>
        </w:rPr>
        <w:t>cube map</w:t>
      </w:r>
      <w:r w:rsidRPr="006032D7">
        <w:t xml:space="preserve"> xuất hiện đảo ngược theo chiều ngang khi được hiển thị trong cảnh. Nguyên nhân là vì </w:t>
      </w:r>
      <w:r w:rsidRPr="006032D7">
        <w:rPr>
          <w:i/>
          <w:iCs/>
        </w:rPr>
        <w:t>cube map</w:t>
      </w:r>
      <w:r w:rsidRPr="006032D7">
        <w:t xml:space="preserve"> đang được nhìn từ bên trong khối lập phương. Ví dụ, hãy quan sát cách phần “phía sau” (-Z) của </w:t>
      </w:r>
      <w:r w:rsidRPr="006032D7">
        <w:rPr>
          <w:i/>
          <w:iCs/>
        </w:rPr>
        <w:t>cube map</w:t>
      </w:r>
      <w:r w:rsidRPr="006032D7">
        <w:t xml:space="preserve"> được uốn cong xung quanh camera và do đó xuất hiện lật ngang, như minh họa trong Hình 9.2.</w:t>
      </w:r>
    </w:p>
    <w:p w:rsidR="006032D7" w:rsidRPr="006032D7" w:rsidRDefault="006032D7" w:rsidP="006032D7">
      <w:pPr>
        <w:rPr>
          <w:b/>
          <w:bCs/>
        </w:rPr>
      </w:pPr>
      <w:r w:rsidRPr="006032D7">
        <w:rPr>
          <w:b/>
          <w:bCs/>
        </w:rPr>
        <w:t xml:space="preserve">Làm thế nào để xây dựng một </w:t>
      </w:r>
      <w:r w:rsidRPr="006032D7">
        <w:rPr>
          <w:b/>
          <w:bCs/>
          <w:i/>
          <w:iCs/>
        </w:rPr>
        <w:t>texture cube map</w:t>
      </w:r>
      <w:r w:rsidRPr="006032D7">
        <w:rPr>
          <w:b/>
          <w:bCs/>
        </w:rPr>
        <w:t>?</w:t>
      </w:r>
    </w:p>
    <w:p w:rsidR="006032D7" w:rsidRPr="006032D7" w:rsidRDefault="006032D7" w:rsidP="006032D7">
      <w:r w:rsidRPr="006032D7">
        <w:t xml:space="preserve">Việc tạo hình ảnh </w:t>
      </w:r>
      <w:r w:rsidRPr="006032D7">
        <w:rPr>
          <w:i/>
          <w:iCs/>
        </w:rPr>
        <w:t>texture cube map</w:t>
      </w:r>
      <w:r w:rsidRPr="006032D7">
        <w:t xml:space="preserve"> từ tranh vẽ hoặc ảnh cần được thực hiện cẩn thận để tránh xuất hiện các "đường nối" tại các giao điểm của mặt khối lập phương và để tạo ra phối cảnh đúng, sao cho </w:t>
      </w:r>
      <w:r w:rsidRPr="006032D7">
        <w:rPr>
          <w:i/>
          <w:iCs/>
        </w:rPr>
        <w:t>skybox</w:t>
      </w:r>
      <w:r w:rsidRPr="006032D7">
        <w:t xml:space="preserve"> trông chân thực và không bị méo mó.</w:t>
      </w:r>
    </w:p>
    <w:p w:rsidR="006032D7" w:rsidRPr="006032D7" w:rsidRDefault="006032D7" w:rsidP="006032D7">
      <w:r w:rsidRPr="006032D7">
        <w:t>Nhiều công cụ hỗ trợ trong việc này:</w:t>
      </w:r>
    </w:p>
    <w:p w:rsidR="006032D7" w:rsidRPr="006032D7" w:rsidRDefault="006032D7">
      <w:pPr>
        <w:numPr>
          <w:ilvl w:val="0"/>
          <w:numId w:val="32"/>
        </w:numPr>
      </w:pPr>
      <w:r w:rsidRPr="006032D7">
        <w:rPr>
          <w:b/>
          <w:bCs/>
        </w:rPr>
        <w:lastRenderedPageBreak/>
        <w:t>Terragen</w:t>
      </w:r>
      <w:r w:rsidRPr="006032D7">
        <w:t xml:space="preserve">, </w:t>
      </w:r>
      <w:r w:rsidRPr="006032D7">
        <w:rPr>
          <w:b/>
          <w:bCs/>
        </w:rPr>
        <w:t>Autodesk 3ds Max</w:t>
      </w:r>
      <w:r w:rsidRPr="006032D7">
        <w:t xml:space="preserve">, </w:t>
      </w:r>
      <w:r w:rsidRPr="006032D7">
        <w:rPr>
          <w:b/>
          <w:bCs/>
        </w:rPr>
        <w:t>Blender</w:t>
      </w:r>
      <w:r w:rsidRPr="006032D7">
        <w:t xml:space="preserve">, và </w:t>
      </w:r>
      <w:r w:rsidRPr="006032D7">
        <w:rPr>
          <w:b/>
          <w:bCs/>
        </w:rPr>
        <w:t>Adobe Photoshop</w:t>
      </w:r>
      <w:r w:rsidRPr="006032D7">
        <w:t xml:space="preserve"> đều có các công cụ để tạo hoặc làm việc với </w:t>
      </w:r>
      <w:r w:rsidRPr="006032D7">
        <w:rPr>
          <w:i/>
          <w:iCs/>
        </w:rPr>
        <w:t>cube map</w:t>
      </w:r>
      <w:r w:rsidRPr="006032D7">
        <w:t>.</w:t>
      </w:r>
    </w:p>
    <w:p w:rsidR="006032D7" w:rsidRPr="006032D7" w:rsidRDefault="006032D7">
      <w:pPr>
        <w:numPr>
          <w:ilvl w:val="0"/>
          <w:numId w:val="32"/>
        </w:numPr>
      </w:pPr>
      <w:r w:rsidRPr="006032D7">
        <w:t xml:space="preserve">Ngoài ra, có nhiều trang web cung cấp các </w:t>
      </w:r>
      <w:r w:rsidRPr="006032D7">
        <w:rPr>
          <w:i/>
          <w:iCs/>
        </w:rPr>
        <w:t>cube map</w:t>
      </w:r>
      <w:r w:rsidRPr="006032D7">
        <w:t xml:space="preserve"> có sẵn—một số miễn phí, một số tính phí.</w:t>
      </w:r>
    </w:p>
    <w:p w:rsidR="006032D7" w:rsidRDefault="006032D7" w:rsidP="006032D7">
      <w:pPr>
        <w:pStyle w:val="Heading2"/>
      </w:pPr>
      <w:r w:rsidRPr="006032D7">
        <w:t>9.2 SKYDOMES</w:t>
      </w:r>
    </w:p>
    <w:p w:rsidR="00AE2333" w:rsidRPr="00AE2333" w:rsidRDefault="00AE2333" w:rsidP="00AE2333">
      <w:r w:rsidRPr="00AE2333">
        <w:t xml:space="preserve">Một cách khác để tạo hiệu ứng đường chân trời là sử dụng </w:t>
      </w:r>
      <w:r w:rsidRPr="00AE2333">
        <w:rPr>
          <w:i/>
          <w:iCs/>
        </w:rPr>
        <w:t>skydome</w:t>
      </w:r>
      <w:r w:rsidRPr="00AE2333">
        <w:t xml:space="preserve">. Ý tưởng cơ bản tương tự như </w:t>
      </w:r>
      <w:r w:rsidRPr="00AE2333">
        <w:rPr>
          <w:i/>
          <w:iCs/>
        </w:rPr>
        <w:t>skybox</w:t>
      </w:r>
      <w:r w:rsidRPr="00AE2333">
        <w:t>, ngoại trừ việc thay vì sử dụng một khối lập phương có texture, chúng ta sử dụng một hình cầu (hoặc nửa hình cầu) được áp dụng texture.</w:t>
      </w:r>
    </w:p>
    <w:p w:rsidR="00AE2333" w:rsidRPr="00AE2333" w:rsidRDefault="00AE2333" w:rsidP="00AE2333">
      <w:r w:rsidRPr="00AE2333">
        <w:t xml:space="preserve">Cũng như với </w:t>
      </w:r>
      <w:r w:rsidRPr="00AE2333">
        <w:rPr>
          <w:i/>
          <w:iCs/>
        </w:rPr>
        <w:t>skybox</w:t>
      </w:r>
      <w:r w:rsidRPr="00AE2333">
        <w:t xml:space="preserve">, chúng ta vẽ </w:t>
      </w:r>
      <w:r w:rsidRPr="00AE2333">
        <w:rPr>
          <w:i/>
          <w:iCs/>
        </w:rPr>
        <w:t>skydome</w:t>
      </w:r>
      <w:r w:rsidRPr="00AE2333">
        <w:t xml:space="preserve"> trước (với kiểm tra độ sâu bị vô hiệu hóa) và giữ camera luôn được đặt tại tâm của </w:t>
      </w:r>
      <w:r w:rsidRPr="00AE2333">
        <w:rPr>
          <w:i/>
          <w:iCs/>
        </w:rPr>
        <w:t>skydome</w:t>
      </w:r>
      <w:r w:rsidRPr="00AE2333">
        <w:t>.</w:t>
      </w:r>
    </w:p>
    <w:p w:rsidR="006032D7" w:rsidRDefault="00AE2333" w:rsidP="00AE2333">
      <w:pPr>
        <w:jc w:val="center"/>
      </w:pPr>
      <w:r w:rsidRPr="00AE2333">
        <w:rPr>
          <w:noProof/>
        </w:rPr>
        <w:drawing>
          <wp:inline distT="0" distB="0" distL="0" distR="0" wp14:anchorId="60EE8841" wp14:editId="7B84AA44">
            <wp:extent cx="4747671" cy="1851820"/>
            <wp:effectExtent l="0" t="0" r="0" b="0"/>
            <wp:docPr id="560885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85245" name=""/>
                    <pic:cNvPicPr/>
                  </pic:nvPicPr>
                  <pic:blipFill>
                    <a:blip r:embed="rId144"/>
                    <a:stretch>
                      <a:fillRect/>
                    </a:stretch>
                  </pic:blipFill>
                  <pic:spPr>
                    <a:xfrm>
                      <a:off x="0" y="0"/>
                      <a:ext cx="4747671" cy="1851820"/>
                    </a:xfrm>
                    <a:prstGeom prst="rect">
                      <a:avLst/>
                    </a:prstGeom>
                  </pic:spPr>
                </pic:pic>
              </a:graphicData>
            </a:graphic>
          </wp:inline>
        </w:drawing>
      </w:r>
    </w:p>
    <w:p w:rsidR="00AE2333" w:rsidRPr="00AE2333" w:rsidRDefault="00AE2333" w:rsidP="00AE2333">
      <w:r w:rsidRPr="00AE2333">
        <w:t xml:space="preserve">Camera được giữ ở trung tâm của </w:t>
      </w:r>
      <w:r w:rsidRPr="00AE2333">
        <w:rPr>
          <w:i/>
          <w:iCs/>
        </w:rPr>
        <w:t>skydome</w:t>
      </w:r>
      <w:r w:rsidRPr="00AE2333">
        <w:t xml:space="preserve"> (texture </w:t>
      </w:r>
      <w:r w:rsidRPr="00AE2333">
        <w:rPr>
          <w:i/>
          <w:iCs/>
        </w:rPr>
        <w:t>skydome</w:t>
      </w:r>
      <w:r w:rsidRPr="00AE2333">
        <w:t xml:space="preserve"> trong Hình 9.5 được tạo bằng Terragen [TE19]).</w:t>
      </w:r>
    </w:p>
    <w:p w:rsidR="00AE2333" w:rsidRPr="00AE2333" w:rsidRDefault="00AE2333" w:rsidP="00AE2333">
      <w:pPr>
        <w:rPr>
          <w:b/>
          <w:bCs/>
        </w:rPr>
      </w:pPr>
      <w:r w:rsidRPr="00AE2333">
        <w:rPr>
          <w:b/>
          <w:bCs/>
        </w:rPr>
        <w:t xml:space="preserve">Ưu và nhược điểm của </w:t>
      </w:r>
      <w:r w:rsidRPr="00AE2333">
        <w:rPr>
          <w:b/>
          <w:bCs/>
          <w:i/>
          <w:iCs/>
        </w:rPr>
        <w:t>skydome</w:t>
      </w:r>
    </w:p>
    <w:p w:rsidR="00AE2333" w:rsidRPr="00AE2333" w:rsidRDefault="00AE2333" w:rsidP="00AE2333">
      <w:r w:rsidRPr="00AE2333">
        <w:rPr>
          <w:i/>
          <w:iCs/>
        </w:rPr>
        <w:t>Skydome</w:t>
      </w:r>
      <w:r w:rsidRPr="00AE2333">
        <w:t xml:space="preserve"> có một số ưu điểm so với </w:t>
      </w:r>
      <w:r w:rsidRPr="00AE2333">
        <w:rPr>
          <w:i/>
          <w:iCs/>
        </w:rPr>
        <w:t>skybox</w:t>
      </w:r>
      <w:r w:rsidRPr="00AE2333">
        <w:t>:</w:t>
      </w:r>
    </w:p>
    <w:p w:rsidR="00AE2333" w:rsidRPr="00AE2333" w:rsidRDefault="00AE2333">
      <w:pPr>
        <w:numPr>
          <w:ilvl w:val="0"/>
          <w:numId w:val="33"/>
        </w:numPr>
      </w:pPr>
      <w:r w:rsidRPr="00AE2333">
        <w:t>Ít bị méo mó và ít xuất hiện các đường nối hơn (mặc dù vẫn cần xử lý hiện tượng méo cầu tại các cực trong hình ảnh texture).</w:t>
      </w:r>
    </w:p>
    <w:p w:rsidR="00AE2333" w:rsidRPr="00AE2333" w:rsidRDefault="00AE2333" w:rsidP="00AE2333">
      <w:r w:rsidRPr="00AE2333">
        <w:t xml:space="preserve">Tuy nhiên, </w:t>
      </w:r>
      <w:r w:rsidRPr="00AE2333">
        <w:rPr>
          <w:i/>
          <w:iCs/>
        </w:rPr>
        <w:t>skydome</w:t>
      </w:r>
      <w:r w:rsidRPr="00AE2333">
        <w:t xml:space="preserve"> cũng có một nhược điểm:</w:t>
      </w:r>
    </w:p>
    <w:p w:rsidR="00AE2333" w:rsidRPr="00AE2333" w:rsidRDefault="00AE2333">
      <w:pPr>
        <w:numPr>
          <w:ilvl w:val="0"/>
          <w:numId w:val="34"/>
        </w:numPr>
      </w:pPr>
      <w:r w:rsidRPr="00AE2333">
        <w:t>Hình cầu hoặc vòm là một mô hình phức tạp hơn so với khối lập phương, với nhiều đỉnh hơn và số lượng đỉnh có thể thay đổi tùy thuộc vào độ chính xác mong muốn.</w:t>
      </w:r>
    </w:p>
    <w:p w:rsidR="00AE2333" w:rsidRPr="00AE2333" w:rsidRDefault="00AE2333" w:rsidP="00AE2333">
      <w:pPr>
        <w:rPr>
          <w:b/>
          <w:bCs/>
        </w:rPr>
      </w:pPr>
      <w:r w:rsidRPr="00AE2333">
        <w:rPr>
          <w:b/>
          <w:bCs/>
        </w:rPr>
        <w:t xml:space="preserve">Ứng dụng của </w:t>
      </w:r>
      <w:r w:rsidRPr="00AE2333">
        <w:rPr>
          <w:b/>
          <w:bCs/>
          <w:i/>
          <w:iCs/>
        </w:rPr>
        <w:t>skydome</w:t>
      </w:r>
    </w:p>
    <w:p w:rsidR="00AE2333" w:rsidRPr="00AE2333" w:rsidRDefault="00AE2333">
      <w:pPr>
        <w:numPr>
          <w:ilvl w:val="0"/>
          <w:numId w:val="35"/>
        </w:numPr>
      </w:pPr>
      <w:r w:rsidRPr="00AE2333">
        <w:t xml:space="preserve">Khi sử dụng </w:t>
      </w:r>
      <w:r w:rsidRPr="00AE2333">
        <w:rPr>
          <w:i/>
          <w:iCs/>
        </w:rPr>
        <w:t>skydome</w:t>
      </w:r>
      <w:r w:rsidRPr="00AE2333">
        <w:t xml:space="preserve"> để mô phỏng cảnh ngoài trời, nó thường được kết hợp với một mặt phẳng mặt đất hoặc một dạng địa hình nào đó.</w:t>
      </w:r>
    </w:p>
    <w:p w:rsidR="00AE2333" w:rsidRPr="00AE2333" w:rsidRDefault="00AE2333">
      <w:pPr>
        <w:numPr>
          <w:ilvl w:val="0"/>
          <w:numId w:val="35"/>
        </w:numPr>
      </w:pPr>
      <w:r w:rsidRPr="00AE2333">
        <w:t xml:space="preserve">Khi sử dụng </w:t>
      </w:r>
      <w:r w:rsidRPr="00AE2333">
        <w:rPr>
          <w:i/>
          <w:iCs/>
        </w:rPr>
        <w:t>skydome</w:t>
      </w:r>
      <w:r w:rsidRPr="00AE2333">
        <w:t xml:space="preserve"> để mô phỏng cảnh trong không gian, chẳng hạn như trường sao (</w:t>
      </w:r>
      <w:r w:rsidRPr="00AE2333">
        <w:rPr>
          <w:i/>
          <w:iCs/>
        </w:rPr>
        <w:t>starfield</w:t>
      </w:r>
      <w:r w:rsidRPr="00AE2333">
        <w:t xml:space="preserve">), việc sử dụng toàn bộ hình cầu thường thực tế hơn, như </w:t>
      </w:r>
      <w:r w:rsidRPr="00AE2333">
        <w:lastRenderedPageBreak/>
        <w:t>được minh họa trong Hình 9.6 (một đường đứt nét đã được thêm vào để dễ dàng hình dung hình cầu).</w:t>
      </w:r>
    </w:p>
    <w:p w:rsidR="00AE2333" w:rsidRDefault="00AE2333" w:rsidP="00AE2333">
      <w:pPr>
        <w:jc w:val="center"/>
      </w:pPr>
      <w:r w:rsidRPr="00AE2333">
        <w:rPr>
          <w:noProof/>
        </w:rPr>
        <w:drawing>
          <wp:inline distT="0" distB="0" distL="0" distR="0" wp14:anchorId="7A357313" wp14:editId="79A9C049">
            <wp:extent cx="4587638" cy="2575783"/>
            <wp:effectExtent l="0" t="0" r="3810" b="0"/>
            <wp:docPr id="1128376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76342" name=""/>
                    <pic:cNvPicPr/>
                  </pic:nvPicPr>
                  <pic:blipFill>
                    <a:blip r:embed="rId145"/>
                    <a:stretch>
                      <a:fillRect/>
                    </a:stretch>
                  </pic:blipFill>
                  <pic:spPr>
                    <a:xfrm>
                      <a:off x="0" y="0"/>
                      <a:ext cx="4587638" cy="2575783"/>
                    </a:xfrm>
                    <a:prstGeom prst="rect">
                      <a:avLst/>
                    </a:prstGeom>
                  </pic:spPr>
                </pic:pic>
              </a:graphicData>
            </a:graphic>
          </wp:inline>
        </w:drawing>
      </w:r>
    </w:p>
    <w:p w:rsidR="00AE2333" w:rsidRDefault="00AE2333" w:rsidP="00AE2333">
      <w:pPr>
        <w:pStyle w:val="Heading2"/>
      </w:pPr>
      <w:r w:rsidRPr="00AE2333">
        <w:t>9.3 IMPLEMENTING A SKYBOX</w:t>
      </w:r>
    </w:p>
    <w:p w:rsidR="00AE2333" w:rsidRPr="00AE2333" w:rsidRDefault="00AE2333" w:rsidP="00AE2333">
      <w:r w:rsidRPr="00AE2333">
        <w:t xml:space="preserve">Mặc dù </w:t>
      </w:r>
      <w:r w:rsidRPr="00AE2333">
        <w:rPr>
          <w:i/>
          <w:iCs/>
        </w:rPr>
        <w:t>skydome</w:t>
      </w:r>
      <w:r w:rsidRPr="00AE2333">
        <w:t xml:space="preserve"> có nhiều ưu điểm, </w:t>
      </w:r>
      <w:r w:rsidRPr="00AE2333">
        <w:rPr>
          <w:i/>
          <w:iCs/>
        </w:rPr>
        <w:t>skybox</w:t>
      </w:r>
      <w:r w:rsidRPr="00AE2333">
        <w:t xml:space="preserve"> vẫn phổ biến hơn. Ngoài ra, </w:t>
      </w:r>
      <w:r w:rsidRPr="00AE2333">
        <w:rPr>
          <w:i/>
          <w:iCs/>
        </w:rPr>
        <w:t>skybox</w:t>
      </w:r>
      <w:r w:rsidRPr="00AE2333">
        <w:t xml:space="preserve"> cũng được hỗ trợ tốt hơn trong OpenGL, điều này mang lại lợi thế khi thực hiện </w:t>
      </w:r>
      <w:r w:rsidRPr="00AE2333">
        <w:rPr>
          <w:i/>
          <w:iCs/>
        </w:rPr>
        <w:t>environment mapping</w:t>
      </w:r>
      <w:r w:rsidRPr="00AE2333">
        <w:t xml:space="preserve"> (sẽ được đề cập sau trong chương này). Vì những lý do đó, chúng ta sẽ tập trung vào việc triển khai </w:t>
      </w:r>
      <w:r w:rsidRPr="00AE2333">
        <w:rPr>
          <w:i/>
          <w:iCs/>
        </w:rPr>
        <w:t>skybox</w:t>
      </w:r>
      <w:r w:rsidRPr="00AE2333">
        <w:t>.</w:t>
      </w:r>
    </w:p>
    <w:p w:rsidR="00AE2333" w:rsidRPr="00AE2333" w:rsidRDefault="00AE2333" w:rsidP="00AE2333">
      <w:pPr>
        <w:rPr>
          <w:b/>
          <w:bCs/>
        </w:rPr>
      </w:pPr>
      <w:r w:rsidRPr="00AE2333">
        <w:rPr>
          <w:b/>
          <w:bCs/>
        </w:rPr>
        <w:t xml:space="preserve">Hai phương pháp triển khai </w:t>
      </w:r>
      <w:r w:rsidRPr="00AE2333">
        <w:rPr>
          <w:b/>
          <w:bCs/>
          <w:i/>
          <w:iCs/>
        </w:rPr>
        <w:t>skybox</w:t>
      </w:r>
      <w:r w:rsidRPr="00AE2333">
        <w:rPr>
          <w:b/>
          <w:bCs/>
        </w:rPr>
        <w:t>:</w:t>
      </w:r>
    </w:p>
    <w:p w:rsidR="00AE2333" w:rsidRPr="00AE2333" w:rsidRDefault="00AE2333">
      <w:pPr>
        <w:numPr>
          <w:ilvl w:val="0"/>
          <w:numId w:val="36"/>
        </w:numPr>
      </w:pPr>
      <w:r w:rsidRPr="00AE2333">
        <w:rPr>
          <w:b/>
          <w:bCs/>
        </w:rPr>
        <w:t xml:space="preserve">Xây dựng từ đầu một </w:t>
      </w:r>
      <w:r w:rsidRPr="00AE2333">
        <w:rPr>
          <w:b/>
          <w:bCs/>
          <w:i/>
          <w:iCs/>
        </w:rPr>
        <w:t>skybox</w:t>
      </w:r>
      <w:r w:rsidRPr="00AE2333">
        <w:rPr>
          <w:b/>
          <w:bCs/>
        </w:rPr>
        <w:t xml:space="preserve"> đơn giản</w:t>
      </w:r>
    </w:p>
    <w:p w:rsidR="00AE2333" w:rsidRPr="00AE2333" w:rsidRDefault="00AE2333">
      <w:pPr>
        <w:numPr>
          <w:ilvl w:val="0"/>
          <w:numId w:val="36"/>
        </w:numPr>
      </w:pPr>
      <w:r w:rsidRPr="00AE2333">
        <w:rPr>
          <w:b/>
          <w:bCs/>
        </w:rPr>
        <w:t xml:space="preserve">Sử dụng các công cụ hỗ trợ </w:t>
      </w:r>
      <w:r w:rsidRPr="00AE2333">
        <w:rPr>
          <w:b/>
          <w:bCs/>
          <w:i/>
          <w:iCs/>
        </w:rPr>
        <w:t>cube map</w:t>
      </w:r>
      <w:r w:rsidRPr="00AE2333">
        <w:rPr>
          <w:b/>
          <w:bCs/>
        </w:rPr>
        <w:t xml:space="preserve"> trong OpenGL</w:t>
      </w:r>
    </w:p>
    <w:p w:rsidR="00AE2333" w:rsidRDefault="00AE2333" w:rsidP="00AE2333">
      <w:r w:rsidRPr="00AE2333">
        <w:t>Mỗi phương pháp đều có ưu điểm riêng, vì vậy chúng ta sẽ tìm hiểu cả hai.</w:t>
      </w:r>
    </w:p>
    <w:p w:rsidR="00AE2333" w:rsidRDefault="00AE2333" w:rsidP="00AE2333">
      <w:pPr>
        <w:pStyle w:val="Heading3"/>
      </w:pPr>
      <w:r w:rsidRPr="00AE2333">
        <w:t>9.3.1 Building a Skybox from Scratch</w:t>
      </w:r>
    </w:p>
    <w:p w:rsidR="00AE2333" w:rsidRPr="00AE2333" w:rsidRDefault="00AE2333" w:rsidP="00AE2333">
      <w:r w:rsidRPr="00AE2333">
        <w:t xml:space="preserve">Chúng ta đã bao quát gần như tất cả những gì cần thiết để xây dựng một </w:t>
      </w:r>
      <w:r w:rsidRPr="00AE2333">
        <w:rPr>
          <w:i/>
          <w:iCs/>
        </w:rPr>
        <w:t>skybox</w:t>
      </w:r>
      <w:r w:rsidRPr="00AE2333">
        <w:t xml:space="preserve"> đơn giản:</w:t>
      </w:r>
    </w:p>
    <w:p w:rsidR="00AE2333" w:rsidRPr="00AE2333" w:rsidRDefault="00AE2333">
      <w:pPr>
        <w:numPr>
          <w:ilvl w:val="0"/>
          <w:numId w:val="37"/>
        </w:numPr>
      </w:pPr>
      <w:r w:rsidRPr="00AE2333">
        <w:t>Một mô hình khối lập phương đã được giới thiệu trong Chương 4.</w:t>
      </w:r>
    </w:p>
    <w:p w:rsidR="00AE2333" w:rsidRPr="00AE2333" w:rsidRDefault="00AE2333">
      <w:pPr>
        <w:numPr>
          <w:ilvl w:val="0"/>
          <w:numId w:val="37"/>
        </w:numPr>
      </w:pPr>
      <w:r w:rsidRPr="00AE2333">
        <w:t>Có thể gán các tọa độ texture như minh họa trước đó trong Hình 9.3.</w:t>
      </w:r>
    </w:p>
    <w:p w:rsidR="00AE2333" w:rsidRPr="00AE2333" w:rsidRDefault="00AE2333">
      <w:pPr>
        <w:numPr>
          <w:ilvl w:val="0"/>
          <w:numId w:val="37"/>
        </w:numPr>
      </w:pPr>
      <w:r w:rsidRPr="00AE2333">
        <w:t>Chúng ta đã học cách đọc dữ liệu texture và định vị các đối tượng trong không gian 3D.</w:t>
      </w:r>
    </w:p>
    <w:p w:rsidR="00AE2333" w:rsidRPr="00AE2333" w:rsidRDefault="00AE2333">
      <w:pPr>
        <w:numPr>
          <w:ilvl w:val="0"/>
          <w:numId w:val="37"/>
        </w:numPr>
      </w:pPr>
      <w:r w:rsidRPr="00AE2333">
        <w:t>Việc kích hoạt hoặc vô hiệu hóa kiểm tra độ sâu (</w:t>
      </w:r>
      <w:r w:rsidRPr="00AE2333">
        <w:rPr>
          <w:i/>
          <w:iCs/>
        </w:rPr>
        <w:t>depth testing</w:t>
      </w:r>
      <w:r w:rsidRPr="00AE2333">
        <w:t>) rất đơn giản, chỉ cần một dòng mã.</w:t>
      </w:r>
    </w:p>
    <w:p w:rsidR="00AE2333" w:rsidRPr="00AE2333" w:rsidRDefault="00AE2333" w:rsidP="00AE2333">
      <w:pPr>
        <w:rPr>
          <w:b/>
          <w:bCs/>
        </w:rPr>
      </w:pPr>
      <w:r w:rsidRPr="00AE2333">
        <w:rPr>
          <w:b/>
          <w:bCs/>
        </w:rPr>
        <w:t xml:space="preserve">Tổ chức mã cho </w:t>
      </w:r>
      <w:r w:rsidRPr="00AE2333">
        <w:rPr>
          <w:b/>
          <w:bCs/>
          <w:i/>
          <w:iCs/>
        </w:rPr>
        <w:t>skybox</w:t>
      </w:r>
      <w:r w:rsidRPr="00AE2333">
        <w:rPr>
          <w:b/>
          <w:bCs/>
        </w:rPr>
        <w:t xml:space="preserve"> đơn giản</w:t>
      </w:r>
    </w:p>
    <w:p w:rsidR="00AE2333" w:rsidRDefault="00AE2333" w:rsidP="00AE2333">
      <w:r w:rsidRPr="00AE2333">
        <w:lastRenderedPageBreak/>
        <w:t xml:space="preserve">Chương trình 9.1 hiển thị cách tổ chức mã cho </w:t>
      </w:r>
      <w:r w:rsidRPr="00AE2333">
        <w:rPr>
          <w:i/>
          <w:iCs/>
        </w:rPr>
        <w:t>skybox</w:t>
      </w:r>
      <w:r w:rsidRPr="00AE2333">
        <w:t xml:space="preserve"> đơn giản, với một cảnh bao gồm duy nhất một hình xuyến được áp dụng texture. Trong đó, các phần gán tọa độ texture và các lệnh gọi để kích hoạt/vô hiệu hóa kiểm tra độ sâu được đánh dấu nổi bật.</w:t>
      </w:r>
    </w:p>
    <w:p w:rsidR="009376EC" w:rsidRDefault="009376EC" w:rsidP="007755B6">
      <w:pPr>
        <w:pStyle w:val="Heading3"/>
      </w:pPr>
      <w:r w:rsidRPr="009376EC">
        <w:t>9.3.2 Using OpenGL Cube Maps</w:t>
      </w:r>
    </w:p>
    <w:p w:rsidR="009376EC" w:rsidRDefault="009376EC" w:rsidP="009376EC">
      <w:pPr>
        <w:ind w:firstLine="720"/>
      </w:pPr>
      <w:r w:rsidRPr="009376EC">
        <w:t xml:space="preserve">Một cách khác để tạo một </w:t>
      </w:r>
      <w:r w:rsidRPr="009376EC">
        <w:rPr>
          <w:b/>
          <w:bCs/>
        </w:rPr>
        <w:t>skybox</w:t>
      </w:r>
      <w:r w:rsidRPr="009376EC">
        <w:t xml:space="preserve"> là sử dụng </w:t>
      </w:r>
      <w:r w:rsidRPr="009376EC">
        <w:rPr>
          <w:b/>
          <w:bCs/>
        </w:rPr>
        <w:t>OpenGL texture cube map</w:t>
      </w:r>
      <w:r w:rsidRPr="009376EC">
        <w:t xml:space="preserve">. </w:t>
      </w:r>
      <w:r w:rsidRPr="009376EC">
        <w:rPr>
          <w:b/>
          <w:bCs/>
        </w:rPr>
        <w:t>Cube map</w:t>
      </w:r>
      <w:r w:rsidRPr="009376EC">
        <w:t xml:space="preserve"> trong OpenGL phức tạp hơn một chút so với cách tiếp cận đơn giản mà chúng ta đã thấy ở phần trước. Tuy nhiên, việc sử dụng </w:t>
      </w:r>
      <w:r w:rsidRPr="009376EC">
        <w:rPr>
          <w:b/>
          <w:bCs/>
        </w:rPr>
        <w:t>OpenGL cube map</w:t>
      </w:r>
      <w:r w:rsidRPr="009376EC">
        <w:t xml:space="preserve"> có những lợi ích như giảm đường nối (seam) và hỗ trợ </w:t>
      </w:r>
      <w:r w:rsidRPr="009376EC">
        <w:rPr>
          <w:b/>
          <w:bCs/>
        </w:rPr>
        <w:t>environment mapping</w:t>
      </w:r>
      <w:r w:rsidRPr="009376EC">
        <w:t>.</w:t>
      </w:r>
    </w:p>
    <w:p w:rsidR="009376EC" w:rsidRDefault="009376EC" w:rsidP="009376EC">
      <w:pPr>
        <w:ind w:firstLine="720"/>
        <w:jc w:val="center"/>
      </w:pPr>
      <w:r w:rsidRPr="009376EC">
        <w:rPr>
          <w:noProof/>
        </w:rPr>
        <w:drawing>
          <wp:inline distT="0" distB="0" distL="0" distR="0" wp14:anchorId="483AE1D0" wp14:editId="5B53CE91">
            <wp:extent cx="2613887" cy="2316681"/>
            <wp:effectExtent l="0" t="0" r="0" b="7620"/>
            <wp:docPr id="9335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1365" name=""/>
                    <pic:cNvPicPr/>
                  </pic:nvPicPr>
                  <pic:blipFill>
                    <a:blip r:embed="rId146"/>
                    <a:stretch>
                      <a:fillRect/>
                    </a:stretch>
                  </pic:blipFill>
                  <pic:spPr>
                    <a:xfrm>
                      <a:off x="0" y="0"/>
                      <a:ext cx="2613887" cy="2316681"/>
                    </a:xfrm>
                    <a:prstGeom prst="rect">
                      <a:avLst/>
                    </a:prstGeom>
                  </pic:spPr>
                </pic:pic>
              </a:graphicData>
            </a:graphic>
          </wp:inline>
        </w:drawing>
      </w:r>
    </w:p>
    <w:p w:rsidR="009376EC" w:rsidRPr="009376EC" w:rsidRDefault="009376EC" w:rsidP="009376EC">
      <w:pPr>
        <w:ind w:firstLine="720"/>
      </w:pPr>
      <w:r w:rsidRPr="009376EC">
        <w:t xml:space="preserve">Các </w:t>
      </w:r>
      <w:r w:rsidRPr="009376EC">
        <w:rPr>
          <w:b/>
          <w:bCs/>
        </w:rPr>
        <w:t>OpenGL texture cube map</w:t>
      </w:r>
      <w:r w:rsidRPr="009376EC">
        <w:t xml:space="preserve"> tương tự như các texture 3D mà chúng ta sẽ tìm hiểu sau này, ở chỗ chúng được truy cập bằng ba tọa độ texture—thường được ký hiệu là (s, t, r)—thay vì hai tọa độ như trước đây. Một đặc điểm độc đáo khác của </w:t>
      </w:r>
      <w:r w:rsidRPr="009376EC">
        <w:rPr>
          <w:b/>
          <w:bCs/>
        </w:rPr>
        <w:t>OpenGL texture cube map</w:t>
      </w:r>
      <w:r w:rsidRPr="009376EC">
        <w:t xml:space="preserve"> là các hình ảnh trong đó được định hướng với tọa độ texture (0,0,0) ở góc trên bên trái (thay vì góc dưới bên trái như thông thường); điều này thường gây nhầm lẫn.</w:t>
      </w:r>
    </w:p>
    <w:p w:rsidR="009376EC" w:rsidRPr="009376EC" w:rsidRDefault="009376EC" w:rsidP="009376EC">
      <w:pPr>
        <w:ind w:firstLine="720"/>
      </w:pPr>
      <w:r w:rsidRPr="009376EC">
        <w:t xml:space="preserve">Trong khi phương pháp được trình bày trong </w:t>
      </w:r>
      <w:r w:rsidRPr="009376EC">
        <w:rPr>
          <w:b/>
          <w:bCs/>
        </w:rPr>
        <w:t>Chương trình 9.1</w:t>
      </w:r>
      <w:r w:rsidRPr="009376EC">
        <w:t xml:space="preserve"> đọc một hình ảnh duy nhất để áp dụng lên cube map, hàm loadCubeMap() được trình bày trong </w:t>
      </w:r>
      <w:r w:rsidRPr="009376EC">
        <w:rPr>
          <w:b/>
          <w:bCs/>
        </w:rPr>
        <w:t>Chương trình 9.2</w:t>
      </w:r>
      <w:r w:rsidRPr="009376EC">
        <w:t xml:space="preserve"> sẽ đọc sáu tệp hình ảnh riêng lẻ tương ứng với các mặt của khối lập phương. Có hai cách tiếp cận để đọc sáu tệp hình ảnh này và xây dựng cube map. Chúng ta có thể sử dụng các lớp </w:t>
      </w:r>
      <w:r w:rsidRPr="009376EC">
        <w:rPr>
          <w:b/>
          <w:bCs/>
        </w:rPr>
        <w:t>TextureIO</w:t>
      </w:r>
      <w:r w:rsidRPr="009376EC">
        <w:t xml:space="preserve"> và </w:t>
      </w:r>
      <w:r w:rsidRPr="009376EC">
        <w:rPr>
          <w:b/>
          <w:bCs/>
        </w:rPr>
        <w:t>TextureData</w:t>
      </w:r>
      <w:r w:rsidRPr="009376EC">
        <w:t xml:space="preserve"> của JOGL như đã sử dụng trong Chương 5, hoặc sử dụng các công cụ AWT được mô tả ở cuối Chương 5. Trong chương này, chúng ta chọn cách tiếp cận thứ hai vì nó mang lại tính linh hoạt hơn trong việc quyết định có lật dọc hình ảnh hay không để phù hợp với sự khác biệt trong định hướng tọa độ texture đã đề cập trước đó.</w:t>
      </w:r>
    </w:p>
    <w:p w:rsidR="009376EC" w:rsidRPr="009376EC" w:rsidRDefault="009376EC" w:rsidP="009376EC">
      <w:pPr>
        <w:ind w:firstLine="720"/>
      </w:pPr>
      <w:r w:rsidRPr="009376EC">
        <w:t xml:space="preserve">Trong hàm loadCubeMap(), sáu tệp hình ảnh texture được đọc bằng hàm getRGBAPixelData() đã được mô tả trong Mục 5.12. Tham số thứ hai của hàm này được đặt thành </w:t>
      </w:r>
      <w:r w:rsidRPr="009376EC">
        <w:rPr>
          <w:b/>
          <w:bCs/>
        </w:rPr>
        <w:t>false</w:t>
      </w:r>
      <w:r w:rsidRPr="009376EC">
        <w:t>, để nó không lật dọc các texture—vì OpenGL tự động thực hiện việc lật dọc cho texture cube map.</w:t>
      </w:r>
    </w:p>
    <w:p w:rsidR="009376EC" w:rsidRPr="009376EC" w:rsidRDefault="009376EC" w:rsidP="009376EC">
      <w:pPr>
        <w:ind w:firstLine="720"/>
      </w:pPr>
      <w:r w:rsidRPr="009376EC">
        <w:lastRenderedPageBreak/>
        <w:t xml:space="preserve">Sau khi đọc texture và chuyển đổi chúng thành </w:t>
      </w:r>
      <w:r w:rsidRPr="009376EC">
        <w:rPr>
          <w:b/>
          <w:bCs/>
        </w:rPr>
        <w:t>ByteBuffer</w:t>
      </w:r>
      <w:r w:rsidRPr="009376EC">
        <w:t xml:space="preserve">, chúng ta tạo một texture duy nhất với kiểu </w:t>
      </w:r>
      <w:r w:rsidRPr="009376EC">
        <w:rPr>
          <w:b/>
          <w:bCs/>
        </w:rPr>
        <w:t>GL_TEXTURE_CUBE_MAP</w:t>
      </w:r>
      <w:r w:rsidRPr="009376EC">
        <w:t xml:space="preserve">. OpenGL yêu cầu chúng ta chỉ định kích thước của các hình ảnh texture bằng hàm glTexStorage2D()—trong trường hợp này, kích thước là </w:t>
      </w:r>
      <w:r w:rsidRPr="009376EC">
        <w:rPr>
          <w:b/>
          <w:bCs/>
        </w:rPr>
        <w:t>1024×1024</w:t>
      </w:r>
      <w:r w:rsidRPr="009376EC">
        <w:t xml:space="preserve"> (phải là hình vuông). Cuối cùng, hàm loadCubeMap() sử dụng glTexSubImage2D() để gán từng texture vào một mặt của khối lập phương.</w:t>
      </w:r>
    </w:p>
    <w:p w:rsidR="009376EC" w:rsidRPr="009376EC" w:rsidRDefault="009376EC" w:rsidP="009376EC">
      <w:pPr>
        <w:ind w:firstLine="720"/>
      </w:pPr>
      <w:r w:rsidRPr="009376EC">
        <w:t xml:space="preserve">Hàm init() hiện bao gồm lệnh kích hoạt </w:t>
      </w:r>
      <w:r w:rsidRPr="009376EC">
        <w:rPr>
          <w:b/>
          <w:bCs/>
        </w:rPr>
        <w:t>GL_TEXTURE_CUBE_MAP_SEAMLESS</w:t>
      </w:r>
      <w:r w:rsidRPr="009376EC">
        <w:t xml:space="preserve">, yêu cầu OpenGL cố gắng hòa trộn các cạnh liền kề của khối lập phương để giảm hoặc loại bỏ các đường nối (seams). Trong hàm display(), các đỉnh của khối lập phương được gửi xuống pipeline như trước, nhưng lần này không cần gửi các tọa độ texture của khối lập phương. Điều này là do </w:t>
      </w:r>
      <w:r w:rsidRPr="009376EC">
        <w:rPr>
          <w:b/>
          <w:bCs/>
        </w:rPr>
        <w:t>OpenGL texture cube map</w:t>
      </w:r>
      <w:r w:rsidRPr="009376EC">
        <w:t xml:space="preserve"> thường sử dụng vị trí các đỉnh của khối lập phương làm tọa độ texture. Sau khi tắt kiểm tra độ sâu (depth testing), khối lập phương được vẽ. Sau đó, kiểm tra độ sâu được bật lại cho phần còn lại của cảnh.</w:t>
      </w:r>
    </w:p>
    <w:p w:rsidR="009376EC" w:rsidRPr="009376EC" w:rsidRDefault="009376EC" w:rsidP="009376EC">
      <w:pPr>
        <w:ind w:firstLine="720"/>
      </w:pPr>
      <w:r w:rsidRPr="009376EC">
        <w:t xml:space="preserve">Cube map OpenGL hoàn chỉnh được tham chiếu bằng một định danh số nguyên. Tương tự như trong shadow mapping, các hiện tượng dọc theo viền có thể được giảm bằng cách đặt chế độ wrap texture thành </w:t>
      </w:r>
      <w:r w:rsidRPr="009376EC">
        <w:rPr>
          <w:b/>
          <w:bCs/>
        </w:rPr>
        <w:t>"clamp to edge"</w:t>
      </w:r>
      <w:r w:rsidRPr="009376EC">
        <w:t xml:space="preserve">. Trong trường hợp này, điều đó có thể giúp giảm thêm các đường nối. Lưu ý rằng điều này được áp dụng cho cả ba tọa độ texture (s, t và r). Texture được truy cập trong fragment shader bằng một loại sampler đặc biệt gọi là </w:t>
      </w:r>
      <w:r w:rsidRPr="009376EC">
        <w:rPr>
          <w:b/>
          <w:bCs/>
        </w:rPr>
        <w:t>samplerCube</w:t>
      </w:r>
      <w:r w:rsidRPr="009376EC">
        <w:t xml:space="preserve">. Trong cube map, giá trị trả về từ sampler là texel "nhìn thấy" từ gốc tọa độ khi quan sát theo hướng của vector (s, t, r). Do đó, chúng ta thường chỉ cần sử dụng vị trí các đỉnh nội suy làm tọa độ texture. Trong vertex shader, chúng ta gán vị trí các đỉnh của khối lập phương vào thuộc tính tọa độ texture đầu ra để chúng được nội suy khi đến fragment shader. Cũng cần lưu ý trong vertex shader rằng chúng ta chuyển đổi ma trận view đầu vào thành ma trận 3×3, sau đó chuyển đổi lại thành 4×4. Mẹo này loại bỏ thành phần dịch (translation) trong khi vẫn giữ thành phần xoay (rotation) (nhớ rằng giá trị dịch nằm ở cột thứ tư của ma trận biến đổi). Điều này giúp cube map cố định tại vị trí camera, nhưng vẫn cho phép camera tổng hợp "nhìn xung quanh". Kết quả đầu ra của </w:t>
      </w:r>
      <w:r w:rsidRPr="009376EC">
        <w:rPr>
          <w:b/>
          <w:bCs/>
        </w:rPr>
        <w:t>Chương trình 9.2</w:t>
      </w:r>
      <w:r w:rsidRPr="009376EC">
        <w:t xml:space="preserve"> giống như </w:t>
      </w:r>
      <w:r w:rsidRPr="009376EC">
        <w:rPr>
          <w:b/>
          <w:bCs/>
        </w:rPr>
        <w:t>Chương trình 9.1</w:t>
      </w:r>
      <w:r w:rsidRPr="009376EC">
        <w:t>.</w:t>
      </w:r>
    </w:p>
    <w:p w:rsidR="009376EC" w:rsidRDefault="00491445" w:rsidP="007755B6">
      <w:pPr>
        <w:pStyle w:val="Heading2"/>
      </w:pPr>
      <w:r w:rsidRPr="00491445">
        <w:t>9.4 ENVIRONMENT MAPPING</w:t>
      </w:r>
    </w:p>
    <w:p w:rsidR="00491445" w:rsidRPr="00491445" w:rsidRDefault="00491445" w:rsidP="00491445">
      <w:pPr>
        <w:ind w:firstLine="720"/>
      </w:pPr>
      <w:r w:rsidRPr="00491445">
        <w:t>Khi chúng ta xem xét ánh sáng và vật liệu, chúng ta đã xem xét độ "bóng loáng" của các vật thể. Tuy nhiên, chúng ta chưa bao giờ mô phỏng các vật thể có độ bóng cao, chẳng hạn như gương hoặc các vật thể làm từ chrome. Những vật thể này không chỉ có các điểm sáng phản chiếu nhỏ mà thực sự phản chiếu môi trường xung quanh của chúng. Khi nhìn vào chúng, chúng ta thấy các vật thể trong phòng, hoặc đôi khi là chính hình ảnh phản chiếu của mình. Mô hình ánh sáng ADS không cung cấp phương pháp để mô phỏng hiệu ứng này.</w:t>
      </w:r>
    </w:p>
    <w:p w:rsidR="00491445" w:rsidRPr="00491445" w:rsidRDefault="00491445" w:rsidP="00491445">
      <w:pPr>
        <w:ind w:firstLine="720"/>
      </w:pPr>
      <w:r w:rsidRPr="00491445">
        <w:t xml:space="preserve">Tuy nhiên, các bản đồ kết cấu khối lập phương (cube maps) cung cấp một cách tương đối đơn giản để mô phỏng bề mặt phản chiếu — ít nhất là một phần. Mẹo ở đây là sử dụng bản đồ khối lập phương để kết cấu cho chính vật thể phản chiếu đó. Để làm điều này sao cho nó trông thực tế, chúng ta cần tìm các tọa độ kết cấu tương ứng với </w:t>
      </w:r>
      <w:r w:rsidRPr="00491445">
        <w:lastRenderedPageBreak/>
        <w:t>phần của môi trường xung quanh mà chúng ta nên thấy phản chiếu trong vật thể từ góc nhìn của mình.</w:t>
      </w:r>
    </w:p>
    <w:p w:rsidR="00491445" w:rsidRDefault="00491445" w:rsidP="00491445">
      <w:r w:rsidRPr="00491445">
        <w:t>Hình 9.9 minh họa chiến lược sử dụng sự kết hợp của vector nhìn và vector pháp tuyến để tính toán một vector phản chiếu, sau đó sử dụng nó để tra cứu một texel từ bản đồ khối lập phương. Do đó, vector phản chiếu có thể được sử dụng để truy cập trực tiếp vào bản đồ kết cấu khối lập phương. Khi bản đồ khối lập phương thực hiện chức năng này, nó được gọi là bản đồ môi trường (environment map).</w:t>
      </w:r>
    </w:p>
    <w:p w:rsidR="00491445" w:rsidRDefault="00491445" w:rsidP="00491445">
      <w:pPr>
        <w:jc w:val="center"/>
      </w:pPr>
      <w:r w:rsidRPr="00491445">
        <w:rPr>
          <w:noProof/>
        </w:rPr>
        <w:drawing>
          <wp:inline distT="0" distB="0" distL="0" distR="0" wp14:anchorId="3FB721A2" wp14:editId="44095B70">
            <wp:extent cx="4999153" cy="2758679"/>
            <wp:effectExtent l="0" t="0" r="0" b="3810"/>
            <wp:docPr id="140835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5428" name=""/>
                    <pic:cNvPicPr/>
                  </pic:nvPicPr>
                  <pic:blipFill>
                    <a:blip r:embed="rId147"/>
                    <a:stretch>
                      <a:fillRect/>
                    </a:stretch>
                  </pic:blipFill>
                  <pic:spPr>
                    <a:xfrm>
                      <a:off x="0" y="0"/>
                      <a:ext cx="4999153" cy="2758679"/>
                    </a:xfrm>
                    <a:prstGeom prst="rect">
                      <a:avLst/>
                    </a:prstGeom>
                  </pic:spPr>
                </pic:pic>
              </a:graphicData>
            </a:graphic>
          </wp:inline>
        </w:drawing>
      </w:r>
    </w:p>
    <w:p w:rsidR="00491445" w:rsidRPr="00491445" w:rsidRDefault="00491445" w:rsidP="00491445">
      <w:pPr>
        <w:ind w:firstLine="720"/>
      </w:pPr>
      <w:r w:rsidRPr="00491445">
        <w:t>Chúng ta đã tính toán các vector phản chiếu trước đây khi học về mô hình ánh sáng Blinn-Phong. Khái niệm ở đây tương tự, ngoại trừ việc giờ đây chúng ta sử dụng vector phản chiếu để tra cứu giá trị từ bản đồ kết cấu. Kỹ thuật này được gọi là ánh xạ môi trường (environment mapping), hay ánh xạ phản chiếu (reflection mapping). Nếu bản đồ khối lập phương được triển khai bằng phương pháp thứ hai mà chúng ta mô tả (ở Mục 9.3.2 — tức là dưới dạng OpenGL GL_TEXTURE_CUBE_MAP), thì OpenGL có thể thực hiện tra cứu ánh xạ môi trường theo cách tương tự như đã làm khi kết cấu cho chính bản đồ khối lập phương. Chúng ta sử dụng vector nhìn và vector pháp tuyến của bề mặt để tính toán sự phản chiếu của vector nhìn trên bề mặt vật thể. Vector phản chiếu sau đó có thể được sử dụng để lấy mẫu từ hình ảnh bản đồ kết cấu khối lập phương. Việc tra cứu này được hỗ trợ bởi samplerCube trong OpenGL; hãy nhớ lại từ phần trước rằng samplerCube được chỉ mục hóa bằng một vector hướng nhìn. Do đó, vector phản chiếu rất thích hợp để tra cứu texel mong muốn.</w:t>
      </w:r>
    </w:p>
    <w:p w:rsidR="00491445" w:rsidRPr="00491445" w:rsidRDefault="00491445" w:rsidP="00491445">
      <w:pPr>
        <w:ind w:firstLine="720"/>
      </w:pPr>
      <w:r w:rsidRPr="00491445">
        <w:t>Việc triển khai yêu cầu một lượng mã nguồn bổ sung khá nhỏ. Chương trình 9.3 cho thấy những thay đổi sẽ được thực hiện trong các hàm display() và init() cùng với các shader có liên quan để render một torus "phản chiếu" sử dụng ánh xạ môi trường. Các thay đổi này đã được làm nổi bật. Cần lưu ý rằng nếu mô hình ánh sáng Phong có mặt, nhiều thay đổi này có thể đã có sẵn. Phần mã mới thực sự là trong shader đoạn (trong phương thức main()).</w:t>
      </w:r>
    </w:p>
    <w:p w:rsidR="00491445" w:rsidRPr="00491445" w:rsidRDefault="00491445" w:rsidP="00491445">
      <w:pPr>
        <w:ind w:firstLine="720"/>
      </w:pPr>
      <w:r w:rsidRPr="00491445">
        <w:lastRenderedPageBreak/>
        <w:t>Thực tế, có thể ban đầu sẽ thấy như thể mã được làm nổi bật trong Chương trình 9.3 (tức là các đoạn mã màu vàng) không thực sự mới mẻ chút nào. Thực tế, chúng ta đã thấy mã gần giống như vậy trước đây khi học về ánh sáng. Tuy nhiên, trong trường hợp này, các vector pháp tuyến và phản chiếu được sử dụng cho một mục đích hoàn toàn khác. Trước đây, chúng được sử dụng để triển khai mô hình ánh sáng ADS. Ở đây, chúng được thay vào đó để tính toán tọa độ kết cấu cho ánh xạ môi trường. Chúng tôi đã làm nổi bật những dòng mã này để người đọc có thể dễ dàng theo dõi cách sử dụng các phép toán về vector pháp tuyến và phản chiếu cho mục đích mới này.</w:t>
      </w:r>
    </w:p>
    <w:p w:rsidR="00491445" w:rsidRDefault="00491445" w:rsidP="00491445">
      <w:pPr>
        <w:ind w:firstLine="720"/>
      </w:pPr>
      <w:r w:rsidRPr="00491445">
        <w:t>Kết quả, cho thấy một torus "chrome" được ánh xạ môi trường, được thể hiện trong Hình 9.10.</w:t>
      </w:r>
    </w:p>
    <w:p w:rsidR="00491445" w:rsidRDefault="00491445" w:rsidP="00491445">
      <w:pPr>
        <w:ind w:firstLine="720"/>
        <w:jc w:val="center"/>
      </w:pPr>
      <w:r w:rsidRPr="00491445">
        <w:rPr>
          <w:noProof/>
        </w:rPr>
        <w:drawing>
          <wp:inline distT="0" distB="0" distL="0" distR="0" wp14:anchorId="193AEC8E" wp14:editId="3BAFCB99">
            <wp:extent cx="4031329" cy="2834886"/>
            <wp:effectExtent l="0" t="0" r="7620" b="3810"/>
            <wp:docPr id="69594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47333" name=""/>
                    <pic:cNvPicPr/>
                  </pic:nvPicPr>
                  <pic:blipFill>
                    <a:blip r:embed="rId148"/>
                    <a:stretch>
                      <a:fillRect/>
                    </a:stretch>
                  </pic:blipFill>
                  <pic:spPr>
                    <a:xfrm>
                      <a:off x="0" y="0"/>
                      <a:ext cx="4031329" cy="2834886"/>
                    </a:xfrm>
                    <a:prstGeom prst="rect">
                      <a:avLst/>
                    </a:prstGeom>
                  </pic:spPr>
                </pic:pic>
              </a:graphicData>
            </a:graphic>
          </wp:inline>
        </w:drawing>
      </w:r>
    </w:p>
    <w:p w:rsidR="0071118D" w:rsidRPr="0071118D" w:rsidRDefault="0071118D" w:rsidP="0071118D">
      <w:pPr>
        <w:ind w:firstLine="720"/>
      </w:pPr>
      <w:r w:rsidRPr="0071118D">
        <w:t>Mặc dù cần hai bộ shader cho cảnh này — một bộ cho bản đồ khối lập phương (cube map) và một bộ cho torus — nhưng chỉ các shader được sử dụng để vẽ torus mới được hiển thị trong Chương trình 9.3. Điều này là vì các shader được sử dụng để render bản đồ khối lập phương không thay đổi so với Chương trình 9.2. Các thay đổi được thực hiện từ Chương trình 9.2 để tạo thành Chương trình 9.3 được tóm tắt như sau:</w:t>
      </w:r>
    </w:p>
    <w:p w:rsidR="0071118D" w:rsidRPr="0071118D" w:rsidRDefault="0071118D" w:rsidP="0071118D">
      <w:pPr>
        <w:ind w:firstLine="720"/>
        <w:rPr>
          <w:b/>
          <w:bCs/>
        </w:rPr>
      </w:pPr>
      <w:r w:rsidRPr="0071118D">
        <w:rPr>
          <w:b/>
          <w:bCs/>
        </w:rPr>
        <w:t>Trong hàm init():</w:t>
      </w:r>
    </w:p>
    <w:p w:rsidR="0071118D" w:rsidRPr="0071118D" w:rsidRDefault="0071118D">
      <w:pPr>
        <w:numPr>
          <w:ilvl w:val="0"/>
          <w:numId w:val="38"/>
        </w:numPr>
      </w:pPr>
      <w:r w:rsidRPr="0071118D">
        <w:rPr>
          <w:b/>
          <w:bCs/>
        </w:rPr>
        <w:t>Tạo bộ đệm pháp tuyến (normals)</w:t>
      </w:r>
      <w:r w:rsidRPr="0071118D">
        <w:t xml:space="preserve"> cho torus (thực ra được thực hiện trong setupVertices(), được gọi bởi init()).</w:t>
      </w:r>
    </w:p>
    <w:p w:rsidR="0071118D" w:rsidRPr="0071118D" w:rsidRDefault="0071118D">
      <w:pPr>
        <w:numPr>
          <w:ilvl w:val="0"/>
          <w:numId w:val="38"/>
        </w:numPr>
      </w:pPr>
      <w:r w:rsidRPr="0071118D">
        <w:rPr>
          <w:b/>
          <w:bCs/>
        </w:rPr>
        <w:t>Bộ đệm tọa độ kết cấu (texture coordinates)</w:t>
      </w:r>
      <w:r w:rsidRPr="0071118D">
        <w:t xml:space="preserve"> cho torus không còn cần thiết.</w:t>
      </w:r>
    </w:p>
    <w:p w:rsidR="0071118D" w:rsidRPr="0071118D" w:rsidRDefault="0071118D" w:rsidP="0071118D">
      <w:pPr>
        <w:ind w:firstLine="720"/>
        <w:rPr>
          <w:b/>
          <w:bCs/>
        </w:rPr>
      </w:pPr>
      <w:r w:rsidRPr="0071118D">
        <w:rPr>
          <w:b/>
          <w:bCs/>
        </w:rPr>
        <w:t>Trong hàm display():</w:t>
      </w:r>
    </w:p>
    <w:p w:rsidR="0071118D" w:rsidRPr="0071118D" w:rsidRDefault="0071118D">
      <w:pPr>
        <w:numPr>
          <w:ilvl w:val="0"/>
          <w:numId w:val="39"/>
        </w:numPr>
      </w:pPr>
      <w:r w:rsidRPr="0071118D">
        <w:rPr>
          <w:b/>
          <w:bCs/>
        </w:rPr>
        <w:t>Tạo ma trận biến đổi pháp tuyến</w:t>
      </w:r>
      <w:r w:rsidRPr="0071118D">
        <w:t xml:space="preserve"> (được gọi là “norm_matrix” trong Chương 7) và liên kết nó với biến đồng nhất liên quan.</w:t>
      </w:r>
    </w:p>
    <w:p w:rsidR="0071118D" w:rsidRPr="0071118D" w:rsidRDefault="0071118D">
      <w:pPr>
        <w:numPr>
          <w:ilvl w:val="0"/>
          <w:numId w:val="39"/>
        </w:numPr>
      </w:pPr>
      <w:r w:rsidRPr="0071118D">
        <w:rPr>
          <w:b/>
          <w:bCs/>
        </w:rPr>
        <w:lastRenderedPageBreak/>
        <w:t>Kích hoạt bộ đệm pháp tuyến</w:t>
      </w:r>
      <w:r w:rsidRPr="0071118D">
        <w:t xml:space="preserve"> của torus.</w:t>
      </w:r>
    </w:p>
    <w:p w:rsidR="0071118D" w:rsidRPr="0071118D" w:rsidRDefault="0071118D">
      <w:pPr>
        <w:numPr>
          <w:ilvl w:val="0"/>
          <w:numId w:val="39"/>
        </w:numPr>
      </w:pPr>
      <w:r w:rsidRPr="0071118D">
        <w:rPr>
          <w:b/>
          <w:bCs/>
        </w:rPr>
        <w:t>Kích hoạt bản đồ kết cấu khối lập phương</w:t>
      </w:r>
      <w:r w:rsidRPr="0071118D">
        <w:t xml:space="preserve"> làm kết cấu cho torus (thay vì kết cấu "gạch").</w:t>
      </w:r>
    </w:p>
    <w:p w:rsidR="0071118D" w:rsidRPr="0071118D" w:rsidRDefault="0071118D" w:rsidP="0071118D">
      <w:pPr>
        <w:ind w:firstLine="720"/>
        <w:rPr>
          <w:b/>
          <w:bCs/>
        </w:rPr>
      </w:pPr>
      <w:r w:rsidRPr="0071118D">
        <w:rPr>
          <w:b/>
          <w:bCs/>
        </w:rPr>
        <w:t>Trong vertex shader:</w:t>
      </w:r>
    </w:p>
    <w:p w:rsidR="0071118D" w:rsidRPr="0071118D" w:rsidRDefault="0071118D">
      <w:pPr>
        <w:numPr>
          <w:ilvl w:val="0"/>
          <w:numId w:val="40"/>
        </w:numPr>
      </w:pPr>
      <w:r w:rsidRPr="0071118D">
        <w:rPr>
          <w:b/>
          <w:bCs/>
        </w:rPr>
        <w:t>Thêm các vector pháp tuyến và norm_matrix</w:t>
      </w:r>
      <w:r w:rsidRPr="0071118D">
        <w:t>.</w:t>
      </w:r>
    </w:p>
    <w:p w:rsidR="0071118D" w:rsidRPr="0071118D" w:rsidRDefault="0071118D">
      <w:pPr>
        <w:numPr>
          <w:ilvl w:val="0"/>
          <w:numId w:val="40"/>
        </w:numPr>
      </w:pPr>
      <w:r w:rsidRPr="0071118D">
        <w:rPr>
          <w:b/>
          <w:bCs/>
        </w:rPr>
        <w:t>Đầu ra vector pháp tuyến đã được biến đổi</w:t>
      </w:r>
      <w:r w:rsidRPr="0071118D">
        <w:t xml:space="preserve"> cùng với các đỉnh đã được biến đổi, để chuẩn bị tính toán vector phản chiếu, tương tự như cách đã làm cho ánh sáng và bóng đổ.</w:t>
      </w:r>
    </w:p>
    <w:p w:rsidR="0071118D" w:rsidRPr="0071118D" w:rsidRDefault="0071118D" w:rsidP="0071118D">
      <w:pPr>
        <w:ind w:firstLine="720"/>
        <w:rPr>
          <w:b/>
          <w:bCs/>
        </w:rPr>
      </w:pPr>
      <w:r w:rsidRPr="0071118D">
        <w:rPr>
          <w:b/>
          <w:bCs/>
        </w:rPr>
        <w:t>Trong fragment shader:</w:t>
      </w:r>
    </w:p>
    <w:p w:rsidR="0071118D" w:rsidRPr="0071118D" w:rsidRDefault="0071118D">
      <w:pPr>
        <w:numPr>
          <w:ilvl w:val="0"/>
          <w:numId w:val="41"/>
        </w:numPr>
      </w:pPr>
      <w:r w:rsidRPr="0071118D">
        <w:rPr>
          <w:b/>
          <w:bCs/>
        </w:rPr>
        <w:t>Tính toán vector phản chiếu</w:t>
      </w:r>
      <w:r w:rsidRPr="0071118D">
        <w:t>, tương tự như cách làm trong mô hình ánh sáng.</w:t>
      </w:r>
    </w:p>
    <w:p w:rsidR="0071118D" w:rsidRPr="0071118D" w:rsidRDefault="0071118D">
      <w:pPr>
        <w:numPr>
          <w:ilvl w:val="0"/>
          <w:numId w:val="41"/>
        </w:numPr>
      </w:pPr>
      <w:r w:rsidRPr="0071118D">
        <w:rPr>
          <w:b/>
          <w:bCs/>
        </w:rPr>
        <w:t>Màu sắc đầu ra được lấy từ kết cấu</w:t>
      </w:r>
      <w:r w:rsidRPr="0071118D">
        <w:t xml:space="preserve"> (giờ là bản đồ khối lập phương), với tọa độ tra cứu kết cấu giờ là vector phản chiếu.</w:t>
      </w:r>
    </w:p>
    <w:p w:rsidR="0071118D" w:rsidRPr="0071118D" w:rsidRDefault="0071118D" w:rsidP="0071118D">
      <w:pPr>
        <w:ind w:firstLine="720"/>
        <w:rPr>
          <w:b/>
          <w:bCs/>
        </w:rPr>
      </w:pPr>
      <w:r w:rsidRPr="0071118D">
        <w:rPr>
          <w:b/>
          <w:bCs/>
        </w:rPr>
        <w:t>Kết quả:</w:t>
      </w:r>
    </w:p>
    <w:p w:rsidR="0071118D" w:rsidRDefault="0071118D" w:rsidP="0071118D">
      <w:pPr>
        <w:ind w:firstLine="720"/>
      </w:pPr>
      <w:r w:rsidRPr="0071118D">
        <w:t>Kết quả render trong Hình 9.10 là một ví dụ xuất sắc về cách một thủ thuật đơn giản có thể tạo ra một ảo ảnh mạnh mẽ. Bằng cách chỉ cần "vẽ" hình nền từ bản đồ khối lên vật thể, chúng ta đã khiến vật thể trông như thể làm từ "kim loại", mà thực ra không hề có bất kỳ mô hình vật liệu ADS nào được áp dụng. Thậm chí, hiệu ứng ánh sáng phản chiếu từ vật thể cũng được tạo ra mà không cần tích hợp bất kỳ ánh sáng ADS nào trong cảnh. Trong ví dụ này, thậm chí còn có vẻ như có một điểm sáng lấp lánh (specular highlight) ở góc dưới bên trái của torus, do bản đồ khối lập phương chứa hình ảnh phản chiếu của mặt trời trên mặt nước.</w:t>
      </w:r>
    </w:p>
    <w:p w:rsidR="00012809" w:rsidRDefault="00012809" w:rsidP="00012809">
      <w:pPr>
        <w:pStyle w:val="Heading1"/>
      </w:pPr>
      <w:r>
        <w:t xml:space="preserve">Chapter 10: </w:t>
      </w:r>
      <w:r w:rsidRPr="00012809">
        <w:t>Enhancing Surface Detail</w:t>
      </w:r>
    </w:p>
    <w:p w:rsidR="00012809" w:rsidRPr="00012809" w:rsidRDefault="00012809" w:rsidP="00012809">
      <w:pPr>
        <w:ind w:firstLine="720"/>
      </w:pPr>
      <w:r w:rsidRPr="00012809">
        <w:t>Giả sử chúng ta muốn mô hình hóa một vật thể có bề mặt không đồng đều—như bề mặt gồ ghề của một quả cam, bề mặt nhăn nheo của một quả nho khô, hoặc bề mặt đầy miệng núi lửa của mặt trăng. Làm thế nào để thực hiện điều này? Cho đến nay, chúng ta đã học được hai phương pháp tiềm năng: (a) chúng ta có thể mô hình hóa toàn bộ bề mặt không đồng đều, điều này thường không khả thi (một bề mặt đầy miệng núi lửa sẽ đòi hỏi một số lượng đỉnh rất lớn), hoặc (b) chúng ta có thể áp dụng một bản đồ texture của bề mặt không đồng đều lên phiên bản mịn của vật thể. Tùy chọn thứ hai thường hiệu quả. Tuy nhiên, nếu cảnh bao gồm ánh sáng và ánh sáng (hoặc góc máy ảnh) di chuyển, thì sẽ nhanh chóng trở nên rõ ràng rằng vật thể được áp dụng texture tĩnh (và mịn), bởi vì các vùng sáng và tối trên texture sẽ không thay đổi, như chúng sẽ làm nếu vật thể thực sự gồ ghề.</w:t>
      </w:r>
    </w:p>
    <w:p w:rsidR="00012809" w:rsidRPr="00012809" w:rsidRDefault="00012809" w:rsidP="00012809">
      <w:pPr>
        <w:ind w:firstLine="720"/>
      </w:pPr>
      <w:r w:rsidRPr="00012809">
        <w:t xml:space="preserve">Trong chương này, chúng ta sẽ khám phá một số phương pháp liên quan để sử dụng hiệu ứng ánh sáng nhằm làm cho các vật thể có vẻ như có kết cấu bề mặt thực tế, ngay cả khi mô hình vật thể cơ bản là mịn. Chúng ta sẽ bắt đầu bằng cách nghiên </w:t>
      </w:r>
      <w:r w:rsidRPr="00012809">
        <w:lastRenderedPageBreak/>
        <w:t xml:space="preserve">cứu </w:t>
      </w:r>
      <w:r w:rsidRPr="00012809">
        <w:rPr>
          <w:b/>
          <w:bCs/>
        </w:rPr>
        <w:t>bump mapping</w:t>
      </w:r>
      <w:r w:rsidRPr="00012809">
        <w:t xml:space="preserve"> và </w:t>
      </w:r>
      <w:r w:rsidRPr="00012809">
        <w:rPr>
          <w:b/>
          <w:bCs/>
        </w:rPr>
        <w:t>normal mapping</w:t>
      </w:r>
      <w:r w:rsidRPr="00012809">
        <w:t xml:space="preserve">, hai kỹ thuật có thể thêm mức độ chân thực đáng kể cho các vật thể trong cảnh khi việc bao gồm các chi tiết bề mặt nhỏ trong mô hình vật thể là quá tốn kém về tính toán. Chúng ta cũng sẽ xem xét các cách thực sự làm nhiễu các đỉnh trong một bề mặt mịn thông qua </w:t>
      </w:r>
      <w:r w:rsidRPr="00012809">
        <w:rPr>
          <w:b/>
          <w:bCs/>
        </w:rPr>
        <w:t>height mapping</w:t>
      </w:r>
      <w:r w:rsidRPr="00012809">
        <w:t>, điều này hữu ích cho việc tạo địa hình (và các ứng dụng khác).</w:t>
      </w:r>
    </w:p>
    <w:p w:rsidR="00012809" w:rsidRDefault="00012809" w:rsidP="00012809">
      <w:pPr>
        <w:pStyle w:val="Heading2"/>
      </w:pPr>
      <w:r w:rsidRPr="00012809">
        <w:t>10.1 BUMP MAPPING</w:t>
      </w:r>
    </w:p>
    <w:p w:rsidR="00012809" w:rsidRPr="00012809" w:rsidRDefault="00012809" w:rsidP="00012809">
      <w:pPr>
        <w:ind w:firstLine="720"/>
      </w:pPr>
      <w:r w:rsidRPr="00012809">
        <w:t>Trong Chương 7, chúng ta đã thấy tầm quan trọng của vector pháp tuyến (normals) trong việc tạo ra các hiệu ứng ánh sáng thuyết phục. Cường độ ánh sáng tại một pixel phần lớn được xác định bởi góc phản xạ, bao gồm vị trí nguồn sáng, vị trí máy ảnh, và vector pháp tuyến tại pixel đó. Do đó, chúng ta có thể tránh việc tạo ra các đỉnh chi tiết tương ứng với một bề mặt gồ ghề hoặc nhăn nheo nếu có thể tìm ra cách tạo ra các vector pháp tuyến tương ứng.</w:t>
      </w:r>
    </w:p>
    <w:p w:rsidR="00012809" w:rsidRDefault="00012809" w:rsidP="00012809">
      <w:r w:rsidRPr="00012809">
        <w:t>Hình 10.1 minh họa khái niệm về việc chỉnh sửa vector pháp tuyến tương ứng với một "gợn" duy nhất trên bề mặt.</w:t>
      </w:r>
    </w:p>
    <w:p w:rsidR="00012809" w:rsidRDefault="00012809" w:rsidP="00012809">
      <w:pPr>
        <w:jc w:val="center"/>
      </w:pPr>
      <w:r w:rsidRPr="00012809">
        <w:rPr>
          <w:noProof/>
        </w:rPr>
        <w:drawing>
          <wp:inline distT="0" distB="0" distL="0" distR="0" wp14:anchorId="62B1FF5F" wp14:editId="6AE39A39">
            <wp:extent cx="2415749" cy="2286198"/>
            <wp:effectExtent l="0" t="0" r="3810" b="0"/>
            <wp:docPr id="2147211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11385" name=""/>
                    <pic:cNvPicPr/>
                  </pic:nvPicPr>
                  <pic:blipFill>
                    <a:blip r:embed="rId149"/>
                    <a:stretch>
                      <a:fillRect/>
                    </a:stretch>
                  </pic:blipFill>
                  <pic:spPr>
                    <a:xfrm>
                      <a:off x="0" y="0"/>
                      <a:ext cx="2415749" cy="2286198"/>
                    </a:xfrm>
                    <a:prstGeom prst="rect">
                      <a:avLst/>
                    </a:prstGeom>
                  </pic:spPr>
                </pic:pic>
              </a:graphicData>
            </a:graphic>
          </wp:inline>
        </w:drawing>
      </w:r>
    </w:p>
    <w:p w:rsidR="00012809" w:rsidRPr="00012809" w:rsidRDefault="00012809" w:rsidP="00012809">
      <w:pPr>
        <w:ind w:firstLine="720"/>
      </w:pPr>
      <w:r w:rsidRPr="00012809">
        <w:t xml:space="preserve">Vì vậy, nếu muốn làm cho một vật thể trông như có gợn (hoặc nếp nhăn, miệng núi lửa, v.v.), một cách là tính toán các vector pháp tuyến sẽ tồn tại trên bề mặt như vậy. Sau đó, khi cảnh được chiếu sáng, ánh sáng sẽ tạo ra ảo giác mong muốn. Phương pháp này lần đầu tiên được đề xuất bởi </w:t>
      </w:r>
      <w:r w:rsidRPr="00012809">
        <w:rPr>
          <w:b/>
          <w:bCs/>
        </w:rPr>
        <w:t>Blinn vào năm 1978</w:t>
      </w:r>
      <w:r w:rsidRPr="00012809">
        <w:t xml:space="preserve"> [BL78] và trở nên thực tiễn nhờ khả năng thực hiện các phép tính ánh sáng tại mỗi pixel trong một </w:t>
      </w:r>
      <w:r w:rsidRPr="00012809">
        <w:rPr>
          <w:b/>
          <w:bCs/>
        </w:rPr>
        <w:t>fragment shader</w:t>
      </w:r>
      <w:r w:rsidRPr="00012809">
        <w:t>.</w:t>
      </w:r>
    </w:p>
    <w:p w:rsidR="00012809" w:rsidRDefault="00012809" w:rsidP="00012809">
      <w:pPr>
        <w:ind w:firstLine="720"/>
      </w:pPr>
      <w:r w:rsidRPr="00012809">
        <w:t xml:space="preserve">Một ví dụ được minh họa trong vertex và fragment shader trong </w:t>
      </w:r>
      <w:r w:rsidRPr="00012809">
        <w:rPr>
          <w:b/>
          <w:bCs/>
        </w:rPr>
        <w:t>Chương trình 10.1</w:t>
      </w:r>
      <w:r w:rsidRPr="00012809">
        <w:t xml:space="preserve">, chương trình này tạo ra một </w:t>
      </w:r>
      <w:r w:rsidRPr="00012809">
        <w:rPr>
          <w:b/>
          <w:bCs/>
        </w:rPr>
        <w:t>torus</w:t>
      </w:r>
      <w:r w:rsidRPr="00012809">
        <w:t xml:space="preserve"> với bề mặt giống "quả bóng golf" như trong Hình 10.2. </w:t>
      </w:r>
    </w:p>
    <w:p w:rsidR="00012809" w:rsidRDefault="00012809" w:rsidP="00012809">
      <w:pPr>
        <w:ind w:firstLine="720"/>
        <w:jc w:val="center"/>
      </w:pPr>
      <w:r w:rsidRPr="00012809">
        <w:rPr>
          <w:noProof/>
        </w:rPr>
        <w:lastRenderedPageBreak/>
        <w:drawing>
          <wp:inline distT="0" distB="0" distL="0" distR="0" wp14:anchorId="4A777BAB" wp14:editId="1F02AB16">
            <wp:extent cx="2370025" cy="1889924"/>
            <wp:effectExtent l="0" t="0" r="0" b="0"/>
            <wp:docPr id="572829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29480" name=""/>
                    <pic:cNvPicPr/>
                  </pic:nvPicPr>
                  <pic:blipFill>
                    <a:blip r:embed="rId150"/>
                    <a:stretch>
                      <a:fillRect/>
                    </a:stretch>
                  </pic:blipFill>
                  <pic:spPr>
                    <a:xfrm>
                      <a:off x="0" y="0"/>
                      <a:ext cx="2370025" cy="1889924"/>
                    </a:xfrm>
                    <a:prstGeom prst="rect">
                      <a:avLst/>
                    </a:prstGeom>
                  </pic:spPr>
                </pic:pic>
              </a:graphicData>
            </a:graphic>
          </wp:inline>
        </w:drawing>
      </w:r>
    </w:p>
    <w:p w:rsidR="00012809" w:rsidRPr="00012809" w:rsidRDefault="00012809" w:rsidP="00012809">
      <w:pPr>
        <w:ind w:firstLine="720"/>
      </w:pPr>
      <w:r w:rsidRPr="00012809">
        <w:t xml:space="preserve">Mã nguồn gần như giống với những gì chúng ta đã thấy trước đây trong </w:t>
      </w:r>
      <w:r w:rsidRPr="00012809">
        <w:rPr>
          <w:b/>
          <w:bCs/>
        </w:rPr>
        <w:t>Chương trình 7.2</w:t>
      </w:r>
      <w:r w:rsidRPr="00012809">
        <w:t xml:space="preserve">, ngoại trừ một thay đổi quan trọng trong </w:t>
      </w:r>
      <w:r w:rsidRPr="00012809">
        <w:rPr>
          <w:b/>
          <w:bCs/>
        </w:rPr>
        <w:t>fragment shader</w:t>
      </w:r>
      <w:r w:rsidRPr="00012809">
        <w:t>: các vector pháp tuyến nội suy (trong chương trình gốc được gọi là "varyingNormal") được thay đổi bằng các gợn được tính toán bằng một hàm sóng sin trên các trục X, Y, và Z áp dụng cho các đỉnh ban đầu (chưa được biến đổi) của mô hình torus. Lưu ý rằng, vì điều này, vertex shader cần truyền các đỉnh chưa biến đổi này xuống pipeline.</w:t>
      </w:r>
    </w:p>
    <w:p w:rsidR="00012809" w:rsidRDefault="00012809" w:rsidP="00012809">
      <w:pPr>
        <w:ind w:firstLine="720"/>
      </w:pPr>
      <w:r w:rsidRPr="00012809">
        <w:t xml:space="preserve">Việc thay đổi vector pháp tuyến theo cách này, bằng một hàm toán học được tính toán tại thời gian chạy, được gọi là </w:t>
      </w:r>
      <w:r w:rsidRPr="00012809">
        <w:rPr>
          <w:b/>
          <w:bCs/>
        </w:rPr>
        <w:t>procedural bump mapping</w:t>
      </w:r>
      <w:r w:rsidRPr="00012809">
        <w:t>.</w:t>
      </w:r>
    </w:p>
    <w:p w:rsidR="00012809" w:rsidRDefault="00012809" w:rsidP="00012809">
      <w:pPr>
        <w:pStyle w:val="Heading2"/>
      </w:pPr>
      <w:r w:rsidRPr="00012809">
        <w:t>10.2 NORMAL MAPPING</w:t>
      </w:r>
    </w:p>
    <w:p w:rsidR="00B43FDB" w:rsidRPr="00B43FDB" w:rsidRDefault="00B43FDB" w:rsidP="00B43FDB">
      <w:r w:rsidRPr="00B43FDB">
        <w:t xml:space="preserve">Một phương pháp thay thế cho </w:t>
      </w:r>
      <w:r w:rsidRPr="00B43FDB">
        <w:rPr>
          <w:b/>
          <w:bCs/>
        </w:rPr>
        <w:t>bump mapping</w:t>
      </w:r>
      <w:r w:rsidRPr="00B43FDB">
        <w:t xml:space="preserve"> là thay thế các vector pháp tuyến bằng cách sử dụng một bảng tra cứu (lookup table). Cách này cho phép chúng ta tạo ra các gợn mà không có hàm toán học mô tả, chẳng hạn như các gợn tương ứng với miệng núi lửa trên mặt trăng. Một cách phổ biến để thực hiện điều này được gọi là </w:t>
      </w:r>
      <w:r w:rsidRPr="00B43FDB">
        <w:rPr>
          <w:b/>
          <w:bCs/>
        </w:rPr>
        <w:t>normal mapping</w:t>
      </w:r>
      <w:r w:rsidRPr="00B43FDB">
        <w:t>.</w:t>
      </w:r>
    </w:p>
    <w:p w:rsidR="00B43FDB" w:rsidRPr="00B43FDB" w:rsidRDefault="00B43FDB" w:rsidP="00B43FDB">
      <w:r w:rsidRPr="00B43FDB">
        <w:t xml:space="preserve">Để hiểu cách hoạt động của phương pháp này, đầu tiên cần lưu ý rằng một vector có thể được lưu trữ với độ chính xác hợp lý trong ba byte, mỗi byte tương ứng với một thành phần X, Y, và Z. Điều này làm cho việc lưu trữ các vector pháp tuyến trở nên khả thi trong một tệp ảnh màu, với các thành phần </w:t>
      </w:r>
      <w:r w:rsidRPr="00B43FDB">
        <w:rPr>
          <w:b/>
          <w:bCs/>
        </w:rPr>
        <w:t>R, G, và B</w:t>
      </w:r>
      <w:r w:rsidRPr="00B43FDB">
        <w:t xml:space="preserve"> tương ứng với X, Y, và Z.</w:t>
      </w:r>
    </w:p>
    <w:p w:rsidR="00B43FDB" w:rsidRPr="00B43FDB" w:rsidRDefault="00B43FDB" w:rsidP="00B43FDB">
      <w:r w:rsidRPr="00B43FDB">
        <w:t xml:space="preserve">Các giá trị RGB trong một hình ảnh được lưu trữ dưới dạng byte và thường được diễn giải trong khoảng giá trị [0..1], trong khi các vector có thể có giá trị thành phần dương hoặc âm. Nếu chúng ta giới hạn các thành phần của vector pháp tuyến trong khoảng [-1..+1], một cách chuyển đổi đơn giản để lưu trữ vector pháp tuyến </w:t>
      </w:r>
      <w:r w:rsidRPr="00B43FDB">
        <w:rPr>
          <w:b/>
          <w:bCs/>
        </w:rPr>
        <w:t>N</w:t>
      </w:r>
      <w:r w:rsidRPr="00B43FDB">
        <w:t xml:space="preserve"> dưới dạng một pixel trong tệp ảnh là:</w:t>
      </w:r>
    </w:p>
    <w:p w:rsidR="00012809" w:rsidRDefault="00B43FDB" w:rsidP="00B43FDB">
      <w:pPr>
        <w:jc w:val="center"/>
      </w:pPr>
      <w:r w:rsidRPr="00B43FDB">
        <w:rPr>
          <w:noProof/>
        </w:rPr>
        <w:drawing>
          <wp:inline distT="0" distB="0" distL="0" distR="0" wp14:anchorId="78241894" wp14:editId="0E7A5217">
            <wp:extent cx="1150720" cy="876376"/>
            <wp:effectExtent l="0" t="0" r="0" b="0"/>
            <wp:docPr id="1210370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70457" name=""/>
                    <pic:cNvPicPr/>
                  </pic:nvPicPr>
                  <pic:blipFill>
                    <a:blip r:embed="rId151"/>
                    <a:stretch>
                      <a:fillRect/>
                    </a:stretch>
                  </pic:blipFill>
                  <pic:spPr>
                    <a:xfrm>
                      <a:off x="0" y="0"/>
                      <a:ext cx="1150720" cy="876376"/>
                    </a:xfrm>
                    <a:prstGeom prst="rect">
                      <a:avLst/>
                    </a:prstGeom>
                  </pic:spPr>
                </pic:pic>
              </a:graphicData>
            </a:graphic>
          </wp:inline>
        </w:drawing>
      </w:r>
    </w:p>
    <w:p w:rsidR="00B43FDB" w:rsidRPr="00B43FDB" w:rsidRDefault="00B43FDB" w:rsidP="00B43FDB">
      <w:pPr>
        <w:ind w:firstLine="720"/>
      </w:pPr>
      <w:r w:rsidRPr="00B43FDB">
        <w:rPr>
          <w:b/>
          <w:bCs/>
        </w:rPr>
        <w:lastRenderedPageBreak/>
        <w:t>Normal mapping</w:t>
      </w:r>
      <w:r w:rsidRPr="00B43FDB">
        <w:t xml:space="preserve"> sử dụng một tệp hình ảnh (được gọi là </w:t>
      </w:r>
      <w:r w:rsidRPr="00B43FDB">
        <w:rPr>
          <w:b/>
          <w:bCs/>
        </w:rPr>
        <w:t>normal map</w:t>
      </w:r>
      <w:r w:rsidRPr="00B43FDB">
        <w:t xml:space="preserve">) chứa các vector pháp tuyến tương ứng với hình dạng bề mặt mong muốn khi có ánh sáng. Trong một normal map, các vector được biểu diễn tương đối so với một mặt phẳng tùy ý X-Y, với các thành phần </w:t>
      </w:r>
      <w:r w:rsidRPr="00B43FDB">
        <w:rPr>
          <w:b/>
          <w:bCs/>
        </w:rPr>
        <w:t>X</w:t>
      </w:r>
      <w:r w:rsidRPr="00B43FDB">
        <w:t xml:space="preserve"> và </w:t>
      </w:r>
      <w:r w:rsidRPr="00B43FDB">
        <w:rPr>
          <w:b/>
          <w:bCs/>
        </w:rPr>
        <w:t>Y</w:t>
      </w:r>
      <w:r w:rsidRPr="00B43FDB">
        <w:t xml:space="preserve"> biểu thị sự lệch khỏi phương "thẳng đứng" và thành phần </w:t>
      </w:r>
      <w:r w:rsidRPr="00B43FDB">
        <w:rPr>
          <w:b/>
          <w:bCs/>
        </w:rPr>
        <w:t>Z</w:t>
      </w:r>
      <w:r w:rsidRPr="00B43FDB">
        <w:t xml:space="preserve"> được đặt là 1. Một vector vuông góc hoàn toàn với mặt phẳng X-Y (tức không có sự lệch hướng) sẽ được biểu diễn là (0,0,1), trong khi các vector không vuông góc sẽ có các thành phần </w:t>
      </w:r>
      <w:r w:rsidRPr="00B43FDB">
        <w:rPr>
          <w:b/>
          <w:bCs/>
        </w:rPr>
        <w:t>X</w:t>
      </w:r>
      <w:r w:rsidRPr="00B43FDB">
        <w:t xml:space="preserve"> và/hoặc </w:t>
      </w:r>
      <w:r w:rsidRPr="00B43FDB">
        <w:rPr>
          <w:b/>
          <w:bCs/>
        </w:rPr>
        <w:t>Y</w:t>
      </w:r>
      <w:r w:rsidRPr="00B43FDB">
        <w:t xml:space="preserve"> khác không. Chúng ta sử dụng công thức đã trình bày ở trên để chuyển đổi sang không gian RGB; ví dụ, vector (0,0,1) sẽ được lưu trữ dưới dạng (.5,.5,1), bởi vì các giá trị lệch thực tế nằm trong khoảng [-1..+1], nhưng giá trị RGB nằm trong khoảng [0..1].</w:t>
      </w:r>
    </w:p>
    <w:p w:rsidR="00B43FDB" w:rsidRPr="00B43FDB" w:rsidRDefault="00B43FDB" w:rsidP="00B43FDB">
      <w:pPr>
        <w:ind w:firstLine="720"/>
      </w:pPr>
      <w:r w:rsidRPr="00B43FDB">
        <w:t xml:space="preserve">Chúng ta có thể sử dụng normal map này thông qua một ứng dụng thông minh khác của </w:t>
      </w:r>
      <w:r w:rsidRPr="00B43FDB">
        <w:rPr>
          <w:b/>
          <w:bCs/>
        </w:rPr>
        <w:t>texture units</w:t>
      </w:r>
      <w:r w:rsidRPr="00B43FDB">
        <w:t>: thay vì lưu trữ màu sắc trong texture unit, chúng ta lưu trữ các vector pháp tuyến mong muốn. Sau đó, chúng ta có thể sử dụng một sampler để tra cứu giá trị trong normal map cho một fragment cụ thể, và thay vì áp dụng giá trị trả về vào màu pixel đầu ra (như đã làm trong texture mapping), chúng ta sử dụng giá trị đó làm vector pháp tuyến.</w:t>
      </w:r>
    </w:p>
    <w:p w:rsidR="00B43FDB" w:rsidRDefault="00B43FDB" w:rsidP="00B43FDB">
      <w:pPr>
        <w:ind w:firstLine="720"/>
      </w:pPr>
      <w:r w:rsidRPr="00B43FDB">
        <w:t xml:space="preserve">Một ví dụ về tệp hình ảnh </w:t>
      </w:r>
      <w:r w:rsidRPr="00B43FDB">
        <w:rPr>
          <w:b/>
          <w:bCs/>
        </w:rPr>
        <w:t>normal map</w:t>
      </w:r>
      <w:r w:rsidRPr="00B43FDB">
        <w:t xml:space="preserve"> được minh họa trong </w:t>
      </w:r>
      <w:r w:rsidRPr="00B43FDB">
        <w:rPr>
          <w:b/>
          <w:bCs/>
        </w:rPr>
        <w:t>Hình 10.3</w:t>
      </w:r>
      <w:r w:rsidRPr="00B43FDB">
        <w:t xml:space="preserve">. Tệp này được tạo ra bằng cách áp dụng plugin </w:t>
      </w:r>
      <w:r w:rsidRPr="00B43FDB">
        <w:rPr>
          <w:b/>
          <w:bCs/>
        </w:rPr>
        <w:t>GIMP normal mapping</w:t>
      </w:r>
      <w:r w:rsidRPr="00B43FDB">
        <w:t xml:space="preserve"> [GI21] lên một texture từ </w:t>
      </w:r>
      <w:r w:rsidRPr="00B43FDB">
        <w:rPr>
          <w:b/>
          <w:bCs/>
        </w:rPr>
        <w:t>Luna</w:t>
      </w:r>
      <w:r w:rsidRPr="00B43FDB">
        <w:t xml:space="preserve"> [LU16]. Các tệp hình ảnh normal mapping không nhằm mục đích để xem trực tiếp; chúng tôi minh họa tệp này để chỉ ra rằng các hình ảnh như vậy thường có màu xanh dương chủ đạo. Điều này là do mỗi mục nhập trong tệp hình ảnh có giá trị </w:t>
      </w:r>
      <w:r w:rsidRPr="00B43FDB">
        <w:rPr>
          <w:b/>
          <w:bCs/>
        </w:rPr>
        <w:t>B</w:t>
      </w:r>
      <w:r w:rsidRPr="00B43FDB">
        <w:t xml:space="preserve"> bằng 1 (xanh dương tối đa), khiến hình ảnh trông "xanh dương" khi được quan sát.</w:t>
      </w:r>
    </w:p>
    <w:p w:rsidR="00B43FDB" w:rsidRDefault="00B43FDB" w:rsidP="00B43FDB">
      <w:pPr>
        <w:ind w:firstLine="720"/>
        <w:jc w:val="center"/>
      </w:pPr>
      <w:r w:rsidRPr="00B43FDB">
        <w:rPr>
          <w:noProof/>
        </w:rPr>
        <w:drawing>
          <wp:inline distT="0" distB="0" distL="0" distR="0" wp14:anchorId="239719D6" wp14:editId="44F96F47">
            <wp:extent cx="1928027" cy="2339543"/>
            <wp:effectExtent l="0" t="0" r="0" b="3810"/>
            <wp:docPr id="175354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40228" name=""/>
                    <pic:cNvPicPr/>
                  </pic:nvPicPr>
                  <pic:blipFill>
                    <a:blip r:embed="rId152"/>
                    <a:stretch>
                      <a:fillRect/>
                    </a:stretch>
                  </pic:blipFill>
                  <pic:spPr>
                    <a:xfrm>
                      <a:off x="0" y="0"/>
                      <a:ext cx="1928027" cy="2339543"/>
                    </a:xfrm>
                    <a:prstGeom prst="rect">
                      <a:avLst/>
                    </a:prstGeom>
                  </pic:spPr>
                </pic:pic>
              </a:graphicData>
            </a:graphic>
          </wp:inline>
        </w:drawing>
      </w:r>
    </w:p>
    <w:p w:rsidR="00B43FDB" w:rsidRDefault="00B43FDB" w:rsidP="00B43FDB">
      <w:pPr>
        <w:ind w:firstLine="720"/>
      </w:pPr>
      <w:r w:rsidRPr="00B43FDB">
        <w:t>Figure 10.4 shows two different normal map image files (both are built out of textures</w:t>
      </w:r>
    </w:p>
    <w:p w:rsidR="00B43FDB" w:rsidRDefault="00B43FDB" w:rsidP="00B43FDB">
      <w:pPr>
        <w:ind w:firstLine="720"/>
        <w:jc w:val="center"/>
      </w:pPr>
      <w:r w:rsidRPr="00B43FDB">
        <w:rPr>
          <w:noProof/>
        </w:rPr>
        <w:lastRenderedPageBreak/>
        <w:drawing>
          <wp:inline distT="0" distB="0" distL="0" distR="0" wp14:anchorId="244DA11F" wp14:editId="48D7A3B0">
            <wp:extent cx="4823878" cy="2888230"/>
            <wp:effectExtent l="0" t="0" r="0" b="7620"/>
            <wp:docPr id="188943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3277" name=""/>
                    <pic:cNvPicPr/>
                  </pic:nvPicPr>
                  <pic:blipFill>
                    <a:blip r:embed="rId153"/>
                    <a:stretch>
                      <a:fillRect/>
                    </a:stretch>
                  </pic:blipFill>
                  <pic:spPr>
                    <a:xfrm>
                      <a:off x="0" y="0"/>
                      <a:ext cx="4823878" cy="2888230"/>
                    </a:xfrm>
                    <a:prstGeom prst="rect">
                      <a:avLst/>
                    </a:prstGeom>
                  </pic:spPr>
                </pic:pic>
              </a:graphicData>
            </a:graphic>
          </wp:inline>
        </w:drawing>
      </w:r>
    </w:p>
    <w:p w:rsidR="00B43FDB" w:rsidRPr="00B43FDB" w:rsidRDefault="00B43FDB" w:rsidP="00B43FDB">
      <w:pPr>
        <w:ind w:firstLine="720"/>
      </w:pPr>
      <w:r w:rsidRPr="00B43FDB">
        <w:t xml:space="preserve">Các vector pháp tuyến lấy từ </w:t>
      </w:r>
      <w:r w:rsidRPr="00B43FDB">
        <w:rPr>
          <w:b/>
          <w:bCs/>
        </w:rPr>
        <w:t>normal map</w:t>
      </w:r>
      <w:r w:rsidRPr="00B43FDB">
        <w:t xml:space="preserve"> không thể được sử dụng trực tiếp, bởi vì chúng được định nghĩa tương đối với một mặt phẳng X-Y tùy ý, như đã mô tả ở trên, mà không tính đến vị trí của chúng trên vật thể và hướng của chúng trong không gian thế giới (world space). Chiến lược của chúng ta để giải quyết vấn đề này là xây dựng một ma trận chuyển đổi để chuyển các vector pháp tuyến vào không gian thế giới, như sau:</w:t>
      </w:r>
    </w:p>
    <w:p w:rsidR="00B43FDB" w:rsidRPr="00B43FDB" w:rsidRDefault="00B43FDB" w:rsidP="00B43FDB">
      <w:pPr>
        <w:ind w:firstLine="720"/>
      </w:pPr>
      <w:r w:rsidRPr="00B43FDB">
        <w:t xml:space="preserve">Tại mỗi đỉnh trên một vật thể, chúng ta xem xét một mặt phẳng tiếp tuyến với vật thể. Vector pháp tuyến của vật thể tại đỉnh này vuông góc với mặt phẳng đó. Chúng ta định nghĩa hai vector vuông góc lẫn nhau nằm trong mặt phẳng này và cũng vuông góc với vector pháp tuyến, gọi là </w:t>
      </w:r>
      <w:r w:rsidRPr="00B43FDB">
        <w:rPr>
          <w:b/>
          <w:bCs/>
        </w:rPr>
        <w:t>tangent</w:t>
      </w:r>
      <w:r w:rsidRPr="00B43FDB">
        <w:t xml:space="preserve"> và </w:t>
      </w:r>
      <w:r w:rsidRPr="00B43FDB">
        <w:rPr>
          <w:b/>
          <w:bCs/>
        </w:rPr>
        <w:t>bitangent</w:t>
      </w:r>
      <w:r w:rsidRPr="00B43FDB">
        <w:t xml:space="preserve"> (đôi khi còn gọi là </w:t>
      </w:r>
      <w:r w:rsidRPr="00B43FDB">
        <w:rPr>
          <w:b/>
          <w:bCs/>
        </w:rPr>
        <w:t>binormal</w:t>
      </w:r>
      <w:r w:rsidRPr="00B43FDB">
        <w:t xml:space="preserve">). Để xây dựng ma trận chuyển đổi mong muốn, mô hình của chúng ta cần bao gồm một vector </w:t>
      </w:r>
      <w:r w:rsidRPr="00B43FDB">
        <w:rPr>
          <w:b/>
          <w:bCs/>
        </w:rPr>
        <w:t>tangent</w:t>
      </w:r>
      <w:r w:rsidRPr="00B43FDB">
        <w:t xml:space="preserve"> cho mỗi đỉnh (vector </w:t>
      </w:r>
      <w:r w:rsidRPr="00B43FDB">
        <w:rPr>
          <w:b/>
          <w:bCs/>
        </w:rPr>
        <w:t>bitangent</w:t>
      </w:r>
      <w:r w:rsidRPr="00B43FDB">
        <w:t xml:space="preserve"> có thể được tính bằng cách lấy tích vector giữa </w:t>
      </w:r>
      <w:r w:rsidRPr="00B43FDB">
        <w:rPr>
          <w:b/>
          <w:bCs/>
        </w:rPr>
        <w:t>tangent</w:t>
      </w:r>
      <w:r w:rsidRPr="00B43FDB">
        <w:t xml:space="preserve"> và </w:t>
      </w:r>
      <w:r w:rsidRPr="00B43FDB">
        <w:rPr>
          <w:b/>
          <w:bCs/>
        </w:rPr>
        <w:t>normal</w:t>
      </w:r>
      <w:r w:rsidRPr="00B43FDB">
        <w:t>).</w:t>
      </w:r>
    </w:p>
    <w:p w:rsidR="00B43FDB" w:rsidRPr="00B43FDB" w:rsidRDefault="00B43FDB" w:rsidP="00B43FDB">
      <w:pPr>
        <w:ind w:firstLine="720"/>
      </w:pPr>
      <w:r w:rsidRPr="00B43FDB">
        <w:t xml:space="preserve">Nếu mô hình chưa có các vector </w:t>
      </w:r>
      <w:r w:rsidRPr="00B43FDB">
        <w:rPr>
          <w:b/>
          <w:bCs/>
        </w:rPr>
        <w:t>tangent</w:t>
      </w:r>
      <w:r w:rsidRPr="00B43FDB">
        <w:t xml:space="preserve"> được định nghĩa, chúng có thể được tính toán. Trong trường hợp của một hình cầu, các vector này có thể được tính chính xác, như minh họa trong các sửa đổi dưới đây đối với </w:t>
      </w:r>
      <w:r w:rsidRPr="00B43FDB">
        <w:rPr>
          <w:b/>
          <w:bCs/>
        </w:rPr>
        <w:t>Chương trình 6.1</w:t>
      </w:r>
      <w:r w:rsidRPr="00B43FDB">
        <w:t>.</w:t>
      </w:r>
    </w:p>
    <w:p w:rsidR="00B43FDB" w:rsidRDefault="00B43FDB" w:rsidP="00B43FDB">
      <w:pPr>
        <w:ind w:firstLine="720"/>
      </w:pPr>
      <w:r w:rsidRPr="00B43FDB">
        <w:rPr>
          <w:noProof/>
        </w:rPr>
        <w:lastRenderedPageBreak/>
        <w:drawing>
          <wp:anchor distT="0" distB="0" distL="114300" distR="114300" simplePos="0" relativeHeight="251660288" behindDoc="0" locked="0" layoutInCell="1" allowOverlap="1" wp14:anchorId="7E510019">
            <wp:simplePos x="1371600" y="914400"/>
            <wp:positionH relativeFrom="column">
              <wp:align>left</wp:align>
            </wp:positionH>
            <wp:positionV relativeFrom="paragraph">
              <wp:align>top</wp:align>
            </wp:positionV>
            <wp:extent cx="5029636" cy="4610500"/>
            <wp:effectExtent l="0" t="0" r="0" b="0"/>
            <wp:wrapSquare wrapText="bothSides"/>
            <wp:docPr id="99546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62202" name=""/>
                    <pic:cNvPicPr/>
                  </pic:nvPicPr>
                  <pic:blipFill>
                    <a:blip r:embed="rId154">
                      <a:extLst>
                        <a:ext uri="{28A0092B-C50C-407E-A947-70E740481C1C}">
                          <a14:useLocalDpi xmlns:a14="http://schemas.microsoft.com/office/drawing/2010/main" val="0"/>
                        </a:ext>
                      </a:extLst>
                    </a:blip>
                    <a:stretch>
                      <a:fillRect/>
                    </a:stretch>
                  </pic:blipFill>
                  <pic:spPr>
                    <a:xfrm>
                      <a:off x="0" y="0"/>
                      <a:ext cx="5029636" cy="4610500"/>
                    </a:xfrm>
                    <a:prstGeom prst="rect">
                      <a:avLst/>
                    </a:prstGeom>
                  </pic:spPr>
                </pic:pic>
              </a:graphicData>
            </a:graphic>
          </wp:anchor>
        </w:drawing>
      </w:r>
    </w:p>
    <w:p w:rsidR="00B43FDB" w:rsidRPr="00B43FDB" w:rsidRDefault="00B43FDB" w:rsidP="00B43FDB"/>
    <w:p w:rsidR="00B43FDB" w:rsidRPr="00B43FDB" w:rsidRDefault="00B43FDB" w:rsidP="00B43FDB"/>
    <w:p w:rsidR="00B43FDB" w:rsidRPr="00B43FDB" w:rsidRDefault="00B43FDB" w:rsidP="00B43FDB"/>
    <w:p w:rsidR="00B43FDB" w:rsidRPr="00B43FDB" w:rsidRDefault="00B43FDB" w:rsidP="00B43FDB"/>
    <w:p w:rsidR="00B43FDB" w:rsidRPr="00B43FDB" w:rsidRDefault="00B43FDB" w:rsidP="00B43FDB"/>
    <w:p w:rsidR="00B43FDB" w:rsidRPr="00B43FDB" w:rsidRDefault="00B43FDB" w:rsidP="00B43FDB"/>
    <w:p w:rsidR="00B43FDB" w:rsidRPr="00B43FDB" w:rsidRDefault="00B43FDB" w:rsidP="00B43FDB"/>
    <w:p w:rsidR="00B43FDB" w:rsidRPr="00B43FDB" w:rsidRDefault="00B43FDB" w:rsidP="00B43FDB"/>
    <w:p w:rsidR="00B43FDB" w:rsidRPr="00B43FDB" w:rsidRDefault="00B43FDB" w:rsidP="00B43FDB"/>
    <w:p w:rsidR="00B43FDB" w:rsidRPr="00B43FDB" w:rsidRDefault="00B43FDB" w:rsidP="00B43FDB"/>
    <w:p w:rsidR="00B43FDB" w:rsidRPr="00B43FDB" w:rsidRDefault="00B43FDB" w:rsidP="00B43FDB"/>
    <w:p w:rsidR="00B43FDB" w:rsidRPr="00B43FDB" w:rsidRDefault="00B43FDB" w:rsidP="00B43FDB"/>
    <w:p w:rsidR="00B43FDB" w:rsidRPr="00B43FDB" w:rsidRDefault="00B43FDB" w:rsidP="00B43FDB"/>
    <w:p w:rsidR="00B43FDB" w:rsidRDefault="00B43FDB" w:rsidP="00B43FDB">
      <w:pPr>
        <w:ind w:firstLine="720"/>
      </w:pPr>
    </w:p>
    <w:p w:rsidR="00B43FDB" w:rsidRDefault="00B43FDB" w:rsidP="00B43FDB">
      <w:pPr>
        <w:ind w:firstLine="720"/>
      </w:pPr>
    </w:p>
    <w:p w:rsidR="00B43FDB" w:rsidRPr="00B43FDB" w:rsidRDefault="00B43FDB" w:rsidP="00B43FDB">
      <w:pPr>
        <w:ind w:firstLine="720"/>
      </w:pPr>
      <w:r w:rsidRPr="00B43FDB">
        <w:t xml:space="preserve">Đối với các mô hình mà không thể xác định chính xác các tiếp tuyến bề mặt một cách phân tích, các vector </w:t>
      </w:r>
      <w:r w:rsidRPr="00B43FDB">
        <w:rPr>
          <w:b/>
          <w:bCs/>
        </w:rPr>
        <w:t>tangent</w:t>
      </w:r>
      <w:r w:rsidRPr="00B43FDB">
        <w:t xml:space="preserve"> có thể được xấp xỉ, ví dụ bằng cách vẽ các vector từ mỗi đỉnh đến đỉnh tiếp theo khi chúng được xây dựng (hoặc tải). Lưu ý rằng sự xấp xỉ này có thể dẫn đến các vector </w:t>
      </w:r>
      <w:r w:rsidRPr="00B43FDB">
        <w:rPr>
          <w:b/>
          <w:bCs/>
        </w:rPr>
        <w:t>tangent</w:t>
      </w:r>
      <w:r w:rsidRPr="00B43FDB">
        <w:t xml:space="preserve"> không hoàn toàn vuông góc với các vector pháp tuyến tương ứng. Do đó, việc triển khai </w:t>
      </w:r>
      <w:r w:rsidRPr="00B43FDB">
        <w:rPr>
          <w:b/>
          <w:bCs/>
        </w:rPr>
        <w:t>normal mapping</w:t>
      </w:r>
      <w:r w:rsidRPr="00B43FDB">
        <w:t xml:space="preserve"> trên nhiều loại mô hình khác nhau cần tính đến khả năng này (giải pháp của chúng ta sẽ làm điều đó).</w:t>
      </w:r>
    </w:p>
    <w:p w:rsidR="00B43FDB" w:rsidRPr="00B43FDB" w:rsidRDefault="00B43FDB" w:rsidP="00B43FDB">
      <w:pPr>
        <w:ind w:firstLine="720"/>
      </w:pPr>
      <w:r w:rsidRPr="00B43FDB">
        <w:t xml:space="preserve">Các vector </w:t>
      </w:r>
      <w:r w:rsidRPr="00B43FDB">
        <w:rPr>
          <w:b/>
          <w:bCs/>
        </w:rPr>
        <w:t>tangent</w:t>
      </w:r>
      <w:r w:rsidRPr="00B43FDB">
        <w:t xml:space="preserve"> được gửi từ một bộ đệm (VBO) đến một thuộc tính đỉnh trong </w:t>
      </w:r>
      <w:r w:rsidRPr="00B43FDB">
        <w:rPr>
          <w:b/>
          <w:bCs/>
        </w:rPr>
        <w:t>vertex shader</w:t>
      </w:r>
      <w:r w:rsidRPr="00B43FDB">
        <w:t xml:space="preserve">, tương tự như cách các đỉnh, tọa độ texture, và vector pháp tuyến được gửi. Sau đó, </w:t>
      </w:r>
      <w:r w:rsidRPr="00B43FDB">
        <w:rPr>
          <w:b/>
          <w:bCs/>
        </w:rPr>
        <w:t>vertex shader</w:t>
      </w:r>
      <w:r w:rsidRPr="00B43FDB">
        <w:t xml:space="preserve"> xử lý chúng giống như các vector pháp tuyến, bằng cách áp dụng phép biến đổi nghịch đảo của ma trận </w:t>
      </w:r>
      <w:r w:rsidRPr="00B43FDB">
        <w:rPr>
          <w:b/>
          <w:bCs/>
        </w:rPr>
        <w:t>M</w:t>
      </w:r>
      <w:r w:rsidRPr="00B43FDB">
        <w:t xml:space="preserve"> (inverse transpose of M) và truyền kết quả qua pipeline để được nội suy bởi </w:t>
      </w:r>
      <w:r w:rsidRPr="00B43FDB">
        <w:rPr>
          <w:b/>
          <w:bCs/>
        </w:rPr>
        <w:t>rasterizer</w:t>
      </w:r>
      <w:r w:rsidRPr="00B43FDB">
        <w:t xml:space="preserve">, cuối cùng đến </w:t>
      </w:r>
      <w:r w:rsidRPr="00B43FDB">
        <w:rPr>
          <w:b/>
          <w:bCs/>
        </w:rPr>
        <w:t>fragment shader</w:t>
      </w:r>
      <w:r w:rsidRPr="00B43FDB">
        <w:t xml:space="preserve">. Việc áp dụng phép biến đổi nghịch đảo này chuyển các vector pháp tuyến và </w:t>
      </w:r>
      <w:r w:rsidRPr="00B43FDB">
        <w:rPr>
          <w:b/>
          <w:bCs/>
        </w:rPr>
        <w:t>tangent</w:t>
      </w:r>
      <w:r w:rsidRPr="00B43FDB">
        <w:t xml:space="preserve"> vào </w:t>
      </w:r>
      <w:r w:rsidRPr="00B43FDB">
        <w:rPr>
          <w:b/>
          <w:bCs/>
        </w:rPr>
        <w:t>world space</w:t>
      </w:r>
      <w:r w:rsidRPr="00B43FDB">
        <w:t xml:space="preserve">, sau đó chúng ta sử dụng tích vector để xây dựng </w:t>
      </w:r>
      <w:r w:rsidRPr="00B43FDB">
        <w:rPr>
          <w:b/>
          <w:bCs/>
        </w:rPr>
        <w:t>bitangent</w:t>
      </w:r>
      <w:r w:rsidRPr="00B43FDB">
        <w:t>.</w:t>
      </w:r>
    </w:p>
    <w:p w:rsidR="00B43FDB" w:rsidRPr="00B43FDB" w:rsidRDefault="00B43FDB" w:rsidP="00B43FDB">
      <w:pPr>
        <w:ind w:firstLine="720"/>
      </w:pPr>
      <w:r w:rsidRPr="00B43FDB">
        <w:t xml:space="preserve">Khi đã có các vector </w:t>
      </w:r>
      <w:r w:rsidRPr="00B43FDB">
        <w:rPr>
          <w:b/>
          <w:bCs/>
        </w:rPr>
        <w:t>normal</w:t>
      </w:r>
      <w:r w:rsidRPr="00B43FDB">
        <w:t xml:space="preserve">, </w:t>
      </w:r>
      <w:r w:rsidRPr="00B43FDB">
        <w:rPr>
          <w:b/>
          <w:bCs/>
        </w:rPr>
        <w:t>tangent</w:t>
      </w:r>
      <w:r w:rsidRPr="00B43FDB">
        <w:t xml:space="preserve">, và </w:t>
      </w:r>
      <w:r w:rsidRPr="00B43FDB">
        <w:rPr>
          <w:b/>
          <w:bCs/>
        </w:rPr>
        <w:t>bitangent</w:t>
      </w:r>
      <w:r w:rsidRPr="00B43FDB">
        <w:t xml:space="preserve"> trong </w:t>
      </w:r>
      <w:r w:rsidRPr="00B43FDB">
        <w:rPr>
          <w:b/>
          <w:bCs/>
        </w:rPr>
        <w:t>world space</w:t>
      </w:r>
      <w:r w:rsidRPr="00B43FDB">
        <w:t xml:space="preserve">, chúng ta có thể sử dụng chúng để xây dựng một ma trận (gọi là ma trận </w:t>
      </w:r>
      <w:r w:rsidRPr="00B43FDB">
        <w:rPr>
          <w:b/>
          <w:bCs/>
        </w:rPr>
        <w:t>TBN</w:t>
      </w:r>
      <w:r w:rsidRPr="00B43FDB">
        <w:t xml:space="preserve">, dựa theo các thành phần của nó). Ma trận này chuyển các vector pháp tuyến lấy từ </w:t>
      </w:r>
      <w:r w:rsidRPr="00B43FDB">
        <w:rPr>
          <w:b/>
          <w:bCs/>
        </w:rPr>
        <w:t>normal map</w:t>
      </w:r>
      <w:r w:rsidRPr="00B43FDB">
        <w:t xml:space="preserve"> sang hướng tương ứng trong </w:t>
      </w:r>
      <w:r w:rsidRPr="00B43FDB">
        <w:rPr>
          <w:b/>
          <w:bCs/>
        </w:rPr>
        <w:t>world space</w:t>
      </w:r>
      <w:r w:rsidRPr="00B43FDB">
        <w:t>, theo bề mặt của vật thể.</w:t>
      </w:r>
    </w:p>
    <w:p w:rsidR="00B43FDB" w:rsidRPr="00B43FDB" w:rsidRDefault="00B43FDB" w:rsidP="00B43FDB">
      <w:pPr>
        <w:ind w:firstLine="720"/>
      </w:pPr>
      <w:r w:rsidRPr="00B43FDB">
        <w:lastRenderedPageBreak/>
        <w:t xml:space="preserve">Trong </w:t>
      </w:r>
      <w:r w:rsidRPr="00B43FDB">
        <w:rPr>
          <w:b/>
          <w:bCs/>
        </w:rPr>
        <w:t>fragment shader</w:t>
      </w:r>
      <w:r w:rsidRPr="00B43FDB">
        <w:t xml:space="preserve">, việc tính toán vector pháp tuyến mới được thực hiện trong hàm calcNewNormal(). Dòng thứ ba trong hàm (dòng chứa dot(tangent, normal)) đảm bảo rằng vector </w:t>
      </w:r>
      <w:r w:rsidRPr="00B43FDB">
        <w:rPr>
          <w:b/>
          <w:bCs/>
        </w:rPr>
        <w:t>tangent</w:t>
      </w:r>
      <w:r w:rsidRPr="00B43FDB">
        <w:t xml:space="preserve"> vuông góc với vector </w:t>
      </w:r>
      <w:r w:rsidRPr="00B43FDB">
        <w:rPr>
          <w:b/>
          <w:bCs/>
        </w:rPr>
        <w:t>normal</w:t>
      </w:r>
      <w:r w:rsidRPr="00B43FDB">
        <w:t xml:space="preserve">. Phép tích vector giữa </w:t>
      </w:r>
      <w:r w:rsidRPr="00B43FDB">
        <w:rPr>
          <w:b/>
          <w:bCs/>
        </w:rPr>
        <w:t>tangent</w:t>
      </w:r>
      <w:r w:rsidRPr="00B43FDB">
        <w:t xml:space="preserve"> mới và </w:t>
      </w:r>
      <w:r w:rsidRPr="00B43FDB">
        <w:rPr>
          <w:b/>
          <w:bCs/>
        </w:rPr>
        <w:t>normal</w:t>
      </w:r>
      <w:r w:rsidRPr="00B43FDB">
        <w:t xml:space="preserve"> tạo ra </w:t>
      </w:r>
      <w:r w:rsidRPr="00B43FDB">
        <w:rPr>
          <w:b/>
          <w:bCs/>
        </w:rPr>
        <w:t>bitangent</w:t>
      </w:r>
      <w:r w:rsidRPr="00B43FDB">
        <w:t>.</w:t>
      </w:r>
    </w:p>
    <w:p w:rsidR="00B43FDB" w:rsidRPr="00B43FDB" w:rsidRDefault="00B43FDB" w:rsidP="00B43FDB">
      <w:pPr>
        <w:ind w:firstLine="720"/>
      </w:pPr>
      <w:r w:rsidRPr="00B43FDB">
        <w:t xml:space="preserve">Chúng ta sau đó tạo ma trận </w:t>
      </w:r>
      <w:r w:rsidRPr="00B43FDB">
        <w:rPr>
          <w:b/>
          <w:bCs/>
        </w:rPr>
        <w:t>TBN</w:t>
      </w:r>
      <w:r w:rsidRPr="00B43FDB">
        <w:t xml:space="preserve"> dưới dạng ma trận 3×3 (mat3). Hàm tạo mat3 nhận ba vector và tạo ra một ma trận chứa vector đầu tiên ở hàng trên cùng, vector thứ hai ở hàng giữa, và vector thứ ba ở hàng dưới (tương tự như việc xây dựng ma trận nhìn từ vị trí camera — xem Hình 3.13).</w:t>
      </w:r>
    </w:p>
    <w:p w:rsidR="00B43FDB" w:rsidRPr="00B43FDB" w:rsidRDefault="00B43FDB" w:rsidP="00B43FDB">
      <w:pPr>
        <w:ind w:firstLine="720"/>
      </w:pPr>
      <w:r w:rsidRPr="00B43FDB">
        <w:rPr>
          <w:b/>
          <w:bCs/>
        </w:rPr>
        <w:t>Fragment shader</w:t>
      </w:r>
      <w:r w:rsidRPr="00B43FDB">
        <w:t xml:space="preserve"> sử dụng tọa độ texture của </w:t>
      </w:r>
      <w:r w:rsidRPr="00B43FDB">
        <w:rPr>
          <w:b/>
          <w:bCs/>
        </w:rPr>
        <w:t>fragment</w:t>
      </w:r>
      <w:r w:rsidRPr="00B43FDB">
        <w:t xml:space="preserve"> để trích xuất mục nhập tương ứng từ </w:t>
      </w:r>
      <w:r w:rsidRPr="00B43FDB">
        <w:rPr>
          <w:b/>
          <w:bCs/>
        </w:rPr>
        <w:t>normal map</w:t>
      </w:r>
      <w:r w:rsidRPr="00B43FDB">
        <w:t xml:space="preserve">. Biến sampler normMap được sử dụng cho việc này, và trong trường hợp này, nó được gán vào </w:t>
      </w:r>
      <w:r w:rsidRPr="00B43FDB">
        <w:rPr>
          <w:b/>
          <w:bCs/>
        </w:rPr>
        <w:t>texture unit 0</w:t>
      </w:r>
      <w:r w:rsidRPr="00B43FDB">
        <w:t xml:space="preserve"> (lưu ý rằng ứng dụng Java/JOGL phải gắn hình ảnh </w:t>
      </w:r>
      <w:r w:rsidRPr="00B43FDB">
        <w:rPr>
          <w:b/>
          <w:bCs/>
        </w:rPr>
        <w:t>normal map</w:t>
      </w:r>
      <w:r w:rsidRPr="00B43FDB">
        <w:t xml:space="preserve"> vào </w:t>
      </w:r>
      <w:r w:rsidRPr="00B43FDB">
        <w:rPr>
          <w:b/>
          <w:bCs/>
        </w:rPr>
        <w:t>texture unit 0</w:t>
      </w:r>
      <w:r w:rsidRPr="00B43FDB">
        <w:t>). Để chuyển đổi thành phần màu từ phạm vi lưu trữ [0..1] về phạm vi ban đầu [-1..+1], chúng ta nhân với 2.0 và trừ đi 1.0.</w:t>
      </w:r>
    </w:p>
    <w:p w:rsidR="00B43FDB" w:rsidRPr="00B43FDB" w:rsidRDefault="00B43FDB" w:rsidP="00B43FDB">
      <w:pPr>
        <w:ind w:firstLine="720"/>
      </w:pPr>
      <w:r w:rsidRPr="00B43FDB">
        <w:t xml:space="preserve">Ma trận </w:t>
      </w:r>
      <w:r w:rsidRPr="00B43FDB">
        <w:rPr>
          <w:b/>
          <w:bCs/>
        </w:rPr>
        <w:t>TBN</w:t>
      </w:r>
      <w:r w:rsidRPr="00B43FDB">
        <w:t xml:space="preserve"> sau đó được áp dụng cho vector pháp tuyến đã chuyển đổi để tạo ra vector pháp tuyến cuối cùng cho pixel hiện tại. Phần còn lại của </w:t>
      </w:r>
      <w:r w:rsidRPr="00B43FDB">
        <w:rPr>
          <w:b/>
          <w:bCs/>
        </w:rPr>
        <w:t>shader</w:t>
      </w:r>
      <w:r w:rsidRPr="00B43FDB">
        <w:t xml:space="preserve"> giống hệt với </w:t>
      </w:r>
      <w:r w:rsidRPr="00B43FDB">
        <w:rPr>
          <w:b/>
          <w:bCs/>
        </w:rPr>
        <w:t>fragment shader</w:t>
      </w:r>
      <w:r w:rsidRPr="00B43FDB">
        <w:t xml:space="preserve"> được sử dụng trong ánh sáng Phong. </w:t>
      </w:r>
      <w:r w:rsidRPr="00B43FDB">
        <w:rPr>
          <w:b/>
          <w:bCs/>
        </w:rPr>
        <w:t>Fragment shader</w:t>
      </w:r>
      <w:r w:rsidRPr="00B43FDB">
        <w:t xml:space="preserve"> này được minh họa trong </w:t>
      </w:r>
      <w:r w:rsidRPr="00B43FDB">
        <w:rPr>
          <w:b/>
          <w:bCs/>
        </w:rPr>
        <w:t>Chương trình 10.2</w:t>
      </w:r>
      <w:r w:rsidRPr="00B43FDB">
        <w:t xml:space="preserve"> và dựa trên một phiên bản của Etay Meiri [ME11].</w:t>
      </w:r>
    </w:p>
    <w:p w:rsidR="00B43FDB" w:rsidRPr="00B43FDB" w:rsidRDefault="00B43FDB" w:rsidP="00B43FDB">
      <w:pPr>
        <w:ind w:firstLine="720"/>
      </w:pPr>
      <w:r w:rsidRPr="00B43FDB">
        <w:t xml:space="preserve">Có nhiều công cụ khác nhau để phát triển hình ảnh </w:t>
      </w:r>
      <w:r w:rsidRPr="00B43FDB">
        <w:rPr>
          <w:b/>
          <w:bCs/>
        </w:rPr>
        <w:t>normal map</w:t>
      </w:r>
      <w:r w:rsidRPr="00B43FDB">
        <w:t xml:space="preserve">. Một số công cụ chỉnh sửa hình ảnh như </w:t>
      </w:r>
      <w:r w:rsidRPr="00B43FDB">
        <w:rPr>
          <w:b/>
          <w:bCs/>
        </w:rPr>
        <w:t>GIMP</w:t>
      </w:r>
      <w:r w:rsidRPr="00B43FDB">
        <w:t xml:space="preserve"> [GI21] và </w:t>
      </w:r>
      <w:r w:rsidRPr="00B43FDB">
        <w:rPr>
          <w:b/>
          <w:bCs/>
        </w:rPr>
        <w:t>Photoshop</w:t>
      </w:r>
      <w:r w:rsidRPr="00B43FDB">
        <w:t xml:space="preserve"> [PH21] hỗ trợ tính năng này. Các công cụ này phân tích các cạnh trong hình ảnh, suy ra các đỉnh và thung lũng, và tạo ra </w:t>
      </w:r>
      <w:r w:rsidRPr="00B43FDB">
        <w:rPr>
          <w:b/>
          <w:bCs/>
        </w:rPr>
        <w:t>normal map</w:t>
      </w:r>
      <w:r w:rsidRPr="00B43FDB">
        <w:t xml:space="preserve"> tương ứng.</w:t>
      </w:r>
    </w:p>
    <w:p w:rsidR="00B43FDB" w:rsidRPr="00B43FDB" w:rsidRDefault="00B43FDB" w:rsidP="00B43FDB">
      <w:pPr>
        <w:ind w:firstLine="720"/>
      </w:pPr>
      <w:r w:rsidRPr="00B43FDB">
        <w:t xml:space="preserve">Hình 10.5 minh họa một bản đồ texture của bề mặt mặt trăng được tạo bởi Hastings-Trew [HT12] dựa trên dữ liệu vệ tinh của NASA. </w:t>
      </w:r>
      <w:r w:rsidRPr="00B43FDB">
        <w:rPr>
          <w:b/>
          <w:bCs/>
        </w:rPr>
        <w:t>Normal map</w:t>
      </w:r>
      <w:r w:rsidRPr="00B43FDB">
        <w:t xml:space="preserve"> tương ứng được tạo bằng cách áp dụng plugin </w:t>
      </w:r>
      <w:r w:rsidRPr="00B43FDB">
        <w:rPr>
          <w:b/>
          <w:bCs/>
        </w:rPr>
        <w:t>GIMP normal map</w:t>
      </w:r>
      <w:r w:rsidRPr="00B43FDB">
        <w:t xml:space="preserve"> [GN12] lên phiên bản giảm màu đen trắng cũng được tạo bởi Hastings-Trew.</w:t>
      </w:r>
    </w:p>
    <w:p w:rsidR="00B43FDB" w:rsidRDefault="00B43FDB" w:rsidP="00B43FDB">
      <w:pPr>
        <w:ind w:firstLine="720"/>
        <w:jc w:val="center"/>
      </w:pPr>
      <w:r w:rsidRPr="00B43FDB">
        <w:rPr>
          <w:noProof/>
        </w:rPr>
        <w:lastRenderedPageBreak/>
        <w:drawing>
          <wp:inline distT="0" distB="0" distL="0" distR="0" wp14:anchorId="37F762A8" wp14:editId="5021F50D">
            <wp:extent cx="3924640" cy="3360711"/>
            <wp:effectExtent l="0" t="0" r="0" b="0"/>
            <wp:docPr id="170798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83237" name=""/>
                    <pic:cNvPicPr/>
                  </pic:nvPicPr>
                  <pic:blipFill>
                    <a:blip r:embed="rId155"/>
                    <a:stretch>
                      <a:fillRect/>
                    </a:stretch>
                  </pic:blipFill>
                  <pic:spPr>
                    <a:xfrm>
                      <a:off x="0" y="0"/>
                      <a:ext cx="3924640" cy="3360711"/>
                    </a:xfrm>
                    <a:prstGeom prst="rect">
                      <a:avLst/>
                    </a:prstGeom>
                  </pic:spPr>
                </pic:pic>
              </a:graphicData>
            </a:graphic>
          </wp:inline>
        </w:drawing>
      </w:r>
    </w:p>
    <w:p w:rsidR="00B43FDB" w:rsidRDefault="00B43FDB" w:rsidP="00B43FDB">
      <w:pPr>
        <w:ind w:firstLine="720"/>
        <w:jc w:val="center"/>
      </w:pPr>
      <w:r w:rsidRPr="00B43FDB">
        <w:rPr>
          <w:noProof/>
        </w:rPr>
        <w:drawing>
          <wp:inline distT="0" distB="0" distL="0" distR="0" wp14:anchorId="47881315" wp14:editId="0B44AF27">
            <wp:extent cx="4854361" cy="769687"/>
            <wp:effectExtent l="0" t="0" r="3810" b="0"/>
            <wp:docPr id="1302968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68544" name=""/>
                    <pic:cNvPicPr/>
                  </pic:nvPicPr>
                  <pic:blipFill>
                    <a:blip r:embed="rId156"/>
                    <a:stretch>
                      <a:fillRect/>
                    </a:stretch>
                  </pic:blipFill>
                  <pic:spPr>
                    <a:xfrm>
                      <a:off x="0" y="0"/>
                      <a:ext cx="4854361" cy="769687"/>
                    </a:xfrm>
                    <a:prstGeom prst="rect">
                      <a:avLst/>
                    </a:prstGeom>
                  </pic:spPr>
                </pic:pic>
              </a:graphicData>
            </a:graphic>
          </wp:inline>
        </w:drawing>
      </w:r>
    </w:p>
    <w:p w:rsidR="00B43FDB" w:rsidRDefault="00B43FDB" w:rsidP="00B43FDB">
      <w:pPr>
        <w:ind w:firstLine="720"/>
      </w:pPr>
      <w:r w:rsidRPr="00B43FDB">
        <w:rPr>
          <w:noProof/>
        </w:rPr>
        <w:drawing>
          <wp:inline distT="0" distB="0" distL="0" distR="0" wp14:anchorId="50136BCA" wp14:editId="26A60963">
            <wp:extent cx="4922947" cy="2225233"/>
            <wp:effectExtent l="0" t="0" r="0" b="3810"/>
            <wp:docPr id="3793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0361" name=""/>
                    <pic:cNvPicPr/>
                  </pic:nvPicPr>
                  <pic:blipFill>
                    <a:blip r:embed="rId157"/>
                    <a:stretch>
                      <a:fillRect/>
                    </a:stretch>
                  </pic:blipFill>
                  <pic:spPr>
                    <a:xfrm>
                      <a:off x="0" y="0"/>
                      <a:ext cx="4922947" cy="2225233"/>
                    </a:xfrm>
                    <a:prstGeom prst="rect">
                      <a:avLst/>
                    </a:prstGeom>
                  </pic:spPr>
                </pic:pic>
              </a:graphicData>
            </a:graphic>
          </wp:inline>
        </w:drawing>
      </w:r>
    </w:p>
    <w:p w:rsidR="00A657F7" w:rsidRPr="00A657F7" w:rsidRDefault="00A657F7" w:rsidP="00A657F7">
      <w:r w:rsidRPr="00A657F7">
        <w:t xml:space="preserve">Hình 10.6 minh họa một hình cầu với bề mặt mặt trăng được hiển thị bằng hai cách khác nhau: bên trái chỉ đơn giản sử dụng bản đồ texture gốc, và bên phải sử dụng </w:t>
      </w:r>
      <w:r w:rsidRPr="00A657F7">
        <w:rPr>
          <w:b/>
          <w:bCs/>
        </w:rPr>
        <w:t>normal map</w:t>
      </w:r>
      <w:r w:rsidRPr="00A657F7">
        <w:t xml:space="preserve"> (để tham chiếu). Trong cả hai trường hợp, </w:t>
      </w:r>
      <w:r w:rsidRPr="00A657F7">
        <w:rPr>
          <w:b/>
          <w:bCs/>
        </w:rPr>
        <w:t>normal mapping</w:t>
      </w:r>
      <w:r w:rsidRPr="00A657F7">
        <w:t xml:space="preserve"> chưa được áp dụng. Dù bề mặt “mặt trăng” được áp dụng texture trông khá chân thực, nhưng khi quan sát kỹ, ta nhận thấy hình ảnh texture dường như được chụp khi mặt trăng được chiếu sáng từ phía bên trái, vì các bóng trên các gờ đổ về bên phải (dễ thấy nhất là tại miệng hố ở trung tâm phía dưới). Nếu chúng ta thêm ánh sáng vào cảnh này với </w:t>
      </w:r>
      <w:r w:rsidRPr="00A657F7">
        <w:rPr>
          <w:b/>
          <w:bCs/>
        </w:rPr>
        <w:lastRenderedPageBreak/>
        <w:t>Phong shading</w:t>
      </w:r>
      <w:r w:rsidRPr="00A657F7">
        <w:t>, rồi thực hiện hoạt ảnh bằng cách di chuyển mặt trăng, camera, hoặc nguồn sáng, các bóng này sẽ không thay đổi như mong đợi.</w:t>
      </w:r>
    </w:p>
    <w:p w:rsidR="00A657F7" w:rsidRPr="00A657F7" w:rsidRDefault="00A657F7" w:rsidP="00A657F7">
      <w:pPr>
        <w:ind w:firstLine="720"/>
      </w:pPr>
      <w:r w:rsidRPr="00A657F7">
        <w:t xml:space="preserve">Hơn nữa, khi nguồn sáng hoặc camera di chuyển, ta kỳ vọng sẽ thấy nhiều điểm sáng phản chiếu (specular highlights) xuất hiện trên các gờ. Nhưng một hình cầu chỉ có texture đơn giản, như ở bên trái của Hình 10.6, chỉ tạo ra một điểm sáng phản chiếu duy nhất, tương ứng với một hình cầu mịn màng, điều này trông rất không thực tế. Việc kết hợp </w:t>
      </w:r>
      <w:r w:rsidRPr="00A657F7">
        <w:rPr>
          <w:b/>
          <w:bCs/>
        </w:rPr>
        <w:t>normal map</w:t>
      </w:r>
      <w:r w:rsidRPr="00A657F7">
        <w:t xml:space="preserve"> có thể cải thiện đáng kể độ chân thực của ánh sáng trên các vật thể như thế này.</w:t>
      </w:r>
    </w:p>
    <w:p w:rsidR="00A657F7" w:rsidRPr="00A657F7" w:rsidRDefault="00A657F7" w:rsidP="00A657F7">
      <w:pPr>
        <w:ind w:firstLine="720"/>
      </w:pPr>
      <w:r w:rsidRPr="00A657F7">
        <w:t xml:space="preserve">Nếu chúng ta áp dụng </w:t>
      </w:r>
      <w:r w:rsidRPr="00A657F7">
        <w:rPr>
          <w:b/>
          <w:bCs/>
        </w:rPr>
        <w:t>normal mapping</w:t>
      </w:r>
      <w:r w:rsidRPr="00A657F7">
        <w:t xml:space="preserve"> trên hình cầu (thay vì chỉ sử dụng texture), kết quả sẽ được minh họa trong Hình 10.7. Dù không thực tế (vẫn còn đơn giản) như sử dụng texture thông thường, nó bắt đầu phản ứng với các thay đổi ánh sáng. Hình đầu tiên được chiếu sáng từ bên trái, và hình thứ hai được chiếu sáng từ bên phải. Lưu ý các mũi tên màu xanh và vàng thể hiện sự thay đổi ánh sáng khuếch tán (diffuse lighting) quanh các gờ và sự di chuyển của các điểm sáng phản chiếu.</w:t>
      </w:r>
    </w:p>
    <w:p w:rsidR="00A657F7" w:rsidRPr="00A657F7" w:rsidRDefault="00A657F7" w:rsidP="00A657F7">
      <w:pPr>
        <w:ind w:firstLine="720"/>
      </w:pPr>
      <w:r w:rsidRPr="00A657F7">
        <w:t xml:space="preserve">Hình 10.8 cho thấy hiệu ứng kết hợp giữa </w:t>
      </w:r>
      <w:r w:rsidRPr="00A657F7">
        <w:rPr>
          <w:b/>
          <w:bCs/>
        </w:rPr>
        <w:t>normal mapping</w:t>
      </w:r>
      <w:r w:rsidRPr="00A657F7">
        <w:t xml:space="preserve"> và texture thông thường, trong điều kiện sử dụng </w:t>
      </w:r>
      <w:r w:rsidRPr="00A657F7">
        <w:rPr>
          <w:b/>
          <w:bCs/>
        </w:rPr>
        <w:t>Phong lighting</w:t>
      </w:r>
      <w:r w:rsidRPr="00A657F7">
        <w:t>. Hình ảnh của mặt trăng được cải thiện với các vùng sáng khuếch tán và các điểm sáng phản chiếu, phản ứng với sự di chuyển của nguồn sáng (hoặc camera hoặc vật thể). Ánh sáng trong hai hình được chiếu từ các phía bên trái và bên phải tương ứng.</w:t>
      </w:r>
    </w:p>
    <w:p w:rsidR="00A657F7" w:rsidRDefault="00A657F7" w:rsidP="00A657F7">
      <w:pPr>
        <w:ind w:firstLine="720"/>
      </w:pPr>
      <w:r w:rsidRPr="00A657F7">
        <w:t xml:space="preserve">Chương trình của chúng ta hiện yêu cầu hai texture—một cho hình ảnh bề mặt mặt trăng và một cho </w:t>
      </w:r>
      <w:r w:rsidRPr="00A657F7">
        <w:rPr>
          <w:b/>
          <w:bCs/>
        </w:rPr>
        <w:t>normal map</w:t>
      </w:r>
      <w:r w:rsidRPr="00A657F7">
        <w:t xml:space="preserve">—do đó cần hai sampler. </w:t>
      </w:r>
      <w:r w:rsidRPr="00A657F7">
        <w:rPr>
          <w:b/>
          <w:bCs/>
        </w:rPr>
        <w:t>Fragment shader</w:t>
      </w:r>
      <w:r w:rsidRPr="00A657F7">
        <w:t xml:space="preserve"> kết hợp màu sắc của texture với màu sắc được tạo ra từ tính toán ánh sáng, như minh họa trong </w:t>
      </w:r>
      <w:r w:rsidRPr="00A657F7">
        <w:rPr>
          <w:b/>
          <w:bCs/>
        </w:rPr>
        <w:t>Chương trình 10.3</w:t>
      </w:r>
      <w:r w:rsidRPr="00A657F7">
        <w:t>, sử dụng kỹ thuật được mô tả trước đó trong Mục 7.6.</w:t>
      </w:r>
    </w:p>
    <w:p w:rsidR="00A657F7" w:rsidRDefault="00A657F7" w:rsidP="00A657F7">
      <w:pPr>
        <w:ind w:firstLine="720"/>
        <w:jc w:val="center"/>
      </w:pPr>
      <w:r w:rsidRPr="00A657F7">
        <w:rPr>
          <w:noProof/>
        </w:rPr>
        <w:lastRenderedPageBreak/>
        <w:drawing>
          <wp:inline distT="0" distB="0" distL="0" distR="0" wp14:anchorId="7BBDD06B" wp14:editId="3E0045DB">
            <wp:extent cx="4884843" cy="4480948"/>
            <wp:effectExtent l="0" t="0" r="0" b="0"/>
            <wp:docPr id="1086210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10827" name=""/>
                    <pic:cNvPicPr/>
                  </pic:nvPicPr>
                  <pic:blipFill>
                    <a:blip r:embed="rId158"/>
                    <a:stretch>
                      <a:fillRect/>
                    </a:stretch>
                  </pic:blipFill>
                  <pic:spPr>
                    <a:xfrm>
                      <a:off x="0" y="0"/>
                      <a:ext cx="4884843" cy="4480948"/>
                    </a:xfrm>
                    <a:prstGeom prst="rect">
                      <a:avLst/>
                    </a:prstGeom>
                  </pic:spPr>
                </pic:pic>
              </a:graphicData>
            </a:graphic>
          </wp:inline>
        </w:drawing>
      </w:r>
    </w:p>
    <w:p w:rsidR="00A657F7" w:rsidRDefault="00A657F7" w:rsidP="00A657F7">
      <w:pPr>
        <w:ind w:firstLine="720"/>
      </w:pPr>
      <w:r w:rsidRPr="00A657F7">
        <w:rPr>
          <w:noProof/>
        </w:rPr>
        <w:drawing>
          <wp:inline distT="0" distB="0" distL="0" distR="0" wp14:anchorId="19CEEB75" wp14:editId="26AA11E5">
            <wp:extent cx="4183743" cy="1173582"/>
            <wp:effectExtent l="0" t="0" r="7620" b="7620"/>
            <wp:docPr id="62023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39569" name=""/>
                    <pic:cNvPicPr/>
                  </pic:nvPicPr>
                  <pic:blipFill>
                    <a:blip r:embed="rId159"/>
                    <a:stretch>
                      <a:fillRect/>
                    </a:stretch>
                  </pic:blipFill>
                  <pic:spPr>
                    <a:xfrm>
                      <a:off x="0" y="0"/>
                      <a:ext cx="4183743" cy="1173582"/>
                    </a:xfrm>
                    <a:prstGeom prst="rect">
                      <a:avLst/>
                    </a:prstGeom>
                  </pic:spPr>
                </pic:pic>
              </a:graphicData>
            </a:graphic>
          </wp:inline>
        </w:drawing>
      </w:r>
    </w:p>
    <w:p w:rsidR="00A657F7" w:rsidRPr="00A657F7" w:rsidRDefault="00A657F7" w:rsidP="00A657F7">
      <w:pPr>
        <w:ind w:firstLine="720"/>
      </w:pPr>
      <w:r w:rsidRPr="00A657F7">
        <w:t xml:space="preserve">Thật thú vị, </w:t>
      </w:r>
      <w:r w:rsidRPr="00A657F7">
        <w:rPr>
          <w:b/>
          <w:bCs/>
        </w:rPr>
        <w:t>normal mapping</w:t>
      </w:r>
      <w:r w:rsidRPr="00A657F7">
        <w:t xml:space="preserve"> cũng có thể hưởng lợi từ </w:t>
      </w:r>
      <w:r w:rsidRPr="00A657F7">
        <w:rPr>
          <w:b/>
          <w:bCs/>
        </w:rPr>
        <w:t>mipmapping</w:t>
      </w:r>
      <w:r w:rsidRPr="00A657F7">
        <w:t xml:space="preserve">, vì các hiện tượng "aliasing" (răng cưa) tương tự mà chúng ta đã thấy ở Chương 5 khi sử dụng hình ảnh texture cũng xảy ra khi sử dụng một hình ảnh texture cho </w:t>
      </w:r>
      <w:r w:rsidRPr="00A657F7">
        <w:rPr>
          <w:b/>
          <w:bCs/>
        </w:rPr>
        <w:t>normal mapping</w:t>
      </w:r>
      <w:r w:rsidRPr="00A657F7">
        <w:t xml:space="preserve">. Hình 10.9 minh họa bề mặt mặt trăng sử dụng </w:t>
      </w:r>
      <w:r w:rsidRPr="00A657F7">
        <w:rPr>
          <w:b/>
          <w:bCs/>
        </w:rPr>
        <w:t>normal mapping</w:t>
      </w:r>
      <w:r w:rsidRPr="00A657F7">
        <w:t xml:space="preserve">, với và không có </w:t>
      </w:r>
      <w:r w:rsidRPr="00A657F7">
        <w:rPr>
          <w:b/>
          <w:bCs/>
        </w:rPr>
        <w:t>mipmapping</w:t>
      </w:r>
      <w:r w:rsidRPr="00A657F7">
        <w:t xml:space="preserve">. Dù khó thấy rõ qua hình ảnh tĩnh, hình cầu ở bên trái (không sử dụng </w:t>
      </w:r>
      <w:r w:rsidRPr="00A657F7">
        <w:rPr>
          <w:b/>
          <w:bCs/>
        </w:rPr>
        <w:t>mipmapping</w:t>
      </w:r>
      <w:r w:rsidRPr="00A657F7">
        <w:t>) có các hiện tượng nhấp nháy quanh chu vi của nó.</w:t>
      </w:r>
    </w:p>
    <w:p w:rsidR="00A657F7" w:rsidRPr="00A657F7" w:rsidRDefault="00A657F7" w:rsidP="00A657F7">
      <w:pPr>
        <w:ind w:firstLine="720"/>
      </w:pPr>
      <w:r w:rsidRPr="00A657F7">
        <w:rPr>
          <w:b/>
          <w:bCs/>
        </w:rPr>
        <w:t>Lọc anisotropic (AF)</w:t>
      </w:r>
      <w:r w:rsidRPr="00A657F7">
        <w:t xml:space="preserve"> mang lại kết quả tốt hơn, giảm các hiện tượng lấp lánh trong khi vẫn giữ được chi tiết, như minh họa trong Hình 10.10 (so sánh các chi tiết ở phần rìa phía dưới bên phải). Một phiên bản kết hợp tỷ lệ bằng nhau giữa texture và ánh sáng với </w:t>
      </w:r>
      <w:r w:rsidRPr="00A657F7">
        <w:rPr>
          <w:b/>
          <w:bCs/>
        </w:rPr>
        <w:t>normal mapping</w:t>
      </w:r>
      <w:r w:rsidRPr="00A657F7">
        <w:t xml:space="preserve"> và </w:t>
      </w:r>
      <w:r w:rsidRPr="00A657F7">
        <w:rPr>
          <w:b/>
          <w:bCs/>
        </w:rPr>
        <w:t>AF</w:t>
      </w:r>
      <w:r w:rsidRPr="00A657F7">
        <w:t xml:space="preserve"> được hiển thị bên cạnh, trong Hình 10.11.</w:t>
      </w:r>
    </w:p>
    <w:p w:rsidR="00A657F7" w:rsidRPr="00A657F7" w:rsidRDefault="00A657F7" w:rsidP="00A657F7">
      <w:pPr>
        <w:ind w:firstLine="720"/>
      </w:pPr>
      <w:r w:rsidRPr="00A657F7">
        <w:lastRenderedPageBreak/>
        <w:t xml:space="preserve">Tuy nhiên, kết quả vẫn chưa hoàn hảo. Các bóng xuất hiện trong hình ảnh texture gốc vẫn sẽ hiển thị trên kết quả render, bất kể điều kiện ánh sáng. Ngoài ra, mặc dù </w:t>
      </w:r>
      <w:r w:rsidRPr="00A657F7">
        <w:rPr>
          <w:b/>
          <w:bCs/>
        </w:rPr>
        <w:t>normal mapping</w:t>
      </w:r>
      <w:r w:rsidRPr="00A657F7">
        <w:t xml:space="preserve"> có thể ảnh hưởng đến hiệu ứng ánh sáng khuếch tán (</w:t>
      </w:r>
      <w:r w:rsidRPr="00A657F7">
        <w:rPr>
          <w:b/>
          <w:bCs/>
        </w:rPr>
        <w:t>diffuse</w:t>
      </w:r>
      <w:r w:rsidRPr="00A657F7">
        <w:t>) và phản xạ gương (</w:t>
      </w:r>
      <w:r w:rsidRPr="00A657F7">
        <w:rPr>
          <w:b/>
          <w:bCs/>
        </w:rPr>
        <w:t>specular</w:t>
      </w:r>
      <w:r w:rsidRPr="00A657F7">
        <w:t>), nó không thể tạo bóng (</w:t>
      </w:r>
      <w:r w:rsidRPr="00A657F7">
        <w:rPr>
          <w:b/>
          <w:bCs/>
        </w:rPr>
        <w:t>shadow</w:t>
      </w:r>
      <w:r w:rsidRPr="00A657F7">
        <w:t>). Do đó, phương pháp này phù hợp nhất khi các chi tiết bề mặt là nhỏ.</w:t>
      </w:r>
    </w:p>
    <w:p w:rsidR="00A657F7" w:rsidRDefault="00A657F7" w:rsidP="00A657F7">
      <w:pPr>
        <w:ind w:firstLine="720"/>
        <w:jc w:val="center"/>
      </w:pPr>
      <w:r w:rsidRPr="00A657F7">
        <w:rPr>
          <w:noProof/>
        </w:rPr>
        <w:drawing>
          <wp:inline distT="0" distB="0" distL="0" distR="0" wp14:anchorId="0B04B75E" wp14:editId="1722EFB5">
            <wp:extent cx="4732430" cy="2499577"/>
            <wp:effectExtent l="0" t="0" r="0" b="0"/>
            <wp:docPr id="160143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31833" name=""/>
                    <pic:cNvPicPr/>
                  </pic:nvPicPr>
                  <pic:blipFill>
                    <a:blip r:embed="rId160"/>
                    <a:stretch>
                      <a:fillRect/>
                    </a:stretch>
                  </pic:blipFill>
                  <pic:spPr>
                    <a:xfrm>
                      <a:off x="0" y="0"/>
                      <a:ext cx="4732430" cy="2499577"/>
                    </a:xfrm>
                    <a:prstGeom prst="rect">
                      <a:avLst/>
                    </a:prstGeom>
                  </pic:spPr>
                </pic:pic>
              </a:graphicData>
            </a:graphic>
          </wp:inline>
        </w:drawing>
      </w:r>
    </w:p>
    <w:p w:rsidR="00A657F7" w:rsidRDefault="00A657F7" w:rsidP="00A657F7">
      <w:pPr>
        <w:pStyle w:val="Heading2"/>
      </w:pPr>
      <w:r w:rsidRPr="00A657F7">
        <w:t>10.3 HEIGHT MAPPING</w:t>
      </w:r>
    </w:p>
    <w:p w:rsidR="00A657F7" w:rsidRPr="00A657F7" w:rsidRDefault="00A657F7" w:rsidP="00A657F7">
      <w:pPr>
        <w:ind w:firstLine="720"/>
      </w:pPr>
      <w:r w:rsidRPr="00A657F7">
        <w:t xml:space="preserve">Chúng ta mở rộng khái niệm </w:t>
      </w:r>
      <w:r w:rsidRPr="00A657F7">
        <w:rPr>
          <w:b/>
          <w:bCs/>
        </w:rPr>
        <w:t>normal mapping</w:t>
      </w:r>
      <w:r w:rsidRPr="00A657F7">
        <w:t>—nơi một hình ảnh texture được sử dụng để làm thay đổi hướng các vector pháp tuyến (</w:t>
      </w:r>
      <w:r w:rsidRPr="00A657F7">
        <w:rPr>
          <w:b/>
          <w:bCs/>
        </w:rPr>
        <w:t>normals</w:t>
      </w:r>
      <w:r w:rsidRPr="00A657F7">
        <w:t>)—để thay đổi trực tiếp vị trí của các đỉnh (</w:t>
      </w:r>
      <w:r w:rsidRPr="00A657F7">
        <w:rPr>
          <w:b/>
          <w:bCs/>
        </w:rPr>
        <w:t>vertices</w:t>
      </w:r>
      <w:r w:rsidRPr="00A657F7">
        <w:t>) trên đối tượng. Việc thực sự thay đổi hình học của một đối tượng theo cách này mang lại một số lợi ích nhất định, chẳng hạn như làm cho các đặc điểm bề mặt trở nên rõ ràng dọc theo cạnh của đối tượng và cho phép các đặc điểm này phản ứng với ánh sáng có bóng (</w:t>
      </w:r>
      <w:r w:rsidRPr="00A657F7">
        <w:rPr>
          <w:b/>
          <w:bCs/>
        </w:rPr>
        <w:t>shadow mapping</w:t>
      </w:r>
      <w:r w:rsidRPr="00A657F7">
        <w:t>). Ngoài ra, nó còn hỗ trợ xây dựng địa hình, như chúng ta sẽ thấy.</w:t>
      </w:r>
    </w:p>
    <w:p w:rsidR="00A657F7" w:rsidRPr="00A657F7" w:rsidRDefault="00A657F7" w:rsidP="00A657F7">
      <w:pPr>
        <w:ind w:firstLine="720"/>
      </w:pPr>
      <w:r w:rsidRPr="00A657F7">
        <w:t xml:space="preserve">Một cách tiếp cận thực tế là sử dụng một hình ảnh texture để lưu trữ các giá trị độ cao, sau đó sử dụng các giá trị này để nâng lên (hoặc hạ xuống) vị trí các đỉnh. Một hình ảnh chứa thông tin về độ cao được gọi là </w:t>
      </w:r>
      <w:r w:rsidRPr="00A657F7">
        <w:rPr>
          <w:b/>
          <w:bCs/>
        </w:rPr>
        <w:t>height map</w:t>
      </w:r>
      <w:r w:rsidRPr="00A657F7">
        <w:t xml:space="preserve">, và việc sử dụng </w:t>
      </w:r>
      <w:r w:rsidRPr="00A657F7">
        <w:rPr>
          <w:b/>
          <w:bCs/>
        </w:rPr>
        <w:t>height map</w:t>
      </w:r>
      <w:r w:rsidRPr="00A657F7">
        <w:t xml:space="preserve"> để thay đổi các đỉnh của đối tượng được gọi là </w:t>
      </w:r>
      <w:r w:rsidRPr="00A657F7">
        <w:rPr>
          <w:b/>
          <w:bCs/>
        </w:rPr>
        <w:t>height mapping</w:t>
      </w:r>
      <w:r w:rsidRPr="00A657F7">
        <w:t xml:space="preserve">. </w:t>
      </w:r>
      <w:r w:rsidRPr="00A657F7">
        <w:rPr>
          <w:b/>
          <w:bCs/>
        </w:rPr>
        <w:t>Height maps</w:t>
      </w:r>
      <w:r w:rsidRPr="00A657F7">
        <w:t xml:space="preserve"> thường mã hóa thông tin độ cao dưới dạng màu xám (</w:t>
      </w:r>
      <w:r w:rsidRPr="00A657F7">
        <w:rPr>
          <w:b/>
          <w:bCs/>
        </w:rPr>
        <w:t>grayscale</w:t>
      </w:r>
      <w:r w:rsidRPr="00A657F7">
        <w:t xml:space="preserve">): (0,0,0) (đen) = độ cao thấp và (1,1,1) (trắng) = độ cao cao. Điều này giúp dễ dàng tạo </w:t>
      </w:r>
      <w:r w:rsidRPr="00A657F7">
        <w:rPr>
          <w:b/>
          <w:bCs/>
        </w:rPr>
        <w:t>height maps</w:t>
      </w:r>
      <w:r w:rsidRPr="00A657F7">
        <w:t xml:space="preserve"> bằng thuật toán hoặc sử dụng các chương trình vẽ. Độ tương phản càng cao, sự biến đổi độ cao trên bản đồ càng rõ rệt. Các khái niệm này được minh họa trong Hình 10.12 (hiển thị các bản đồ được tạo ngẫu nhiên) và Hình 10.13 (hiển thị một bản đồ với một mẫu tổ chức cụ thể).</w:t>
      </w:r>
    </w:p>
    <w:p w:rsidR="00A657F7" w:rsidRPr="00A657F7" w:rsidRDefault="00A657F7" w:rsidP="00A657F7">
      <w:pPr>
        <w:ind w:firstLine="720"/>
      </w:pPr>
      <w:r w:rsidRPr="00A657F7">
        <w:t xml:space="preserve">Hiệu quả của việc thay đổi vị trí đỉnh phụ thuộc vào mô hình đang được thay đổi. Việc thao tác các đỉnh dễ dàng thực hiện trong </w:t>
      </w:r>
      <w:r w:rsidRPr="00A657F7">
        <w:rPr>
          <w:b/>
          <w:bCs/>
        </w:rPr>
        <w:t>vertex shader</w:t>
      </w:r>
      <w:r w:rsidRPr="00A657F7">
        <w:t xml:space="preserve">, và khi số lượng chi tiết trong các đỉnh của mô hình cao (ví dụ, một hình cầu với độ phân giải đủ cao), cách tiếp cận này có thể hoạt động tốt. Tuy nhiên, khi số lượng đỉnh cơ bản nhỏ (ví dụ, ở các góc </w:t>
      </w:r>
      <w:r w:rsidRPr="00A657F7">
        <w:lastRenderedPageBreak/>
        <w:t xml:space="preserve">của một hình lập phương), việc render bề mặt đối tượng sẽ phụ thuộc vào quá trình nội suy đỉnh trong bộ rasterizer để làm đầy chi tiết. Khi có rất ít đỉnh có sẵn trong </w:t>
      </w:r>
      <w:r w:rsidRPr="00A657F7">
        <w:rPr>
          <w:b/>
          <w:bCs/>
        </w:rPr>
        <w:t>vertex shader</w:t>
      </w:r>
      <w:r w:rsidRPr="00A657F7">
        <w:t xml:space="preserve"> để thay đổi, độ cao của nhiều pixel sẽ được nội suy thay vì lấy trực tiếp từ </w:t>
      </w:r>
      <w:r w:rsidRPr="00A657F7">
        <w:rPr>
          <w:b/>
          <w:bCs/>
        </w:rPr>
        <w:t>height map</w:t>
      </w:r>
      <w:r w:rsidRPr="00A657F7">
        <w:t xml:space="preserve">, dẫn đến chi tiết bề mặt kém. Việc thao tác đỉnh trong </w:t>
      </w:r>
      <w:r w:rsidRPr="00A657F7">
        <w:rPr>
          <w:b/>
          <w:bCs/>
        </w:rPr>
        <w:t>fragment shader</w:t>
      </w:r>
      <w:r w:rsidRPr="00A657F7">
        <w:t xml:space="preserve"> là không khả thi, bởi vì tại thời điểm đó, các đỉnh đã được chuyển đổi thành các vị trí pixel.</w:t>
      </w:r>
    </w:p>
    <w:p w:rsidR="00A657F7" w:rsidRDefault="00A657F7" w:rsidP="00A657F7">
      <w:pPr>
        <w:ind w:firstLine="720"/>
      </w:pPr>
      <w:r w:rsidRPr="00A657F7">
        <w:rPr>
          <w:b/>
          <w:bCs/>
        </w:rPr>
        <w:t>Chương trình 10.4</w:t>
      </w:r>
      <w:r w:rsidRPr="00A657F7">
        <w:t xml:space="preserve"> minh họa một </w:t>
      </w:r>
      <w:r w:rsidRPr="00A657F7">
        <w:rPr>
          <w:b/>
          <w:bCs/>
        </w:rPr>
        <w:t>vertex shader</w:t>
      </w:r>
      <w:r w:rsidRPr="00A657F7">
        <w:t xml:space="preserve"> di chuyển các đỉnh "ra ngoài" (tức là theo hướng pháp tuyến bề mặt), bằng cách nhân vector pháp tuyến của đỉnh với giá trị được lấy từ </w:t>
      </w:r>
      <w:r w:rsidRPr="00A657F7">
        <w:rPr>
          <w:b/>
          <w:bCs/>
        </w:rPr>
        <w:t>height map</w:t>
      </w:r>
      <w:r w:rsidRPr="00A657F7">
        <w:t xml:space="preserve"> và sau đó cộng kết quả này vào vị trí của đỉnh.</w:t>
      </w:r>
    </w:p>
    <w:p w:rsidR="00A657F7" w:rsidRDefault="00A657F7" w:rsidP="00A657F7">
      <w:pPr>
        <w:ind w:firstLine="720"/>
        <w:jc w:val="center"/>
      </w:pPr>
      <w:r w:rsidRPr="00A657F7">
        <w:rPr>
          <w:noProof/>
        </w:rPr>
        <w:drawing>
          <wp:inline distT="0" distB="0" distL="0" distR="0" wp14:anchorId="5864DDC3" wp14:editId="68099DDB">
            <wp:extent cx="2926334" cy="4580017"/>
            <wp:effectExtent l="0" t="0" r="7620" b="0"/>
            <wp:docPr id="981080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80459" name=""/>
                    <pic:cNvPicPr/>
                  </pic:nvPicPr>
                  <pic:blipFill>
                    <a:blip r:embed="rId161"/>
                    <a:stretch>
                      <a:fillRect/>
                    </a:stretch>
                  </pic:blipFill>
                  <pic:spPr>
                    <a:xfrm>
                      <a:off x="0" y="0"/>
                      <a:ext cx="2926334" cy="4580017"/>
                    </a:xfrm>
                    <a:prstGeom prst="rect">
                      <a:avLst/>
                    </a:prstGeom>
                  </pic:spPr>
                </pic:pic>
              </a:graphicData>
            </a:graphic>
          </wp:inline>
        </w:drawing>
      </w:r>
    </w:p>
    <w:p w:rsidR="00A657F7" w:rsidRDefault="00A657F7" w:rsidP="00A657F7">
      <w:pPr>
        <w:ind w:firstLine="720"/>
      </w:pPr>
      <w:r w:rsidRPr="00A657F7">
        <w:rPr>
          <w:noProof/>
        </w:rPr>
        <w:drawing>
          <wp:inline distT="0" distB="0" distL="0" distR="0" wp14:anchorId="44C2BC36" wp14:editId="309ABF33">
            <wp:extent cx="4046571" cy="1745131"/>
            <wp:effectExtent l="0" t="0" r="0" b="7620"/>
            <wp:docPr id="66594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42228" name=""/>
                    <pic:cNvPicPr/>
                  </pic:nvPicPr>
                  <pic:blipFill>
                    <a:blip r:embed="rId162"/>
                    <a:stretch>
                      <a:fillRect/>
                    </a:stretch>
                  </pic:blipFill>
                  <pic:spPr>
                    <a:xfrm>
                      <a:off x="0" y="0"/>
                      <a:ext cx="4046571" cy="1745131"/>
                    </a:xfrm>
                    <a:prstGeom prst="rect">
                      <a:avLst/>
                    </a:prstGeom>
                  </pic:spPr>
                </pic:pic>
              </a:graphicData>
            </a:graphic>
          </wp:inline>
        </w:drawing>
      </w:r>
    </w:p>
    <w:p w:rsidR="00A657F7" w:rsidRDefault="00A657F7" w:rsidP="00A657F7">
      <w:pPr>
        <w:ind w:firstLine="720"/>
      </w:pPr>
      <w:r w:rsidRPr="00A657F7">
        <w:lastRenderedPageBreak/>
        <w:t xml:space="preserve">Hình 10.14 minh họa một </w:t>
      </w:r>
      <w:r w:rsidRPr="00A657F7">
        <w:rPr>
          <w:b/>
          <w:bCs/>
        </w:rPr>
        <w:t>height map</w:t>
      </w:r>
      <w:r w:rsidRPr="00A657F7">
        <w:t xml:space="preserve"> đơn giản (góc trên bên trái) được tạo bằng cách vẽ nguệch ngoạc trong một chương trình vẽ. Một hình vuông màu trắng cũng được thêm vào hình ảnh </w:t>
      </w:r>
      <w:r w:rsidRPr="00A657F7">
        <w:rPr>
          <w:b/>
          <w:bCs/>
        </w:rPr>
        <w:t>height map</w:t>
      </w:r>
      <w:r w:rsidRPr="00A657F7">
        <w:t xml:space="preserve">. Phiên bản màu xanh lá cây của </w:t>
      </w:r>
      <w:r w:rsidRPr="00A657F7">
        <w:rPr>
          <w:b/>
          <w:bCs/>
        </w:rPr>
        <w:t>height map</w:t>
      </w:r>
      <w:r w:rsidRPr="00A657F7">
        <w:t xml:space="preserve"> (góc dưới bên trái) được sử dụng như một texture. Khi </w:t>
      </w:r>
      <w:r w:rsidRPr="00A657F7">
        <w:rPr>
          <w:b/>
          <w:bCs/>
        </w:rPr>
        <w:t>height map</w:t>
      </w:r>
      <w:r w:rsidRPr="00A657F7">
        <w:t xml:space="preserve"> được áp dụng lên một mô hình lưới 100×100 bằng </w:t>
      </w:r>
      <w:r w:rsidRPr="00A657F7">
        <w:rPr>
          <w:b/>
          <w:bCs/>
        </w:rPr>
        <w:t>shader</w:t>
      </w:r>
      <w:r w:rsidRPr="00A657F7">
        <w:t xml:space="preserve"> trong </w:t>
      </w:r>
      <w:r w:rsidRPr="00A657F7">
        <w:rPr>
          <w:b/>
          <w:bCs/>
        </w:rPr>
        <w:t>Chương trình 10.4</w:t>
      </w:r>
      <w:r w:rsidRPr="00A657F7">
        <w:t>, nó tạo ra một dạng "địa hình" (hiển thị ở bên phải). Lưu ý cách hình vuông trắng tạo ra một vách đá dọc theo mép bên phải.</w:t>
      </w:r>
    </w:p>
    <w:p w:rsidR="00A657F7" w:rsidRPr="00A657F7" w:rsidRDefault="00A657F7" w:rsidP="00A657F7">
      <w:pPr>
        <w:ind w:firstLine="720"/>
        <w:jc w:val="center"/>
      </w:pPr>
      <w:r w:rsidRPr="00A657F7">
        <w:rPr>
          <w:noProof/>
        </w:rPr>
        <w:drawing>
          <wp:inline distT="0" distB="0" distL="0" distR="0" wp14:anchorId="72E71E4A" wp14:editId="41610088">
            <wp:extent cx="4785775" cy="2842506"/>
            <wp:effectExtent l="0" t="0" r="0" b="0"/>
            <wp:docPr id="1898848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48038" name=""/>
                    <pic:cNvPicPr/>
                  </pic:nvPicPr>
                  <pic:blipFill>
                    <a:blip r:embed="rId163"/>
                    <a:stretch>
                      <a:fillRect/>
                    </a:stretch>
                  </pic:blipFill>
                  <pic:spPr>
                    <a:xfrm>
                      <a:off x="0" y="0"/>
                      <a:ext cx="4785775" cy="2842506"/>
                    </a:xfrm>
                    <a:prstGeom prst="rect">
                      <a:avLst/>
                    </a:prstGeom>
                  </pic:spPr>
                </pic:pic>
              </a:graphicData>
            </a:graphic>
          </wp:inline>
        </w:drawing>
      </w:r>
    </w:p>
    <w:p w:rsidR="00A657F7" w:rsidRDefault="00A657F7" w:rsidP="00A657F7">
      <w:pPr>
        <w:ind w:firstLine="720"/>
      </w:pPr>
      <w:r w:rsidRPr="00A657F7">
        <w:t xml:space="preserve">Hình 10.15 cho thấy một ví dụ khác về việc áp dụng </w:t>
      </w:r>
      <w:r w:rsidRPr="00A657F7">
        <w:rPr>
          <w:b/>
          <w:bCs/>
        </w:rPr>
        <w:t>height mapping</w:t>
      </w:r>
      <w:r w:rsidRPr="00A657F7">
        <w:t xml:space="preserve"> trong </w:t>
      </w:r>
      <w:r w:rsidRPr="00A657F7">
        <w:rPr>
          <w:b/>
          <w:bCs/>
        </w:rPr>
        <w:t>vertex shader</w:t>
      </w:r>
      <w:r w:rsidRPr="00A657F7">
        <w:t xml:space="preserve">. Lần này, </w:t>
      </w:r>
      <w:r w:rsidRPr="00A657F7">
        <w:rPr>
          <w:b/>
          <w:bCs/>
        </w:rPr>
        <w:t>height map</w:t>
      </w:r>
      <w:r w:rsidRPr="00A657F7">
        <w:t xml:space="preserve"> là hình phác họa các lục địa trên thế giới [HT16]. Nó được áp dụng lên một hình cầu với texture là phiên bản màu xanh dương của </w:t>
      </w:r>
      <w:r w:rsidRPr="00A657F7">
        <w:rPr>
          <w:b/>
          <w:bCs/>
        </w:rPr>
        <w:t>height map</w:t>
      </w:r>
      <w:r w:rsidRPr="00A657F7">
        <w:t xml:space="preserve"> (xem góc trên bên trái—lưu ý rằng phiên bản đen trắng gốc không được hiển thị), và được chiếu sáng bằng phương pháp Blinn-Phong với một </w:t>
      </w:r>
      <w:r w:rsidRPr="00A657F7">
        <w:rPr>
          <w:b/>
          <w:bCs/>
        </w:rPr>
        <w:t>normal map</w:t>
      </w:r>
      <w:r w:rsidRPr="00A657F7">
        <w:t xml:space="preserve"> (hiển thị ở góc dưới bên trái) được tạo bằng công cụ </w:t>
      </w:r>
      <w:r w:rsidRPr="00A657F7">
        <w:rPr>
          <w:b/>
          <w:bCs/>
        </w:rPr>
        <w:t>SSBump Generator</w:t>
      </w:r>
      <w:r w:rsidRPr="00A657F7">
        <w:t xml:space="preserve"> [SS15]. Độ phân giải của hình cầu đã được tăng lên 500 để đảm bảo đủ số lượng đỉnh nhằm hiển thị chi tiết. Lưu ý rằng các đỉnh được nâng lên không chỉ ảnh hưởng đến ánh sáng mà còn thay đổi cả các cạnh của hình chiếu (silhouette edges).</w:t>
      </w:r>
    </w:p>
    <w:p w:rsidR="00A657F7" w:rsidRPr="00A657F7" w:rsidRDefault="00A657F7" w:rsidP="00A657F7">
      <w:pPr>
        <w:ind w:firstLine="720"/>
        <w:jc w:val="center"/>
      </w:pPr>
      <w:r w:rsidRPr="00A657F7">
        <w:rPr>
          <w:noProof/>
        </w:rPr>
        <w:lastRenderedPageBreak/>
        <w:drawing>
          <wp:inline distT="0" distB="0" distL="0" distR="0" wp14:anchorId="1B50CD41" wp14:editId="7776427A">
            <wp:extent cx="4755292" cy="2674852"/>
            <wp:effectExtent l="0" t="0" r="7620" b="0"/>
            <wp:docPr id="1392221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21713" name=""/>
                    <pic:cNvPicPr/>
                  </pic:nvPicPr>
                  <pic:blipFill>
                    <a:blip r:embed="rId164"/>
                    <a:stretch>
                      <a:fillRect/>
                    </a:stretch>
                  </pic:blipFill>
                  <pic:spPr>
                    <a:xfrm>
                      <a:off x="0" y="0"/>
                      <a:ext cx="4755292" cy="2674852"/>
                    </a:xfrm>
                    <a:prstGeom prst="rect">
                      <a:avLst/>
                    </a:prstGeom>
                  </pic:spPr>
                </pic:pic>
              </a:graphicData>
            </a:graphic>
          </wp:inline>
        </w:drawing>
      </w:r>
    </w:p>
    <w:p w:rsidR="00A657F7" w:rsidRPr="00A657F7" w:rsidRDefault="00A657F7" w:rsidP="00A657F7">
      <w:pPr>
        <w:ind w:firstLine="720"/>
      </w:pPr>
      <w:r w:rsidRPr="00A657F7">
        <w:t xml:space="preserve">Các ví dụ hiển thị trong Hình 10.14 và Hình 10.15 hoạt động tốt vì hai mô hình (lưới và hình cầu) có số lượng đỉnh đủ lớn để lấy mẫu các giá trị từ </w:t>
      </w:r>
      <w:r w:rsidRPr="00A657F7">
        <w:rPr>
          <w:b/>
          <w:bCs/>
        </w:rPr>
        <w:t>height map</w:t>
      </w:r>
      <w:r w:rsidRPr="00A657F7">
        <w:t xml:space="preserve">. Cụ thể, cả hai đều có một số lượng lớn đỉnh và </w:t>
      </w:r>
      <w:r w:rsidRPr="00A657F7">
        <w:rPr>
          <w:b/>
          <w:bCs/>
        </w:rPr>
        <w:t>height map</w:t>
      </w:r>
      <w:r w:rsidRPr="00A657F7">
        <w:t xml:space="preserve"> tương đối thô, được lấy mẫu phù hợp ở độ phân giải thấp. Tuy nhiên, nếu quan sát kỹ vẫn có thể nhận thấy các hiện tượng do giới hạn độ phân giải, chẳng hạn như ở cạnh dưới bên trái của hình hộp nổi lên trong địa hình ở Hình 10.14. Nguyên nhân là vì lưới 100×100 không đủ độ phân giải để căn chỉnh hoàn hảo với hình vuông trắng trong </w:t>
      </w:r>
      <w:r w:rsidRPr="00A657F7">
        <w:rPr>
          <w:b/>
          <w:bCs/>
        </w:rPr>
        <w:t>height map</w:t>
      </w:r>
      <w:r w:rsidRPr="00A657F7">
        <w:t>, và việc raster hóa các tọa độ texture đã tạo ra các hiện tượng nhiễu dọc theo các cạnh.</w:t>
      </w:r>
    </w:p>
    <w:p w:rsidR="00A657F7" w:rsidRPr="00A657F7" w:rsidRDefault="00A657F7" w:rsidP="00A657F7">
      <w:pPr>
        <w:ind w:firstLine="720"/>
      </w:pPr>
      <w:r w:rsidRPr="00A657F7">
        <w:t xml:space="preserve">Hạn chế của việc áp dụng </w:t>
      </w:r>
      <w:r w:rsidRPr="00A657F7">
        <w:rPr>
          <w:b/>
          <w:bCs/>
        </w:rPr>
        <w:t>height mapping</w:t>
      </w:r>
      <w:r w:rsidRPr="00A657F7">
        <w:t xml:space="preserve"> trong </w:t>
      </w:r>
      <w:r w:rsidRPr="00A657F7">
        <w:rPr>
          <w:b/>
          <w:bCs/>
        </w:rPr>
        <w:t>vertex shader</w:t>
      </w:r>
      <w:r w:rsidRPr="00A657F7">
        <w:t xml:space="preserve"> càng rõ ràng hơn khi thử áp dụng nó với một </w:t>
      </w:r>
      <w:r w:rsidRPr="00A657F7">
        <w:rPr>
          <w:b/>
          <w:bCs/>
        </w:rPr>
        <w:t>height map</w:t>
      </w:r>
      <w:r w:rsidRPr="00A657F7">
        <w:t xml:space="preserve"> có yêu cầu cao hơn. Hãy xem xét hình ảnh của mặt trăng trong Hình 10.5. </w:t>
      </w:r>
      <w:r w:rsidRPr="00A657F7">
        <w:rPr>
          <w:b/>
          <w:bCs/>
        </w:rPr>
        <w:t>Normal mapping</w:t>
      </w:r>
      <w:r w:rsidRPr="00A657F7">
        <w:t xml:space="preserve"> đã thực hiện rất tốt trong việc tái hiện chi tiết của hình ảnh (như đã hiển thị trước đó trong Hình 10.9 và Hình 10.11), và vì nó là ảnh xám, việc áp dụng nó như một </w:t>
      </w:r>
      <w:r w:rsidRPr="00A657F7">
        <w:rPr>
          <w:b/>
          <w:bCs/>
        </w:rPr>
        <w:t>height map</w:t>
      </w:r>
      <w:r w:rsidRPr="00A657F7">
        <w:t xml:space="preserve"> có vẻ tự nhiên. Tuy nhiên, </w:t>
      </w:r>
      <w:r w:rsidRPr="00A657F7">
        <w:rPr>
          <w:b/>
          <w:bCs/>
        </w:rPr>
        <w:t>height mapping</w:t>
      </w:r>
      <w:r w:rsidRPr="00A657F7">
        <w:t xml:space="preserve"> dựa trên </w:t>
      </w:r>
      <w:r w:rsidRPr="00A657F7">
        <w:rPr>
          <w:b/>
          <w:bCs/>
        </w:rPr>
        <w:t>vertex shader</w:t>
      </w:r>
      <w:r w:rsidRPr="00A657F7">
        <w:t xml:space="preserve"> sẽ không đủ khả năng cho nhiệm vụ này, bởi vì số lượng đỉnh được lấy mẫu trong </w:t>
      </w:r>
      <w:r w:rsidRPr="00A657F7">
        <w:rPr>
          <w:b/>
          <w:bCs/>
        </w:rPr>
        <w:t>vertex shader</w:t>
      </w:r>
      <w:r w:rsidRPr="00A657F7">
        <w:t xml:space="preserve"> (ngay cả đối với một hình cầu có độ phân giải = 500) vẫn quá nhỏ so với mức độ chi tiết cao của hình ảnh. Ngược lại, </w:t>
      </w:r>
      <w:r w:rsidRPr="00A657F7">
        <w:rPr>
          <w:b/>
          <w:bCs/>
        </w:rPr>
        <w:t>normal mapping</w:t>
      </w:r>
      <w:r w:rsidRPr="00A657F7">
        <w:t xml:space="preserve"> có thể tái hiện chi tiết ấn tượng, bởi vì </w:t>
      </w:r>
      <w:r w:rsidRPr="00A657F7">
        <w:rPr>
          <w:b/>
          <w:bCs/>
        </w:rPr>
        <w:t>normal map</w:t>
      </w:r>
      <w:r w:rsidRPr="00A657F7">
        <w:t xml:space="preserve"> được lấy mẫu trong </w:t>
      </w:r>
      <w:r w:rsidRPr="00A657F7">
        <w:rPr>
          <w:b/>
          <w:bCs/>
        </w:rPr>
        <w:t>fragment shader</w:t>
      </w:r>
      <w:r w:rsidRPr="00A657F7">
        <w:t>, ở cấp độ từng pixel.</w:t>
      </w:r>
    </w:p>
    <w:p w:rsidR="00A657F7" w:rsidRDefault="00A657F7" w:rsidP="00A657F7">
      <w:pPr>
        <w:ind w:firstLine="720"/>
      </w:pPr>
      <w:r w:rsidRPr="00A657F7">
        <w:t xml:space="preserve">Chúng ta sẽ quay lại thảo luận về </w:t>
      </w:r>
      <w:r w:rsidRPr="00A657F7">
        <w:rPr>
          <w:b/>
          <w:bCs/>
        </w:rPr>
        <w:t>height mapping</w:t>
      </w:r>
      <w:r w:rsidRPr="00A657F7">
        <w:t xml:space="preserve"> trong Chương 12, khi nói về các phương pháp tạo thêm số lượng đỉnh thông qua </w:t>
      </w:r>
      <w:r w:rsidRPr="00A657F7">
        <w:rPr>
          <w:b/>
          <w:bCs/>
        </w:rPr>
        <w:t>tessellation shader</w:t>
      </w:r>
      <w:r w:rsidRPr="00A657F7">
        <w:t>.</w:t>
      </w:r>
    </w:p>
    <w:p w:rsidR="00C85341" w:rsidRDefault="00C85341" w:rsidP="00C85341">
      <w:pPr>
        <w:pStyle w:val="Heading1"/>
      </w:pPr>
      <w:r>
        <w:t xml:space="preserve">Chapter 14: </w:t>
      </w:r>
      <w:r w:rsidRPr="00C85341">
        <w:t>Other Techniques</w:t>
      </w:r>
    </w:p>
    <w:p w:rsidR="00C85341" w:rsidRDefault="00C85341" w:rsidP="00C85341">
      <w:pPr>
        <w:pStyle w:val="Heading2"/>
      </w:pPr>
      <w:r w:rsidRPr="00C85341">
        <w:t>14.4 3D TEXTURES</w:t>
      </w:r>
    </w:p>
    <w:p w:rsidR="00C85341" w:rsidRPr="00C85341" w:rsidRDefault="00C85341" w:rsidP="00C85341"/>
    <w:p w:rsidR="00C85341" w:rsidRDefault="00C85341" w:rsidP="00C85341">
      <w:pPr>
        <w:pStyle w:val="Heading2"/>
      </w:pPr>
      <w:r w:rsidRPr="00C85341">
        <w:lastRenderedPageBreak/>
        <w:t>14.5 NOISE</w:t>
      </w:r>
    </w:p>
    <w:p w:rsidR="00C85341" w:rsidRPr="00C85341" w:rsidRDefault="00C85341" w:rsidP="00C85341">
      <w:r w:rsidRPr="00C85341">
        <w:t xml:space="preserve">Nhiều hiện tượng tự nhiên có thể được mô phỏng bằng cách sử dụng tính ngẫu nhiên hoặc nhiễu (noise). Một kỹ thuật phổ biến, </w:t>
      </w:r>
      <w:r w:rsidRPr="00C85341">
        <w:rPr>
          <w:b/>
          <w:bCs/>
        </w:rPr>
        <w:t>Perlin Noise</w:t>
      </w:r>
      <w:r w:rsidRPr="00C85341">
        <w:t xml:space="preserve"> [PE85], được đặt theo tên của Ken Perlin, người đã nhận giải thưởng </w:t>
      </w:r>
      <w:r w:rsidRPr="00C85341">
        <w:rPr>
          <w:b/>
          <w:bCs/>
        </w:rPr>
        <w:t>Academy Award</w:t>
      </w:r>
      <w:r w:rsidRPr="00C85341">
        <w:t xml:space="preserve"> vào năm 1997 nhờ phát triển một phương pháp thực tiễn để tạo và sử dụng nhiễu 2D và 3D. Quy trình được mô tả ở đây dựa trên phương pháp của Perlin.</w:t>
      </w:r>
    </w:p>
    <w:p w:rsidR="00C85341" w:rsidRPr="00C85341" w:rsidRDefault="00C85341" w:rsidP="00C85341">
      <w:r w:rsidRPr="00C85341">
        <w:t xml:space="preserve">Có rất nhiều ứng dụng của nhiễu trong các cảnh đồ họa. Một vài ví dụ phổ biến bao gồm mây, địa hình, vân gỗ, khoáng chất (như các vân trong đá cẩm thạch), khói, lửa, ngọn lửa, bề mặt hành tinh và các chuyển động ngẫu nhiên. Trong phần này, chúng ta tập trung vào việc tạo các texture 3D chứa nhiễu, và các phần tiếp theo sẽ minh họa cách sử dụng dữ liệu nhiễu để tạo ra các vật liệu phức tạp như đá cẩm thạch và gỗ, cũng như mô phỏng các texture đám mây động để sử dụng với cube map hoặc sky dome. Một tập hợp dữ liệu không gian (ví dụ: 2D hoặc 3D) chứa nhiễu đôi khi được gọi là </w:t>
      </w:r>
      <w:r w:rsidRPr="00C85341">
        <w:rPr>
          <w:b/>
          <w:bCs/>
        </w:rPr>
        <w:t>bản đồ nhiễu (noise map)</w:t>
      </w:r>
      <w:r w:rsidRPr="00C85341">
        <w:t>.</w:t>
      </w:r>
    </w:p>
    <w:p w:rsidR="00C85341" w:rsidRPr="00C85341" w:rsidRDefault="00C85341" w:rsidP="00C85341">
      <w:r w:rsidRPr="00C85341">
        <w:t xml:space="preserve">Chúng ta bắt đầu bằng cách xây dựng một bản đồ texture 3D từ dữ liệu ngẫu nhiên. Điều này có thể được thực hiện bằng cách sử dụng các hàm được trình bày trong phần trước, với một vài chỉnh sửa nhỏ. Đầu tiên, chúng ta thay thế hàm generate3Dpattern() từ </w:t>
      </w:r>
      <w:r w:rsidRPr="00C85341">
        <w:rPr>
          <w:b/>
          <w:bCs/>
        </w:rPr>
        <w:t>Chương trình 14.4</w:t>
      </w:r>
      <w:r w:rsidRPr="00C85341">
        <w:t xml:space="preserve"> bằng hàm generateNoise() đơn giản hơn sau đây.</w:t>
      </w:r>
    </w:p>
    <w:p w:rsidR="00C85341" w:rsidRDefault="008B7FD1" w:rsidP="00C85341">
      <w:r w:rsidRPr="008B7FD1">
        <w:drawing>
          <wp:inline distT="0" distB="0" distL="0" distR="0" wp14:anchorId="0E72F608" wp14:editId="5558DC97">
            <wp:extent cx="4519052" cy="1044030"/>
            <wp:effectExtent l="0" t="0" r="0" b="3810"/>
            <wp:docPr id="179603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31670" name=""/>
                    <pic:cNvPicPr/>
                  </pic:nvPicPr>
                  <pic:blipFill>
                    <a:blip r:embed="rId165"/>
                    <a:stretch>
                      <a:fillRect/>
                    </a:stretch>
                  </pic:blipFill>
                  <pic:spPr>
                    <a:xfrm>
                      <a:off x="0" y="0"/>
                      <a:ext cx="4519052" cy="1044030"/>
                    </a:xfrm>
                    <a:prstGeom prst="rect">
                      <a:avLst/>
                    </a:prstGeom>
                  </pic:spPr>
                </pic:pic>
              </a:graphicData>
            </a:graphic>
          </wp:inline>
        </w:drawing>
      </w:r>
    </w:p>
    <w:p w:rsidR="008B7FD1" w:rsidRDefault="008B7FD1" w:rsidP="00C85341">
      <w:r w:rsidRPr="008B7FD1">
        <w:t>Tiếp theo, hàm fillDataArray() từ Chương trình 14.4 được chỉnh sửa để sao chép dữ liệu nhiễu vào mảng byte nhằm chuẩn bị cho việc tải dữ liệu này vào một đối tượng texture, như sau:</w:t>
      </w:r>
    </w:p>
    <w:p w:rsidR="008B7FD1" w:rsidRDefault="008B7FD1" w:rsidP="00C85341">
      <w:r w:rsidRPr="008B7FD1">
        <w:drawing>
          <wp:inline distT="0" distB="0" distL="0" distR="0" wp14:anchorId="7E685949" wp14:editId="42100A71">
            <wp:extent cx="4648603" cy="1539373"/>
            <wp:effectExtent l="0" t="0" r="0" b="3810"/>
            <wp:docPr id="121107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7597" name=""/>
                    <pic:cNvPicPr/>
                  </pic:nvPicPr>
                  <pic:blipFill>
                    <a:blip r:embed="rId166"/>
                    <a:stretch>
                      <a:fillRect/>
                    </a:stretch>
                  </pic:blipFill>
                  <pic:spPr>
                    <a:xfrm>
                      <a:off x="0" y="0"/>
                      <a:ext cx="4648603" cy="1539373"/>
                    </a:xfrm>
                    <a:prstGeom prst="rect">
                      <a:avLst/>
                    </a:prstGeom>
                  </pic:spPr>
                </pic:pic>
              </a:graphicData>
            </a:graphic>
          </wp:inline>
        </w:drawing>
      </w:r>
    </w:p>
    <w:p w:rsidR="008B7FD1" w:rsidRDefault="008B7FD1" w:rsidP="00C85341">
      <w:r w:rsidRPr="008B7FD1">
        <w:t xml:space="preserve">Phần còn lại của Chương trình 14.4 để tải dữ liệu vào một đối tượng texture và áp dụng nó lên một mô hình vẫn giữ nguyên. Chúng ta có thể xem bản đồ nhiễu 3D này bằng cách áp dụng nó lên mô hình khối lập phương đơn giản, như minh họa trong Hình 14.12. Trong ví dụ này, </w:t>
      </w:r>
      <w:r w:rsidRPr="008B7FD1">
        <w:rPr>
          <w:b/>
          <w:bCs/>
        </w:rPr>
        <w:t>noiseHeight</w:t>
      </w:r>
      <w:r w:rsidRPr="008B7FD1">
        <w:t xml:space="preserve">, </w:t>
      </w:r>
      <w:r w:rsidRPr="008B7FD1">
        <w:rPr>
          <w:b/>
          <w:bCs/>
        </w:rPr>
        <w:t>noiseWidth</w:t>
      </w:r>
      <w:r w:rsidRPr="008B7FD1">
        <w:t xml:space="preserve">, và </w:t>
      </w:r>
      <w:r w:rsidRPr="008B7FD1">
        <w:rPr>
          <w:b/>
          <w:bCs/>
        </w:rPr>
        <w:t>noiseDepth</w:t>
      </w:r>
      <w:r w:rsidRPr="008B7FD1">
        <w:t xml:space="preserve"> đều bằng 256.</w:t>
      </w:r>
    </w:p>
    <w:p w:rsidR="008B7FD1" w:rsidRDefault="008B7FD1" w:rsidP="008B7FD1">
      <w:pPr>
        <w:jc w:val="center"/>
      </w:pPr>
      <w:r w:rsidRPr="008B7FD1">
        <w:lastRenderedPageBreak/>
        <w:drawing>
          <wp:inline distT="0" distB="0" distL="0" distR="0" wp14:anchorId="2C8FFCA3" wp14:editId="441A7E28">
            <wp:extent cx="2309060" cy="2339543"/>
            <wp:effectExtent l="0" t="0" r="0" b="3810"/>
            <wp:docPr id="29466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66387" name=""/>
                    <pic:cNvPicPr/>
                  </pic:nvPicPr>
                  <pic:blipFill>
                    <a:blip r:embed="rId167"/>
                    <a:stretch>
                      <a:fillRect/>
                    </a:stretch>
                  </pic:blipFill>
                  <pic:spPr>
                    <a:xfrm>
                      <a:off x="0" y="0"/>
                      <a:ext cx="2309060" cy="2339543"/>
                    </a:xfrm>
                    <a:prstGeom prst="rect">
                      <a:avLst/>
                    </a:prstGeom>
                  </pic:spPr>
                </pic:pic>
              </a:graphicData>
            </a:graphic>
          </wp:inline>
        </w:drawing>
      </w:r>
    </w:p>
    <w:p w:rsidR="008B7FD1" w:rsidRPr="008B7FD1" w:rsidRDefault="008B7FD1" w:rsidP="008B7FD1">
      <w:r w:rsidRPr="008B7FD1">
        <w:t>Đây là một bản đồ nhiễu 3D, mặc dù nó không thực sự hữu ích. Như hiện tại, bản đồ này quá nhiều nhiễu để có thể có nhiều ứng dụng thực tế. Để tạo các mẫu nhiễu thực tế và có thể điều chỉnh, chúng ta sẽ thay thế hàm fillDataArray() bằng các quy trình tạo nhiễu khác.</w:t>
      </w:r>
    </w:p>
    <w:p w:rsidR="008B7FD1" w:rsidRPr="008B7FD1" w:rsidRDefault="008B7FD1" w:rsidP="008B7FD1">
      <w:r w:rsidRPr="008B7FD1">
        <w:t>Giả sử rằng chúng ta điền dữ liệu vào mảng bằng cách "phóng to" một phần nhỏ của bản đồ nhiễu được minh họa trong Hình 14.12, sử dụng các chỉ số được chia nhỏ bằng phép chia nguyên.</w:t>
      </w:r>
    </w:p>
    <w:p w:rsidR="008B7FD1" w:rsidRPr="008B7FD1" w:rsidRDefault="008B7FD1" w:rsidP="008B7FD1">
      <w:r w:rsidRPr="008B7FD1">
        <w:t>Phần thay đổi trong hàm fillDataArray() được hiển thị bên dưới. Texture 3D thu được có thể trở nên "có khối" hơn hoặc ít hơn, tùy thuộc vào hệ số "phóng to" được sử dụng để chia chỉ số. Trong Hình 14.13, các texture minh họa kết quả của việc phóng to bằng cách chia chỉ số với các hệ số phóng to lần lượt là 8, 16 và 32 (từ trái sang phải).</w:t>
      </w:r>
    </w:p>
    <w:p w:rsidR="008B7FD1" w:rsidRPr="00C85341" w:rsidRDefault="008B7FD1" w:rsidP="008B7FD1">
      <w:pPr>
        <w:jc w:val="center"/>
      </w:pPr>
      <w:r w:rsidRPr="008B7FD1">
        <w:drawing>
          <wp:inline distT="0" distB="0" distL="0" distR="0" wp14:anchorId="237B6873" wp14:editId="7C484451">
            <wp:extent cx="4854361" cy="2232853"/>
            <wp:effectExtent l="0" t="0" r="3810" b="0"/>
            <wp:docPr id="553179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79835" name=""/>
                    <pic:cNvPicPr/>
                  </pic:nvPicPr>
                  <pic:blipFill>
                    <a:blip r:embed="rId168"/>
                    <a:stretch>
                      <a:fillRect/>
                    </a:stretch>
                  </pic:blipFill>
                  <pic:spPr>
                    <a:xfrm>
                      <a:off x="0" y="0"/>
                      <a:ext cx="4854361" cy="2232853"/>
                    </a:xfrm>
                    <a:prstGeom prst="rect">
                      <a:avLst/>
                    </a:prstGeom>
                  </pic:spPr>
                </pic:pic>
              </a:graphicData>
            </a:graphic>
          </wp:inline>
        </w:drawing>
      </w:r>
    </w:p>
    <w:p w:rsidR="00266643" w:rsidRPr="00A657F7" w:rsidRDefault="00266643" w:rsidP="00266643">
      <w:pPr>
        <w:pStyle w:val="Heading1"/>
      </w:pPr>
      <w:r>
        <w:t xml:space="preserve">Chapter 15: </w:t>
      </w:r>
      <w:r w:rsidRPr="00266643">
        <w:t>Simulating Water</w:t>
      </w:r>
    </w:p>
    <w:p w:rsidR="00A657F7" w:rsidRDefault="00266643" w:rsidP="00A657F7">
      <w:pPr>
        <w:ind w:firstLine="720"/>
      </w:pPr>
      <w:r w:rsidRPr="00266643">
        <w:t xml:space="preserve">Mô phỏng nước là một chủ đề phức tạp bởi nước xuất hiện trong rất nhiều bối cảnh khác nhau và có vô số hình dạng. Kỹ thuật sử dụng sẽ phụ thuộc vào ứng dụng cụ thể. Nước có thể chảy ra từ một vòi trong bếp, từ một vòi phun trên bãi cỏ, hoặc </w:t>
      </w:r>
      <w:r w:rsidRPr="00266643">
        <w:lastRenderedPageBreak/>
        <w:t>chảy trong một con sông, trong những đợt sóng lớn màu xanh đậm trên đại dương, hoặc xoáy tròn trong một ly nước uống. Có quá nhiều khả năng để có thể đề cập hết ở đây, vì vậy trong chương này, chúng ta sẽ tập trung vào một trường hợp phổ biến: một hồ bơi. Thiết lập của chúng ta sẽ cho phép quan sát nước từ trên xuống dưới bề mặt, hoặc từ dưới nhìn lên trên bề mặt, và chúng ta sẽ điều chỉnh góc nhìn của camera cho phù hợp. Với một số thay đổi nhỏ, cách này cũng có thể được áp dụng để mô phỏng mặt hồ (hoặc mặt biển với những gợn sóng nhỏ).</w:t>
      </w:r>
    </w:p>
    <w:p w:rsidR="00266643" w:rsidRDefault="00266643" w:rsidP="00266643">
      <w:pPr>
        <w:pStyle w:val="Heading2"/>
      </w:pPr>
      <w:r w:rsidRPr="00266643">
        <w:t>15.1 POOL SURFACE AND FLOOR GEOMETRY SETUP</w:t>
      </w:r>
    </w:p>
    <w:p w:rsidR="00266643" w:rsidRPr="00266643" w:rsidRDefault="00266643" w:rsidP="00266643">
      <w:pPr>
        <w:ind w:firstLine="720"/>
      </w:pPr>
      <w:r w:rsidRPr="00266643">
        <w:t>Chúng ta bắt đầu bằng cách thiết lập một cảnh đơn giản bao gồm một mặt phẳng nằm ngang và một skybox. Mặt phẳng này được tạo từ hai tam giác tạo thành một hình chữ nhật và được tô bằng một họa tiết bàn cờ sử dụng hàm texture procedural, tương tự (nhưng đơn giản hơn) họa tiết bàn cờ 3D đã được mô tả trong Chương 14. (Sau này, trong Chương trình 15.2, chúng ta sẽ thay đổi diện mạo của mặt phẳng này để nó trông giống như nước và chuyển họa tiết bàn cờ xuống một mặt phẳng thứ hai nằm ở đáy hồ bơi. Họa tiết bàn cờ sẽ được sử dụng để mô phỏng các viên gạch lát – nếu chúng ta đang mô phỏng một cái hồ, thì tất nhiên, chúng ta sẽ sử dụng một texture khác cho đáy hồ.)</w:t>
      </w:r>
    </w:p>
    <w:p w:rsidR="00266643" w:rsidRDefault="00266643" w:rsidP="00266643">
      <w:pPr>
        <w:ind w:firstLine="720"/>
      </w:pPr>
      <w:r w:rsidRPr="00266643">
        <w:t>Chương trình 15.1 trình bày cách tổ chức mã lệnh. Những giải thích về đoạn mã đã được trình bày trong các chương trước sẽ không được lặp lại ở đây. Hình 15.1 cho thấy kết quả khi chương trình được thực thi.</w:t>
      </w:r>
    </w:p>
    <w:p w:rsidR="00266643" w:rsidRDefault="00266643" w:rsidP="00266643">
      <w:pPr>
        <w:ind w:firstLine="720"/>
      </w:pPr>
      <w:r w:rsidRPr="00266643">
        <w:rPr>
          <w:noProof/>
        </w:rPr>
        <w:drawing>
          <wp:inline distT="0" distB="0" distL="0" distR="0" wp14:anchorId="70239151" wp14:editId="2AEE4830">
            <wp:extent cx="4762913" cy="1432684"/>
            <wp:effectExtent l="0" t="0" r="0" b="0"/>
            <wp:docPr id="85674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44280" name=""/>
                    <pic:cNvPicPr/>
                  </pic:nvPicPr>
                  <pic:blipFill>
                    <a:blip r:embed="rId169"/>
                    <a:stretch>
                      <a:fillRect/>
                    </a:stretch>
                  </pic:blipFill>
                  <pic:spPr>
                    <a:xfrm>
                      <a:off x="0" y="0"/>
                      <a:ext cx="4762913" cy="1432684"/>
                    </a:xfrm>
                    <a:prstGeom prst="rect">
                      <a:avLst/>
                    </a:prstGeom>
                  </pic:spPr>
                </pic:pic>
              </a:graphicData>
            </a:graphic>
          </wp:inline>
        </w:drawing>
      </w:r>
    </w:p>
    <w:p w:rsidR="00432C10" w:rsidRPr="00432C10" w:rsidRDefault="00432C10" w:rsidP="00432C10">
      <w:pPr>
        <w:ind w:firstLine="720"/>
      </w:pPr>
      <w:r w:rsidRPr="00432C10">
        <w:t>Ứng dụng Java/JOGL xác định rằng mặt phẳng nằm ở độ cao 0.0, nghĩa là nó nằm ngang với mặt phẳng XZ. Camera được đặt ở vị trí cao hơn mặt phẳng 2.0 đơn vị và nghiêng xuống dưới với góc -15° nhìn về phía mặt phẳng.</w:t>
      </w:r>
    </w:p>
    <w:p w:rsidR="00432C10" w:rsidRPr="00432C10" w:rsidRDefault="00432C10" w:rsidP="00432C10">
      <w:pPr>
        <w:ind w:firstLine="720"/>
      </w:pPr>
      <w:r w:rsidRPr="00432C10">
        <w:t>Việc xác định mặt phẳng yêu cầu 18 giá trị số thực dấu phẩy động (2 tam giác x 3 đỉnh/tam giác x 3 tọa độ/đỉnh). Mẫu "bàn cờ" của mặt phẳng được tính toán theo cách tương tự như ví dụ 3D đã được trình bày trước đó trong Mục 14.4. Số lượng ô vuông mong muốn trên mỗi cạnh được xác định bằng biến tileScale, sau đó mẫu được tạo ra bằng cách tăng tỷ lệ tọa độ texture lên bằng giá trị tileScale và lấy phần dư khi chia cho 2. Kết quả 0 hoặc 1 sẽ được trả về tương ứng với màu (0,0,0) hoặc (1,1,1) – tức là màu đen hoặc trắng.</w:t>
      </w:r>
    </w:p>
    <w:p w:rsidR="00432C10" w:rsidRPr="00432C10" w:rsidRDefault="00432C10" w:rsidP="00432C10">
      <w:pPr>
        <w:ind w:firstLine="720"/>
      </w:pPr>
      <w:r w:rsidRPr="00432C10">
        <w:t xml:space="preserve">Chúng ta giờ đây thêm một mặt phẳng thứ hai vào cảnh và xây dựng một bể bơi, sử dụng cùng một mô hình mặt phẳng (PLANE_POSITIONS và PLANE_TEXCOORDS) </w:t>
      </w:r>
      <w:r w:rsidRPr="00432C10">
        <w:lastRenderedPageBreak/>
        <w:t>cho cả bề mặt trên và đáy của bể. Chúng ta đặt mẫu bàn cờ lên mặt phẳng phía dưới (đáy), và đối với mặt phẳng bề mặt trên, chúng ta bắt đầu với một màu xanh dương đồng nhất. Ngoài ra, chúng ta cũng thêm ánh sáng ADS Phong (được trình bày trước đó trong Chương 7). Cách tổ chức ứng dụng Java/JOGL cho những phần bổ sung này được thể hiện trong Chương trình 15.2.</w:t>
      </w:r>
    </w:p>
    <w:p w:rsidR="00432C10" w:rsidRDefault="00432C10" w:rsidP="00B26D49">
      <w:pPr>
        <w:jc w:val="center"/>
      </w:pPr>
      <w:r w:rsidRPr="00432C10">
        <w:rPr>
          <w:noProof/>
        </w:rPr>
        <w:drawing>
          <wp:inline distT="0" distB="0" distL="0" distR="0" wp14:anchorId="36284A84" wp14:editId="444D412A">
            <wp:extent cx="5037257" cy="1646063"/>
            <wp:effectExtent l="0" t="0" r="0" b="0"/>
            <wp:docPr id="1909882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82641" name=""/>
                    <pic:cNvPicPr/>
                  </pic:nvPicPr>
                  <pic:blipFill>
                    <a:blip r:embed="rId170"/>
                    <a:stretch>
                      <a:fillRect/>
                    </a:stretch>
                  </pic:blipFill>
                  <pic:spPr>
                    <a:xfrm>
                      <a:off x="0" y="0"/>
                      <a:ext cx="5037257" cy="1646063"/>
                    </a:xfrm>
                    <a:prstGeom prst="rect">
                      <a:avLst/>
                    </a:prstGeom>
                  </pic:spPr>
                </pic:pic>
              </a:graphicData>
            </a:graphic>
          </wp:inline>
        </w:drawing>
      </w:r>
    </w:p>
    <w:p w:rsidR="00B26D49" w:rsidRPr="00B26D49" w:rsidRDefault="00B26D49" w:rsidP="00B26D49">
      <w:pPr>
        <w:ind w:firstLine="720"/>
      </w:pPr>
      <w:r w:rsidRPr="00B26D49">
        <w:t>Chúng tôi đã mở rộng chương trình trước đó để bao gồm hai phân đoạn mặt phẳng, một cho bề mặt trên và một cho bề mặt dưới. Chúng tôi đã thêm các vector pháp tuyến để có thể sử dụng ánh sáng ADS (Ambient, Diffuse, Specular) trên cả hai bề mặt. Chúng tôi có hai chương trình kết xuất, vì trong phiên bản này, bề mặt trên được kết xuất mà không có texture, còn bề mặt dưới được kết xuất với texture dạng bàn cờ.</w:t>
      </w:r>
    </w:p>
    <w:p w:rsidR="00B26D49" w:rsidRDefault="00B26D49" w:rsidP="00B26D49">
      <w:pPr>
        <w:ind w:firstLine="720"/>
      </w:pPr>
      <w:r w:rsidRPr="00B26D49">
        <w:t>Ngoài ra, thiết lập thứ tự cuộn (winding order) cho bề mặt trên phụ thuộc vào việc camera ở trên hay dưới bề mặt nước (vì một trong hai mặt của mặt phẳng đó sẽ cần được kết xuất). Hình 15.2 minh họa kết quả với camera ở cả hai vị trí trên và dưới bề mặt nước. Điểm sáng phản chiếu (specular highlight) có thể thấy trong cả hai trường hợp. Trong trường hợp dưới nước, dải sáng màu nhạt ở phía xa là skybox (hộp bầu trời) có thể nhìn thấy qua bề mặt phẳng phía trên. Vấn đề này sẽ được giải quyết sau khi chúng tôi thêm hiệu ứng "sương mù" (fog).</w:t>
      </w:r>
    </w:p>
    <w:p w:rsidR="00A3025A" w:rsidRDefault="00A3025A" w:rsidP="00A3025A">
      <w:pPr>
        <w:ind w:firstLine="720"/>
        <w:jc w:val="center"/>
      </w:pPr>
      <w:r w:rsidRPr="00A3025A">
        <w:rPr>
          <w:noProof/>
        </w:rPr>
        <w:lastRenderedPageBreak/>
        <w:drawing>
          <wp:inline distT="0" distB="0" distL="0" distR="0" wp14:anchorId="0A99591C" wp14:editId="60603B20">
            <wp:extent cx="4922947" cy="2865368"/>
            <wp:effectExtent l="0" t="0" r="0" b="0"/>
            <wp:docPr id="801304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04749" name=""/>
                    <pic:cNvPicPr/>
                  </pic:nvPicPr>
                  <pic:blipFill>
                    <a:blip r:embed="rId171"/>
                    <a:stretch>
                      <a:fillRect/>
                    </a:stretch>
                  </pic:blipFill>
                  <pic:spPr>
                    <a:xfrm>
                      <a:off x="0" y="0"/>
                      <a:ext cx="4922947" cy="2865368"/>
                    </a:xfrm>
                    <a:prstGeom prst="rect">
                      <a:avLst/>
                    </a:prstGeom>
                  </pic:spPr>
                </pic:pic>
              </a:graphicData>
            </a:graphic>
          </wp:inline>
        </w:drawing>
      </w:r>
    </w:p>
    <w:p w:rsidR="00A3025A" w:rsidRDefault="00A3025A" w:rsidP="00A3025A">
      <w:pPr>
        <w:pStyle w:val="Heading2"/>
      </w:pPr>
      <w:r w:rsidRPr="00A3025A">
        <w:t>15.2 ADDING SURFACE REFLECTION AND REFRACTION</w:t>
      </w:r>
    </w:p>
    <w:p w:rsidR="00A3025A" w:rsidRPr="00A3025A" w:rsidRDefault="00A3025A" w:rsidP="00A3025A">
      <w:r w:rsidRPr="00A3025A">
        <w:t>Nước là một hiện tượng phức tạp, và để mô phỏng hoàn toàn chân thực sẽ cần phải thêm nhiều hiệu ứng phản chiếu và khúc xạ thường thấy trong một khối nước. Một phức tạp khác là các hiệu ứng cần thiết sẽ khác nhau tùy thuộc vào việc camera nằm trên hay dưới bề mặt nước.</w:t>
      </w:r>
    </w:p>
    <w:p w:rsidR="00A3025A" w:rsidRPr="00A3025A" w:rsidRDefault="00A3025A" w:rsidP="00A3025A">
      <w:r w:rsidRPr="00A3025A">
        <w:t>Chúng ta sẽ bắt đầu tập trung vào trường hợp đầu tiên: camera nằm trên bề mặt nước. Trong Hình 15.2 (hình bên trái), chúng ta có thể thấy rằng hiện tại có (1) một bề mặt màu xanh đặc, (2) một skybox ở phía trên nước, và (3) ánh sáng trên bề mặt. Để làm cho điều này trông giống nước hơn, Chương trình 15.3 thêm hai yếu tố sau:</w:t>
      </w:r>
    </w:p>
    <w:p w:rsidR="00A3025A" w:rsidRPr="00A3025A" w:rsidRDefault="00A3025A">
      <w:pPr>
        <w:numPr>
          <w:ilvl w:val="0"/>
          <w:numId w:val="58"/>
        </w:numPr>
      </w:pPr>
      <w:r w:rsidRPr="00A3025A">
        <w:rPr>
          <w:b/>
          <w:bCs/>
        </w:rPr>
        <w:t>Phản chiếu</w:t>
      </w:r>
      <w:r w:rsidRPr="00A3025A">
        <w:t>, để các đối tượng phía trên mặt nước (như skybox) được phản chiếu trên bề mặt nước.</w:t>
      </w:r>
    </w:p>
    <w:p w:rsidR="00A3025A" w:rsidRPr="00A3025A" w:rsidRDefault="00A3025A">
      <w:pPr>
        <w:numPr>
          <w:ilvl w:val="0"/>
          <w:numId w:val="58"/>
        </w:numPr>
      </w:pPr>
      <w:r w:rsidRPr="00A3025A">
        <w:rPr>
          <w:b/>
          <w:bCs/>
        </w:rPr>
        <w:t>Khúc xạ</w:t>
      </w:r>
      <w:r w:rsidRPr="00A3025A">
        <w:t>, để có thể nhìn xuyên qua bề mặt phía trên đến đáy nước, giúp các đối tượng dưới mặt nước (như sàn bàn cờ) hiện rõ khi nhìn xuống từ trên mặt nước.</w:t>
      </w:r>
    </w:p>
    <w:p w:rsidR="00A3025A" w:rsidRPr="00A3025A" w:rsidRDefault="00A3025A" w:rsidP="00A3025A">
      <w:r w:rsidRPr="00A3025A">
        <w:t>Chúng ta sẽ thực hiện những điều này bằng cách dựng cảnh vào nhiều bộ đệm khung (frame buffer) từ các góc nhìn khác nhau, sau đó sử dụng các bộ đệm khung này làm texture</w:t>
      </w:r>
      <w:r>
        <w:t xml:space="preserve"> đ</w:t>
      </w:r>
      <w:r w:rsidRPr="00A3025A">
        <w:t xml:space="preserve">ể áp dụng lên bề mặt nước màu xanh có ánh sáng ADS, quy trình này khá phức tạp, vì vậy chúng ta sẽ trình bày Chương trình 15.3 thành ba phần. Trong phần một, chúng ta bắt đầu bằng cách tổ chức lại mã trong hàm display() thành các hàm riêng biệt: (1) một hàm chuẩn bị để render skybox, (2) một hàm chuẩn bị để render bề mặt phía trên, và (3) một hàm chuẩn bị để render sàn. Sau đó, chúng ta render từng phần như trước. Sau này, trong phần hai, chúng ta sẽ render những đối tượng này vào các texture gọi là </w:t>
      </w:r>
      <w:r w:rsidRPr="00A3025A">
        <w:rPr>
          <w:b/>
          <w:bCs/>
        </w:rPr>
        <w:t>reflection texture</w:t>
      </w:r>
      <w:r w:rsidRPr="00A3025A">
        <w:t xml:space="preserve"> và </w:t>
      </w:r>
      <w:r w:rsidRPr="00A3025A">
        <w:rPr>
          <w:b/>
          <w:bCs/>
        </w:rPr>
        <w:t>refraction texture</w:t>
      </w:r>
      <w:r w:rsidRPr="00A3025A">
        <w:t>, rồi áp dụng cả hai lên bề mặt phía trên – nhưng trước mắt chúng ta chỉ tổ chức lại mã để hỗ trợ bước này trong tương lai.</w:t>
      </w:r>
    </w:p>
    <w:p w:rsidR="00A3025A" w:rsidRPr="00A3025A" w:rsidRDefault="00A3025A" w:rsidP="00A3025A">
      <w:r w:rsidRPr="00A3025A">
        <w:lastRenderedPageBreak/>
        <w:t>(Các hàm này cũng sẽ hữu ích khi camera nằm dưới bề mặt nước. Nhưng hiện tại, chúng ta chỉ tập trung vào trường hợp camera nằm trên bề mặt nước.)</w:t>
      </w:r>
    </w:p>
    <w:p w:rsidR="00A3025A" w:rsidRDefault="00A3025A" w:rsidP="00A3025A">
      <w:r w:rsidRPr="00A3025A">
        <w:t>Việc chia nhỏ hàm display() và việc tạo (nhưng chưa điền dữ liệu) các frame buffer reflection và refraction được trình bày trong Chương trình 15.3. Lưu ý rằng hai frame buffer này cũng bao gồm các phần đính kèm độ sâu (</w:t>
      </w:r>
      <w:r w:rsidRPr="00A3025A">
        <w:rPr>
          <w:b/>
          <w:bCs/>
        </w:rPr>
        <w:t>depth attachments</w:t>
      </w:r>
      <w:r w:rsidRPr="00A3025A">
        <w:t>) (chúng ta đã thấy trước đó trong Chương 8 khi nghiên cứu shadow mapping), điều này sẽ hữu ích sau này.</w:t>
      </w:r>
    </w:p>
    <w:p w:rsidR="00A3025A" w:rsidRDefault="00A3025A" w:rsidP="00A3025A">
      <w:pPr>
        <w:jc w:val="center"/>
      </w:pPr>
      <w:r w:rsidRPr="00A3025A">
        <w:rPr>
          <w:noProof/>
        </w:rPr>
        <w:drawing>
          <wp:inline distT="0" distB="0" distL="0" distR="0" wp14:anchorId="763AB7AD" wp14:editId="71EF5693">
            <wp:extent cx="5014395" cy="1623201"/>
            <wp:effectExtent l="0" t="0" r="0" b="0"/>
            <wp:docPr id="809846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46709" name=""/>
                    <pic:cNvPicPr/>
                  </pic:nvPicPr>
                  <pic:blipFill>
                    <a:blip r:embed="rId172"/>
                    <a:stretch>
                      <a:fillRect/>
                    </a:stretch>
                  </pic:blipFill>
                  <pic:spPr>
                    <a:xfrm>
                      <a:off x="0" y="0"/>
                      <a:ext cx="5014395" cy="1623201"/>
                    </a:xfrm>
                    <a:prstGeom prst="rect">
                      <a:avLst/>
                    </a:prstGeom>
                  </pic:spPr>
                </pic:pic>
              </a:graphicData>
            </a:graphic>
          </wp:inline>
        </w:drawing>
      </w:r>
    </w:p>
    <w:p w:rsidR="00D447DC" w:rsidRPr="00D447DC" w:rsidRDefault="00D447DC" w:rsidP="00D447DC">
      <w:pPr>
        <w:ind w:firstLine="720"/>
      </w:pPr>
      <w:r w:rsidRPr="00D447DC">
        <w:t>Như đã đề cập trước đó, mã cho Chương trình 15.3 được chia thành ba phần, bắt đầu với phần đầu tiên đã được liệt kê ở trên. Đến thời điểm này, Chương trình 15.3 thực tế không tạo ra bất kỳ kết quả hiển thị nào khác biệt so với Chương trình 15.2. Tuy nhiên, nó tổ chức lại mã theo cách sẽ hữu ích khi chúng ta tiến hành, bởi vì chúng ta đã (1) tạo hai framebuffer tùy chỉnh để lưu trữ thông tin về phản xạ và khúc xạ, và (2) cô lập các phần trong hàm display() chịu trách nhiệm chuẩn bị các phần cụ thể của cảnh để kết xuất (skybox, sàn và bề mặt), giúp dễ dàng thực hiện kết xuất nhiều lần.</w:t>
      </w:r>
    </w:p>
    <w:p w:rsidR="00D447DC" w:rsidRPr="00D447DC" w:rsidRDefault="00D447DC" w:rsidP="00D447DC">
      <w:pPr>
        <w:ind w:firstLine="720"/>
      </w:pPr>
      <w:r w:rsidRPr="00D447DC">
        <w:t xml:space="preserve">Trong phần hai (của Chương trình 15.3), chúng ta xây dựng các texture phản xạ và khúc xạ. Điều này được thực hiện bằng cách lặp lại một số thao tác trong hàm display(), nhưng với các ma trận quan sát (view matrix) khác nhau. Chiến lược này được minh họa trong Hình 15.3. Máy quay chính nằm phía trên bề mặt nước và hướng hơi xuống dưới. Ngay bên dưới máy quay và dưới bề mặt nước là một máy quay thứ hai hướng hơi lên trên, được gọi là “máy quay phản xạ” (reflection camera). Máy quay này được sử dụng để kết xuất các đối tượng nằm phía trên bề mặt (như skybox) nhằm tạo ra texture phản xạ. Nó được đặt ở độ sâu bằng với chiều cao của máy quay so với mặt nước, tức là </w:t>
      </w:r>
      <w:r w:rsidRPr="00D447DC">
        <w:rPr>
          <w:i/>
          <w:iCs/>
        </w:rPr>
        <w:t>surfacePlaneHeight - cameraHeight</w:t>
      </w:r>
      <w:r w:rsidRPr="00D447DC">
        <w:t>. Việc thực hiện xoay máy quay của chúng ta chỉ bao gồm xoay góc pitch (quay quanh trục X), vì vậy, đối với máy quay phản xạ, chúng ta chỉ cần đảo ngược giá trị pitch.</w:t>
      </w:r>
    </w:p>
    <w:p w:rsidR="00D447DC" w:rsidRPr="00D447DC" w:rsidRDefault="00D447DC" w:rsidP="00D447DC">
      <w:pPr>
        <w:ind w:firstLine="720"/>
      </w:pPr>
      <w:r w:rsidRPr="00D447DC">
        <w:t>Vì mục đích của máy quay phản xạ là tạo ra một texture chứa các đối tượng phản xạ từ bề mặt, chúng ta chỉ kết xuất các đối tượng nằm phía trên bề mặt nước khi kết xuất từ góc nhìn của máy quay phản xạ. Do đó, trong ví dụ này, chúng ta sẽ kết xuất skybox nhưng không kết xuất sàn, bề mặt trên cùng hoặc bất kỳ đối tượng nào trong nước (như cá).</w:t>
      </w:r>
    </w:p>
    <w:p w:rsidR="00D447DC" w:rsidRDefault="00D447DC" w:rsidP="00D447DC">
      <w:pPr>
        <w:ind w:firstLine="720"/>
      </w:pPr>
      <w:r w:rsidRPr="00D447DC">
        <w:lastRenderedPageBreak/>
        <w:t>Texture khúc xạ được tạo bởi một máy quay thứ ba, được gọi là “máy quay khúc xạ” (refraction camera). Máy quay này sử dụng cùng ma trận quan sát như máy quay chính. Texture khúc xạ sẽ kết xuất tất cả những gì có thể nhìn thấy qua nước. Cụ thể, khi máy quay chính nằm phía trên bề mặt và nhìn xuống nước, texture khúc xạ sẽ hiển thị các đối tượng dưới bề mặt (như cá và, trong ví dụ này, là sàn bàn cờ).</w:t>
      </w:r>
    </w:p>
    <w:p w:rsidR="00D447DC" w:rsidRDefault="00D447DC" w:rsidP="00D447DC">
      <w:pPr>
        <w:ind w:firstLine="720"/>
      </w:pPr>
      <w:r w:rsidRPr="00D447DC">
        <w:rPr>
          <w:noProof/>
        </w:rPr>
        <w:drawing>
          <wp:inline distT="0" distB="0" distL="0" distR="0" wp14:anchorId="01C84275" wp14:editId="5F372C3E">
            <wp:extent cx="4778154" cy="1524132"/>
            <wp:effectExtent l="0" t="0" r="3810" b="0"/>
            <wp:docPr id="34990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07601" name=""/>
                    <pic:cNvPicPr/>
                  </pic:nvPicPr>
                  <pic:blipFill>
                    <a:blip r:embed="rId173"/>
                    <a:stretch>
                      <a:fillRect/>
                    </a:stretch>
                  </pic:blipFill>
                  <pic:spPr>
                    <a:xfrm>
                      <a:off x="0" y="0"/>
                      <a:ext cx="4778154" cy="1524132"/>
                    </a:xfrm>
                    <a:prstGeom prst="rect">
                      <a:avLst/>
                    </a:prstGeom>
                  </pic:spPr>
                </pic:pic>
              </a:graphicData>
            </a:graphic>
          </wp:inline>
        </w:drawing>
      </w:r>
    </w:p>
    <w:p w:rsidR="00D447DC" w:rsidRPr="00D447DC" w:rsidRDefault="00D447DC" w:rsidP="00D447DC">
      <w:pPr>
        <w:ind w:firstLine="720"/>
      </w:pPr>
      <w:r w:rsidRPr="00D447DC">
        <w:t>Chương trình 15.3 (trong phần hai) bổ sung mã để kết xuất cảnh vào các buffer phản xạ và khúc xạ. Có hai lần gọi hàm display() ở đây, một lần để điền vào buffer phản xạ và một lần để điền vào buffer khúc xạ. (Sau này, trong phần ba, chúng ta thêm một lần gọi hàm display() thứ ba để kết xuất cảnh cuối cùng từ máy quay thực tế, nhằm xây dựng toàn bộ cảnh hoàn chỉnh. Lưu ý rằng hai hàm display() được đề cập trong phần hai này chỉ kết xuất các phần của cảnh vào buffer phản xạ và buffer khúc xạ để chuẩn bị cho việc lắp ráp cảnh hoàn chỉnh ở phần ba.)</w:t>
      </w:r>
    </w:p>
    <w:p w:rsidR="00D447DC" w:rsidRDefault="00D447DC" w:rsidP="00D447DC">
      <w:pPr>
        <w:ind w:firstLine="720"/>
      </w:pPr>
      <w:r w:rsidRPr="00D447DC">
        <w:t xml:space="preserve">Trong mỗi trường hợp, chúng ta liên kết (bind) các buffer tương ứng trước khi kết xuất các thành phần liên quan trong cảnh. Cũng cần lưu ý rằng mã đã được thêm vào để xây dựng ma trận quan sát thích hợp cho từng trường hợp, điều chỉnh giá trị </w:t>
      </w:r>
      <w:r w:rsidRPr="00D447DC">
        <w:rPr>
          <w:i/>
          <w:iCs/>
        </w:rPr>
        <w:t>pitch</w:t>
      </w:r>
      <w:r w:rsidRPr="00D447DC">
        <w:t xml:space="preserve"> như đã mô tả ở trên đối với máy quay phản xạ. Chúng ta cũng đã bao gồm thao tác liên kết lại buffer mặc định (default framebuffer) trước khi lắp ráp cảnh hoàn chỉnh (các bước này sẽ được trình bày trong phần ba).</w:t>
      </w:r>
    </w:p>
    <w:p w:rsidR="00D447DC" w:rsidRDefault="00D447DC" w:rsidP="00D447DC">
      <w:pPr>
        <w:ind w:firstLine="720"/>
      </w:pPr>
      <w:r w:rsidRPr="00D447DC">
        <w:rPr>
          <w:noProof/>
        </w:rPr>
        <w:drawing>
          <wp:inline distT="0" distB="0" distL="0" distR="0" wp14:anchorId="27619632" wp14:editId="30CEFCE8">
            <wp:extent cx="4663844" cy="1554615"/>
            <wp:effectExtent l="0" t="0" r="3810" b="7620"/>
            <wp:docPr id="1506540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40162" name=""/>
                    <pic:cNvPicPr/>
                  </pic:nvPicPr>
                  <pic:blipFill>
                    <a:blip r:embed="rId174"/>
                    <a:stretch>
                      <a:fillRect/>
                    </a:stretch>
                  </pic:blipFill>
                  <pic:spPr>
                    <a:xfrm>
                      <a:off x="0" y="0"/>
                      <a:ext cx="4663844" cy="1554615"/>
                    </a:xfrm>
                    <a:prstGeom prst="rect">
                      <a:avLst/>
                    </a:prstGeom>
                  </pic:spPr>
                </pic:pic>
              </a:graphicData>
            </a:graphic>
          </wp:inline>
        </w:drawing>
      </w:r>
    </w:p>
    <w:p w:rsidR="00E56AB3" w:rsidRPr="00E56AB3" w:rsidRDefault="00E56AB3" w:rsidP="00E56AB3">
      <w:r w:rsidRPr="00E56AB3">
        <w:t>Cuối cùng, trong phần ba, chúng ta hoàn thành Chương trình 15.3 bằng cách tích hợp các texture phản xạ và khúc xạ (đã được xây dựng ở phần hai) vào bề mặt trên cùng của nước. Tuy nhiên, chúng ta gặp một vấn đề nhỏ...</w:t>
      </w:r>
    </w:p>
    <w:p w:rsidR="00E56AB3" w:rsidRPr="00E56AB3" w:rsidRDefault="00E56AB3" w:rsidP="00E56AB3">
      <w:r w:rsidRPr="00E56AB3">
        <w:t xml:space="preserve">Khi chúng ta kết xuất các texture phản xạ và khúc xạ, chúng được thực hiện theo cách tiêu chuẩn với phối cảnh 3D, như thể chúng sẽ được hiển thị cho người xem. Ví dụ, </w:t>
      </w:r>
      <w:r w:rsidRPr="00E56AB3">
        <w:lastRenderedPageBreak/>
        <w:t>họa tiết bàn cờ được kết xuất trên một mặt phẳng nằm ngang, với các ô vuông gần máy quay trông lớn hơn và các ô ở xa trông nhỏ hơn. Nhưng chúng ta thường áp dụng các hình ảnh texture như là các hình ảnh phẳng 2D (tức là không có phối cảnh). Vì vậy, chúng ta không thể sử dụng các texture phản xạ và khúc xạ này theo cách thông thường với tọa độ texture cho bề mặt trên cùng.</w:t>
      </w:r>
    </w:p>
    <w:p w:rsidR="00E56AB3" w:rsidRPr="00E56AB3" w:rsidRDefault="00E56AB3" w:rsidP="00E56AB3">
      <w:r w:rsidRPr="00E56AB3">
        <w:t>May mắn thay, việc điều chỉnh vấn đề này lại rất dễ dàng. Xét trường hợp máy quay nằm phía trên bề mặt nước. Hình 15.4 minh họa cảnh được kết xuất vào buffer khúc xạ (ở bên trái), chỉ chứa các đối tượng dưới bề mặt nước (và phần còn lại là màu đen), buffer phản xạ (ở bên phải), chỉ chứa các đối tượng trên bề mặt nước (và phần còn lại cũng là màu đen), và cảnh gốc từ Hình 15.2 (được lặp lại ở giữa Hình 15.4), chứa bề mặt trên cùng chưa có texture mà chúng ta muốn lắp ráp vào cảnh kết xuất cuối cùng.</w:t>
      </w:r>
    </w:p>
    <w:p w:rsidR="00D447DC" w:rsidRDefault="00E56AB3" w:rsidP="00E56AB3">
      <w:pPr>
        <w:jc w:val="center"/>
      </w:pPr>
      <w:r w:rsidRPr="00E56AB3">
        <w:rPr>
          <w:noProof/>
        </w:rPr>
        <w:drawing>
          <wp:inline distT="0" distB="0" distL="0" distR="0" wp14:anchorId="1D75BCEA" wp14:editId="64A8ACE3">
            <wp:extent cx="4861981" cy="2004234"/>
            <wp:effectExtent l="0" t="0" r="0" b="0"/>
            <wp:docPr id="1197355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5670" name=""/>
                    <pic:cNvPicPr/>
                  </pic:nvPicPr>
                  <pic:blipFill>
                    <a:blip r:embed="rId175"/>
                    <a:stretch>
                      <a:fillRect/>
                    </a:stretch>
                  </pic:blipFill>
                  <pic:spPr>
                    <a:xfrm>
                      <a:off x="0" y="0"/>
                      <a:ext cx="4861981" cy="2004234"/>
                    </a:xfrm>
                    <a:prstGeom prst="rect">
                      <a:avLst/>
                    </a:prstGeom>
                  </pic:spPr>
                </pic:pic>
              </a:graphicData>
            </a:graphic>
          </wp:inline>
        </w:drawing>
      </w:r>
    </w:p>
    <w:p w:rsidR="00DF0F19" w:rsidRPr="00DF0F19" w:rsidRDefault="00DF0F19" w:rsidP="00DF0F19">
      <w:r w:rsidRPr="00DF0F19">
        <w:t>Hình 15.4 minh họa rằng các texture trong buffer phản xạ và khúc xạ đã ở đúng vị trí trên màn hình. Do đó, tất cả những gì cần làm là sử dụng tọa độ màn hình của đối tượng được áp dụng texture (trong trường hợp này là bề mặt trên cùng của nước) làm tọa độ để truy cập vào các texture trong buffer phản xạ và khúc xạ. Tọa độ màn hình đã được tính toán trong vertex shader và được tìm thấy trong phần (x, y) của biến gl_Position. Chúng ta chỉ cần truyền một bản sao của gl_Position từ vertex shader sang fragment shader (như một thuộc tính biến đổi varying) và sử dụng phần .xy của nó làm tọa độ texture.</w:t>
      </w:r>
    </w:p>
    <w:p w:rsidR="00DF0F19" w:rsidRPr="00DF0F19" w:rsidRDefault="00DF0F19" w:rsidP="00DF0F19">
      <w:r w:rsidRPr="00DF0F19">
        <w:t>Kỹ thuật này là một trường hợp đơn giản của ánh xạ texture chiếu hình (</w:t>
      </w:r>
      <w:r w:rsidRPr="00DF0F19">
        <w:rPr>
          <w:i/>
          <w:iCs/>
        </w:rPr>
        <w:t>projective texture mapping</w:t>
      </w:r>
      <w:r w:rsidRPr="00DF0F19">
        <w:t>) [E01], thường được sử dụng khi một phần của cảnh xuất hiện trên một đối tượng. Một ví dụ phổ biến là tạo gương (về cơ bản, đây chính là những gì chúng ta làm với buffer phản xạ). Kỹ thuật này được gọi là “chiếu hình” vì nó tương tự như chiếu một cảnh lên một đối tượng giống như màn hình chiếu.</w:t>
      </w:r>
    </w:p>
    <w:p w:rsidR="00DF0F19" w:rsidRPr="00DF0F19" w:rsidRDefault="00DF0F19" w:rsidP="00DF0F19">
      <w:pPr>
        <w:rPr>
          <w:b/>
          <w:bCs/>
        </w:rPr>
      </w:pPr>
      <w:r w:rsidRPr="00DF0F19">
        <w:rPr>
          <w:b/>
          <w:bCs/>
        </w:rPr>
        <w:t>Hoàn thành Chương trình 15.3</w:t>
      </w:r>
    </w:p>
    <w:p w:rsidR="00DF0F19" w:rsidRPr="00DF0F19" w:rsidRDefault="00DF0F19" w:rsidP="00DF0F19">
      <w:r w:rsidRPr="00DF0F19">
        <w:t xml:space="preserve">Trong phần ba, các texture phản xạ và khúc xạ được tích hợp vào bề mặt trên cùng của nước. Để làm điều này, ứng dụng Java/JOGL cần cung cấp các buffer phản xạ và khúc xạ cho shader để kết xuất bề mặt trên cùng. Fragment shader cho bề mặt trên cùng của nước là nơi áp dụng các texture phản xạ và khúc xạ. Vertex shader sao chép </w:t>
      </w:r>
      <w:r w:rsidRPr="00DF0F19">
        <w:lastRenderedPageBreak/>
        <w:t>gl_Position vào một thuộc tính mới có tên glp và truyền nó đến fragment shader, nơi thuộc tính này được sử dụng làm tọa độ texture để áp dụng các texture phản xạ và khúc xạ. Lưu ý rằng các tọa độ được chuyển đổi từ phạm vi tọa độ màn hình sang phạm vi [0..1] thích hợp cho tọa độ texture. Cũng lưu ý rằng trong trường hợp phản xạ, tọa độ Y của texture bị trừ đi 1, vì phản xạ trên bề mặt nước cần được lật ngược theo chiều dọc.</w:t>
      </w:r>
    </w:p>
    <w:p w:rsidR="00DF0F19" w:rsidRPr="00DF0F19" w:rsidRDefault="00DF0F19" w:rsidP="00DF0F19">
      <w:r w:rsidRPr="00DF0F19">
        <w:t>Phần ba cũng bao gồm mã xử lý trường hợp máy quay chính nằm dưới bề mặt nước (tức là cảnh được xem từ dưới nước), và chúng ta có thể thảo luận trường hợp này. Điều này chỉ yêu cầu một vài bổ sung và sửa đổi nhỏ:</w:t>
      </w:r>
    </w:p>
    <w:p w:rsidR="00DF0F19" w:rsidRPr="00DF0F19" w:rsidRDefault="00DF0F19">
      <w:pPr>
        <w:numPr>
          <w:ilvl w:val="0"/>
          <w:numId w:val="59"/>
        </w:numPr>
      </w:pPr>
      <w:r w:rsidRPr="00DF0F19">
        <w:t>Nếu máy quay nằm dưới bề mặt nước, chúng ta có thể bỏ qua phản xạ.</w:t>
      </w:r>
    </w:p>
    <w:p w:rsidR="00DF0F19" w:rsidRPr="00DF0F19" w:rsidRDefault="00DF0F19">
      <w:pPr>
        <w:numPr>
          <w:ilvl w:val="0"/>
          <w:numId w:val="59"/>
        </w:numPr>
      </w:pPr>
      <w:r w:rsidRPr="00DF0F19">
        <w:t>Khi máy quay nằm dưới bề mặt nước và nhìn lên bề mặt trên cùng, buffer khúc xạ (và texture) nên bao gồm skybox (cũng như các đối tượng như chim và máy bay).</w:t>
      </w:r>
    </w:p>
    <w:p w:rsidR="00DF0F19" w:rsidRPr="00DF0F19" w:rsidRDefault="00DF0F19">
      <w:pPr>
        <w:numPr>
          <w:ilvl w:val="0"/>
          <w:numId w:val="59"/>
        </w:numPr>
      </w:pPr>
      <w:r w:rsidRPr="00DF0F19">
        <w:t>Mã được thêm vào các hàm prepForTopSurfaceRender() và prepForFloorRender() để thông báo cho shader biết liệu máy quay có nằm trên hay dưới bề mặt nước. Điều này cần thiết vì fragment shader cần biết liệu có bao gồm texture phản xạ vào bề mặt trên cùng hay không.</w:t>
      </w:r>
    </w:p>
    <w:p w:rsidR="00DF0F19" w:rsidRPr="00DF0F19" w:rsidRDefault="00DF0F19" w:rsidP="00DF0F19">
      <w:r w:rsidRPr="00DF0F19">
        <w:t>Do đó, trong phần ba, chúng ta chỉ tính toán phản xạ nếu máy quay nằm trên bề mặt nước. Trong fragment shader của bề mặt trên cùng, sự kết hợp giữa phản xạ và khúc xạ phụ thuộc vào việc máy quay có nằm trên hay dưới bề mặt nước. Nếu máy quay nằm trên bề mặt, cả hai texture được bao gồm. Nếu máy quay nằm dưới nước, texture khúc xạ được pha trộn với màu xanh của nước. Kết quả đầu ra, cả khi máy quay ở trên và dưới bề mặt nước, được hiển thị ngay sau đoạn mã, trong Hình 15.5.</w:t>
      </w:r>
    </w:p>
    <w:p w:rsidR="00C85341" w:rsidRDefault="00C85341" w:rsidP="00E56AB3">
      <w:r w:rsidRPr="00C85341">
        <w:drawing>
          <wp:inline distT="0" distB="0" distL="0" distR="0" wp14:anchorId="66529E04" wp14:editId="483933F4">
            <wp:extent cx="4564776" cy="1577477"/>
            <wp:effectExtent l="0" t="0" r="7620" b="3810"/>
            <wp:docPr id="192801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17327" name=""/>
                    <pic:cNvPicPr/>
                  </pic:nvPicPr>
                  <pic:blipFill>
                    <a:blip r:embed="rId176"/>
                    <a:stretch>
                      <a:fillRect/>
                    </a:stretch>
                  </pic:blipFill>
                  <pic:spPr>
                    <a:xfrm>
                      <a:off x="0" y="0"/>
                      <a:ext cx="4564776" cy="1577477"/>
                    </a:xfrm>
                    <a:prstGeom prst="rect">
                      <a:avLst/>
                    </a:prstGeom>
                  </pic:spPr>
                </pic:pic>
              </a:graphicData>
            </a:graphic>
          </wp:inline>
        </w:drawing>
      </w:r>
    </w:p>
    <w:p w:rsidR="00C85341" w:rsidRDefault="00C85341" w:rsidP="00C85341">
      <w:pPr>
        <w:jc w:val="center"/>
      </w:pPr>
      <w:r w:rsidRPr="00C85341">
        <w:lastRenderedPageBreak/>
        <w:drawing>
          <wp:inline distT="0" distB="0" distL="0" distR="0" wp14:anchorId="09011955" wp14:editId="427AA388">
            <wp:extent cx="4762913" cy="2819644"/>
            <wp:effectExtent l="0" t="0" r="0" b="0"/>
            <wp:docPr id="976488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88768" name=""/>
                    <pic:cNvPicPr/>
                  </pic:nvPicPr>
                  <pic:blipFill>
                    <a:blip r:embed="rId177"/>
                    <a:stretch>
                      <a:fillRect/>
                    </a:stretch>
                  </pic:blipFill>
                  <pic:spPr>
                    <a:xfrm>
                      <a:off x="0" y="0"/>
                      <a:ext cx="4762913" cy="2819644"/>
                    </a:xfrm>
                    <a:prstGeom prst="rect">
                      <a:avLst/>
                    </a:prstGeom>
                  </pic:spPr>
                </pic:pic>
              </a:graphicData>
            </a:graphic>
          </wp:inline>
        </w:drawing>
      </w:r>
    </w:p>
    <w:p w:rsidR="00C85341" w:rsidRDefault="00C85341" w:rsidP="00C85341">
      <w:pPr>
        <w:pStyle w:val="Heading2"/>
      </w:pPr>
      <w:r w:rsidRPr="00C85341">
        <w:t>15.3 ADDING SURFACE WAVES</w:t>
      </w:r>
    </w:p>
    <w:p w:rsidR="00C85341" w:rsidRPr="00C85341" w:rsidRDefault="00C85341" w:rsidP="00C85341">
      <w:r w:rsidRPr="00C85341">
        <w:t xml:space="preserve">Cho đến nay, mặt nước mô phỏng của chúng ta vẫn hoàn toàn tĩnh. Bây giờ, chúng ta sẽ thêm chuyển động cho bề mặt nước. Có nhiều cách để làm điều này, tùy thuộc vào việc chúng ta muốn mô phỏng các gợn sóng nhỏ, hiệu ứng ngẫu nhiên từ gió, dòng chảy, hay sóng biển. Trong ví dụ này, chúng ta sẽ mô phỏng các gợn sóng nhẹ như thể có một làn gió nhẹ, bằng cách kết hợp kỹ thuật ánh xạ normal (normal mapping) đã được đề cập trong </w:t>
      </w:r>
      <w:r w:rsidRPr="00C85341">
        <w:rPr>
          <w:b/>
          <w:bCs/>
        </w:rPr>
        <w:t>Chương 10</w:t>
      </w:r>
      <w:r w:rsidRPr="00C85341">
        <w:t>, với một bản đồ nhiễu (noise map).</w:t>
      </w:r>
    </w:p>
    <w:p w:rsidR="00C85341" w:rsidRPr="00C85341" w:rsidRDefault="00C85341" w:rsidP="00C85341">
      <w:r w:rsidRPr="00C85341">
        <w:t xml:space="preserve">Vì sóng không hoàn toàn ngẫu nhiên, bản đồ nhiễu mà chúng ta xây dựng cho bề mặt nước sẽ là sự kết hợp giữa nhiễu đã được tạo trước đó trong </w:t>
      </w:r>
      <w:r w:rsidRPr="00C85341">
        <w:rPr>
          <w:b/>
          <w:bCs/>
        </w:rPr>
        <w:t>Chương 14</w:t>
      </w:r>
      <w:r w:rsidRPr="00C85341">
        <w:t xml:space="preserve"> và tính đều đặn của một sóng hình sin. Bản đồ nhiễu sau đó sẽ đóng vai trò như một dạng bản đồ độ cao (height map). Tuy nhiên, lưu ý rằng chúng ta sẽ không thực sự thay đổi hình học của bề mặt nước như thường làm trong các kỹ thuật ánh xạ độ cao (height mapping); thay vào đó, chúng ta sẽ thay đổi các vector pháp tuyến (normal vectors) theo cách tương tự như ánh xạ normal để tạo ra cảm giác bề mặt thay đổi. (Cũng có các kỹ thuật để thực sự thay đổi hình học của bề mặt; ví dụ, chúng ta có thể sử dụng shader hình học (geometry shader), như đã học trong </w:t>
      </w:r>
      <w:r w:rsidRPr="00C85341">
        <w:rPr>
          <w:b/>
          <w:bCs/>
        </w:rPr>
        <w:t>Chương 13</w:t>
      </w:r>
      <w:r w:rsidRPr="00C85341">
        <w:t>).</w:t>
      </w:r>
    </w:p>
    <w:p w:rsidR="00C85341" w:rsidRPr="00C85341" w:rsidRDefault="00C85341" w:rsidP="00C85341">
      <w:r w:rsidRPr="00C85341">
        <w:t xml:space="preserve">Để tạo bản đồ nhiễu (noise map), mã nguồn từ </w:t>
      </w:r>
      <w:r w:rsidRPr="00C85341">
        <w:rPr>
          <w:b/>
          <w:bCs/>
        </w:rPr>
        <w:t>Mục 14.5</w:t>
      </w:r>
      <w:r w:rsidRPr="00C85341">
        <w:t xml:space="preserve"> được sử dụng, nhưng với một sự chỉnh sửa nhỏ trong hàm turbulence(). Sự thay đổi này cụ thể là việc thêm một sóng hình sin chạy chéo qua mặt phẳng </w:t>
      </w:r>
      <w:r w:rsidRPr="00C85341">
        <w:rPr>
          <w:b/>
          <w:bCs/>
        </w:rPr>
        <w:t>XZ</w:t>
      </w:r>
      <w:r w:rsidRPr="00C85341">
        <w:t>.</w:t>
      </w:r>
    </w:p>
    <w:p w:rsidR="00D447DC" w:rsidRPr="00D447DC" w:rsidRDefault="00D447DC" w:rsidP="00D447DC"/>
    <w:p w:rsidR="00A3025A" w:rsidRPr="00A3025A" w:rsidRDefault="00A3025A" w:rsidP="00A3025A"/>
    <w:p w:rsidR="00A3025A" w:rsidRPr="00A3025A" w:rsidRDefault="00A3025A" w:rsidP="00A3025A"/>
    <w:p w:rsidR="00A3025A" w:rsidRPr="00A3025A" w:rsidRDefault="00A3025A" w:rsidP="00A3025A"/>
    <w:p w:rsidR="00B26D49" w:rsidRPr="00266643" w:rsidRDefault="00B26D49" w:rsidP="00B26D49"/>
    <w:p w:rsidR="00266643" w:rsidRPr="00266643" w:rsidRDefault="00266643" w:rsidP="00266643"/>
    <w:p w:rsidR="00A657F7" w:rsidRPr="00A657F7" w:rsidRDefault="00A657F7" w:rsidP="00A657F7"/>
    <w:p w:rsidR="00B43FDB" w:rsidRPr="00B43FDB" w:rsidRDefault="00A657F7" w:rsidP="00B43FDB">
      <w:r>
        <w:tab/>
      </w:r>
      <w:r w:rsidR="00B43FDB">
        <w:br w:type="textWrapping" w:clear="all"/>
      </w:r>
    </w:p>
    <w:p w:rsidR="00B43FDB" w:rsidRPr="00012809" w:rsidRDefault="00B43FDB" w:rsidP="00B43FDB"/>
    <w:p w:rsidR="00012809" w:rsidRPr="00012809" w:rsidRDefault="00012809" w:rsidP="00012809"/>
    <w:p w:rsidR="00012809" w:rsidRPr="00012809" w:rsidRDefault="00012809" w:rsidP="00012809"/>
    <w:p w:rsidR="00491445" w:rsidRPr="00491445" w:rsidRDefault="00491445" w:rsidP="00491445">
      <w:pPr>
        <w:ind w:firstLine="720"/>
      </w:pPr>
    </w:p>
    <w:p w:rsidR="00491445" w:rsidRPr="00491445" w:rsidRDefault="00491445" w:rsidP="00491445"/>
    <w:p w:rsidR="00491445" w:rsidRPr="00AE2333" w:rsidRDefault="00491445" w:rsidP="00491445"/>
    <w:p w:rsidR="00AE2333" w:rsidRPr="00AE2333" w:rsidRDefault="00AE2333" w:rsidP="00AE2333"/>
    <w:p w:rsidR="00AE2333" w:rsidRPr="00AE2333" w:rsidRDefault="00AE2333" w:rsidP="00AE2333"/>
    <w:p w:rsidR="003D4E8D" w:rsidRPr="003D4E8D" w:rsidRDefault="003D4E8D" w:rsidP="003D4E8D"/>
    <w:p w:rsidR="00410003" w:rsidRPr="00D06170" w:rsidRDefault="00410003" w:rsidP="00410003"/>
    <w:p w:rsidR="00D06170" w:rsidRPr="00D06170" w:rsidRDefault="00D06170" w:rsidP="00D06170"/>
    <w:sectPr w:rsidR="00D06170" w:rsidRPr="00D0617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61C09"/>
    <w:multiLevelType w:val="multilevel"/>
    <w:tmpl w:val="6614A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0C5ACB"/>
    <w:multiLevelType w:val="multilevel"/>
    <w:tmpl w:val="A9F6C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651CE4"/>
    <w:multiLevelType w:val="multilevel"/>
    <w:tmpl w:val="21786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6F1DA5"/>
    <w:multiLevelType w:val="multilevel"/>
    <w:tmpl w:val="D6725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166B27"/>
    <w:multiLevelType w:val="multilevel"/>
    <w:tmpl w:val="0A98C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851F0C"/>
    <w:multiLevelType w:val="multilevel"/>
    <w:tmpl w:val="948A0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882700"/>
    <w:multiLevelType w:val="multilevel"/>
    <w:tmpl w:val="D996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D76E11"/>
    <w:multiLevelType w:val="multilevel"/>
    <w:tmpl w:val="B7282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BB3151"/>
    <w:multiLevelType w:val="multilevel"/>
    <w:tmpl w:val="7CECE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BB4DD9"/>
    <w:multiLevelType w:val="multilevel"/>
    <w:tmpl w:val="A5C4E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C67A58"/>
    <w:multiLevelType w:val="multilevel"/>
    <w:tmpl w:val="AA061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13766C"/>
    <w:multiLevelType w:val="multilevel"/>
    <w:tmpl w:val="CD3AC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FF8339D"/>
    <w:multiLevelType w:val="multilevel"/>
    <w:tmpl w:val="9D32F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354D51"/>
    <w:multiLevelType w:val="multilevel"/>
    <w:tmpl w:val="E5C42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4F4030"/>
    <w:multiLevelType w:val="multilevel"/>
    <w:tmpl w:val="553E7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B36987"/>
    <w:multiLevelType w:val="multilevel"/>
    <w:tmpl w:val="3DC8A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793F20"/>
    <w:multiLevelType w:val="multilevel"/>
    <w:tmpl w:val="02FAA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203A59"/>
    <w:multiLevelType w:val="multilevel"/>
    <w:tmpl w:val="68D89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561F75"/>
    <w:multiLevelType w:val="hybridMultilevel"/>
    <w:tmpl w:val="B4C47112"/>
    <w:lvl w:ilvl="0" w:tplc="1480D526">
      <w:start w:val="1"/>
      <w:numFmt w:val="decimal"/>
      <w:lvlText w:val="%1."/>
      <w:lvlJc w:val="left"/>
      <w:pPr>
        <w:ind w:left="426" w:hanging="360"/>
      </w:pPr>
      <w:rPr>
        <w:rFonts w:hint="default"/>
      </w:rPr>
    </w:lvl>
    <w:lvl w:ilvl="1" w:tplc="04090019" w:tentative="1">
      <w:start w:val="1"/>
      <w:numFmt w:val="lowerLetter"/>
      <w:lvlText w:val="%2."/>
      <w:lvlJc w:val="left"/>
      <w:pPr>
        <w:ind w:left="1146" w:hanging="360"/>
      </w:pPr>
    </w:lvl>
    <w:lvl w:ilvl="2" w:tplc="0409001B" w:tentative="1">
      <w:start w:val="1"/>
      <w:numFmt w:val="lowerRoman"/>
      <w:lvlText w:val="%3."/>
      <w:lvlJc w:val="right"/>
      <w:pPr>
        <w:ind w:left="1866" w:hanging="180"/>
      </w:pPr>
    </w:lvl>
    <w:lvl w:ilvl="3" w:tplc="0409000F" w:tentative="1">
      <w:start w:val="1"/>
      <w:numFmt w:val="decimal"/>
      <w:lvlText w:val="%4."/>
      <w:lvlJc w:val="left"/>
      <w:pPr>
        <w:ind w:left="2586" w:hanging="360"/>
      </w:pPr>
    </w:lvl>
    <w:lvl w:ilvl="4" w:tplc="04090019" w:tentative="1">
      <w:start w:val="1"/>
      <w:numFmt w:val="lowerLetter"/>
      <w:lvlText w:val="%5."/>
      <w:lvlJc w:val="left"/>
      <w:pPr>
        <w:ind w:left="3306" w:hanging="360"/>
      </w:pPr>
    </w:lvl>
    <w:lvl w:ilvl="5" w:tplc="0409001B" w:tentative="1">
      <w:start w:val="1"/>
      <w:numFmt w:val="lowerRoman"/>
      <w:lvlText w:val="%6."/>
      <w:lvlJc w:val="right"/>
      <w:pPr>
        <w:ind w:left="4026" w:hanging="180"/>
      </w:pPr>
    </w:lvl>
    <w:lvl w:ilvl="6" w:tplc="0409000F" w:tentative="1">
      <w:start w:val="1"/>
      <w:numFmt w:val="decimal"/>
      <w:lvlText w:val="%7."/>
      <w:lvlJc w:val="left"/>
      <w:pPr>
        <w:ind w:left="4746" w:hanging="360"/>
      </w:pPr>
    </w:lvl>
    <w:lvl w:ilvl="7" w:tplc="04090019" w:tentative="1">
      <w:start w:val="1"/>
      <w:numFmt w:val="lowerLetter"/>
      <w:lvlText w:val="%8."/>
      <w:lvlJc w:val="left"/>
      <w:pPr>
        <w:ind w:left="5466" w:hanging="360"/>
      </w:pPr>
    </w:lvl>
    <w:lvl w:ilvl="8" w:tplc="0409001B" w:tentative="1">
      <w:start w:val="1"/>
      <w:numFmt w:val="lowerRoman"/>
      <w:lvlText w:val="%9."/>
      <w:lvlJc w:val="right"/>
      <w:pPr>
        <w:ind w:left="6186" w:hanging="180"/>
      </w:pPr>
    </w:lvl>
  </w:abstractNum>
  <w:abstractNum w:abstractNumId="19" w15:restartNumberingAfterBreak="0">
    <w:nsid w:val="2C7A030C"/>
    <w:multiLevelType w:val="multilevel"/>
    <w:tmpl w:val="36302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D5B2754"/>
    <w:multiLevelType w:val="multilevel"/>
    <w:tmpl w:val="11D0A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377C12"/>
    <w:multiLevelType w:val="multilevel"/>
    <w:tmpl w:val="4A02A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7C5F88"/>
    <w:multiLevelType w:val="multilevel"/>
    <w:tmpl w:val="58DC5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C100B0"/>
    <w:multiLevelType w:val="multilevel"/>
    <w:tmpl w:val="2EA01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A21D85"/>
    <w:multiLevelType w:val="multilevel"/>
    <w:tmpl w:val="6B1A5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0A1F4C"/>
    <w:multiLevelType w:val="multilevel"/>
    <w:tmpl w:val="971A2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EE450E"/>
    <w:multiLevelType w:val="multilevel"/>
    <w:tmpl w:val="DC9E5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842ECC"/>
    <w:multiLevelType w:val="multilevel"/>
    <w:tmpl w:val="0AE43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B1D0763"/>
    <w:multiLevelType w:val="multilevel"/>
    <w:tmpl w:val="FD0C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B75249F"/>
    <w:multiLevelType w:val="multilevel"/>
    <w:tmpl w:val="1E3C4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252A3B"/>
    <w:multiLevelType w:val="multilevel"/>
    <w:tmpl w:val="C8D4E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33753EF"/>
    <w:multiLevelType w:val="hybridMultilevel"/>
    <w:tmpl w:val="6C9AB8DE"/>
    <w:lvl w:ilvl="0" w:tplc="867A7EF8">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2" w15:restartNumberingAfterBreak="0">
    <w:nsid w:val="442D2983"/>
    <w:multiLevelType w:val="multilevel"/>
    <w:tmpl w:val="9C16A1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E443F13"/>
    <w:multiLevelType w:val="multilevel"/>
    <w:tmpl w:val="1D2A3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EB0059F"/>
    <w:multiLevelType w:val="multilevel"/>
    <w:tmpl w:val="89A034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05928EE"/>
    <w:multiLevelType w:val="multilevel"/>
    <w:tmpl w:val="C08EA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15B459A"/>
    <w:multiLevelType w:val="multilevel"/>
    <w:tmpl w:val="F198F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2E560F5"/>
    <w:multiLevelType w:val="hybridMultilevel"/>
    <w:tmpl w:val="DF6CCEE4"/>
    <w:lvl w:ilvl="0" w:tplc="BAB08B6A">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4127137"/>
    <w:multiLevelType w:val="multilevel"/>
    <w:tmpl w:val="47944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6D207F0"/>
    <w:multiLevelType w:val="multilevel"/>
    <w:tmpl w:val="6FCC5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93D3975"/>
    <w:multiLevelType w:val="hybridMultilevel"/>
    <w:tmpl w:val="AD1C934A"/>
    <w:lvl w:ilvl="0" w:tplc="BC744230">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B580583"/>
    <w:multiLevelType w:val="multilevel"/>
    <w:tmpl w:val="4F1E8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BBE4511"/>
    <w:multiLevelType w:val="multilevel"/>
    <w:tmpl w:val="C9D4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7A73ECD"/>
    <w:multiLevelType w:val="multilevel"/>
    <w:tmpl w:val="20F0F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7C70DF8"/>
    <w:multiLevelType w:val="multilevel"/>
    <w:tmpl w:val="17581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820616B"/>
    <w:multiLevelType w:val="multilevel"/>
    <w:tmpl w:val="1F94D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A6C0307"/>
    <w:multiLevelType w:val="hybridMultilevel"/>
    <w:tmpl w:val="C5F85AD8"/>
    <w:lvl w:ilvl="0" w:tplc="BC744230">
      <w:start w:val="2"/>
      <w:numFmt w:val="bullet"/>
      <w:lvlText w:val="-"/>
      <w:lvlJc w:val="left"/>
      <w:pPr>
        <w:ind w:left="786" w:hanging="360"/>
      </w:pPr>
      <w:rPr>
        <w:rFonts w:ascii="Arial" w:eastAsiaTheme="minorHAnsi" w:hAnsi="Arial" w:cs="Aria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7" w15:restartNumberingAfterBreak="0">
    <w:nsid w:val="6BE9110E"/>
    <w:multiLevelType w:val="multilevel"/>
    <w:tmpl w:val="0D98D4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0F066F1"/>
    <w:multiLevelType w:val="multilevel"/>
    <w:tmpl w:val="DFB82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1D077D7"/>
    <w:multiLevelType w:val="multilevel"/>
    <w:tmpl w:val="9A38F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3612B90"/>
    <w:multiLevelType w:val="multilevel"/>
    <w:tmpl w:val="E9B0A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41D53D1"/>
    <w:multiLevelType w:val="multilevel"/>
    <w:tmpl w:val="7D0E0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4275277"/>
    <w:multiLevelType w:val="multilevel"/>
    <w:tmpl w:val="B908E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9285391"/>
    <w:multiLevelType w:val="multilevel"/>
    <w:tmpl w:val="6A7C8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93121D1"/>
    <w:multiLevelType w:val="multilevel"/>
    <w:tmpl w:val="0E2E7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9341287"/>
    <w:multiLevelType w:val="multilevel"/>
    <w:tmpl w:val="02501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A4749E5"/>
    <w:multiLevelType w:val="multilevel"/>
    <w:tmpl w:val="EF8A44B8"/>
    <w:lvl w:ilvl="0">
      <w:start w:val="1"/>
      <w:numFmt w:val="decimal"/>
      <w:lvlText w:val="%1."/>
      <w:lvlJc w:val="left"/>
      <w:pPr>
        <w:ind w:left="786" w:hanging="360"/>
      </w:pPr>
      <w:rPr>
        <w:rFonts w:hint="default"/>
      </w:rPr>
    </w:lvl>
    <w:lvl w:ilvl="1">
      <w:start w:val="2"/>
      <w:numFmt w:val="decimal"/>
      <w:isLgl/>
      <w:lvlText w:val="%1.%2."/>
      <w:lvlJc w:val="left"/>
      <w:pPr>
        <w:ind w:left="1146" w:hanging="7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506" w:hanging="108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586" w:hanging="2160"/>
      </w:pPr>
      <w:rPr>
        <w:rFonts w:hint="default"/>
      </w:rPr>
    </w:lvl>
  </w:abstractNum>
  <w:abstractNum w:abstractNumId="57" w15:restartNumberingAfterBreak="0">
    <w:nsid w:val="7B122A8A"/>
    <w:multiLevelType w:val="multilevel"/>
    <w:tmpl w:val="758C1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33228542">
    <w:abstractNumId w:val="40"/>
  </w:num>
  <w:num w:numId="2" w16cid:durableId="1768425964">
    <w:abstractNumId w:val="37"/>
  </w:num>
  <w:num w:numId="3" w16cid:durableId="566918141">
    <w:abstractNumId w:val="46"/>
  </w:num>
  <w:num w:numId="4" w16cid:durableId="616721658">
    <w:abstractNumId w:val="8"/>
  </w:num>
  <w:num w:numId="5" w16cid:durableId="738794854">
    <w:abstractNumId w:val="2"/>
  </w:num>
  <w:num w:numId="6" w16cid:durableId="150222411">
    <w:abstractNumId w:val="21"/>
  </w:num>
  <w:num w:numId="7" w16cid:durableId="1498498040">
    <w:abstractNumId w:val="13"/>
  </w:num>
  <w:num w:numId="8" w16cid:durableId="1493644435">
    <w:abstractNumId w:val="9"/>
  </w:num>
  <w:num w:numId="9" w16cid:durableId="1448767655">
    <w:abstractNumId w:val="14"/>
  </w:num>
  <w:num w:numId="10" w16cid:durableId="815992693">
    <w:abstractNumId w:val="4"/>
  </w:num>
  <w:num w:numId="11" w16cid:durableId="1907522241">
    <w:abstractNumId w:val="34"/>
  </w:num>
  <w:num w:numId="12" w16cid:durableId="989140377">
    <w:abstractNumId w:val="1"/>
  </w:num>
  <w:num w:numId="13" w16cid:durableId="81463388">
    <w:abstractNumId w:val="30"/>
  </w:num>
  <w:num w:numId="14" w16cid:durableId="110588880">
    <w:abstractNumId w:val="31"/>
  </w:num>
  <w:num w:numId="15" w16cid:durableId="1649505955">
    <w:abstractNumId w:val="56"/>
  </w:num>
  <w:num w:numId="16" w16cid:durableId="1829009216">
    <w:abstractNumId w:val="54"/>
  </w:num>
  <w:num w:numId="17" w16cid:durableId="227963974">
    <w:abstractNumId w:val="23"/>
  </w:num>
  <w:num w:numId="18" w16cid:durableId="891573800">
    <w:abstractNumId w:val="45"/>
  </w:num>
  <w:num w:numId="19" w16cid:durableId="963654672">
    <w:abstractNumId w:val="52"/>
  </w:num>
  <w:num w:numId="20" w16cid:durableId="1076903059">
    <w:abstractNumId w:val="47"/>
  </w:num>
  <w:num w:numId="21" w16cid:durableId="492574183">
    <w:abstractNumId w:val="47"/>
    <w:lvlOverride w:ilvl="2">
      <w:lvl w:ilvl="2">
        <w:numFmt w:val="decimal"/>
        <w:lvlText w:val="%3."/>
        <w:lvlJc w:val="left"/>
      </w:lvl>
    </w:lvlOverride>
  </w:num>
  <w:num w:numId="22" w16cid:durableId="333998520">
    <w:abstractNumId w:val="18"/>
  </w:num>
  <w:num w:numId="23" w16cid:durableId="1337617183">
    <w:abstractNumId w:val="11"/>
  </w:num>
  <w:num w:numId="24" w16cid:durableId="1948661027">
    <w:abstractNumId w:val="5"/>
  </w:num>
  <w:num w:numId="25" w16cid:durableId="847795568">
    <w:abstractNumId w:val="41"/>
  </w:num>
  <w:num w:numId="26" w16cid:durableId="1137916443">
    <w:abstractNumId w:val="57"/>
  </w:num>
  <w:num w:numId="27" w16cid:durableId="487865349">
    <w:abstractNumId w:val="28"/>
  </w:num>
  <w:num w:numId="28" w16cid:durableId="1540125727">
    <w:abstractNumId w:val="10"/>
  </w:num>
  <w:num w:numId="29" w16cid:durableId="10029643">
    <w:abstractNumId w:val="3"/>
  </w:num>
  <w:num w:numId="30" w16cid:durableId="488642347">
    <w:abstractNumId w:val="15"/>
  </w:num>
  <w:num w:numId="31" w16cid:durableId="763190945">
    <w:abstractNumId w:val="27"/>
  </w:num>
  <w:num w:numId="32" w16cid:durableId="487016155">
    <w:abstractNumId w:val="49"/>
  </w:num>
  <w:num w:numId="33" w16cid:durableId="1436485074">
    <w:abstractNumId w:val="36"/>
  </w:num>
  <w:num w:numId="34" w16cid:durableId="1532840514">
    <w:abstractNumId w:val="0"/>
  </w:num>
  <w:num w:numId="35" w16cid:durableId="790366089">
    <w:abstractNumId w:val="7"/>
  </w:num>
  <w:num w:numId="36" w16cid:durableId="1246911827">
    <w:abstractNumId w:val="19"/>
  </w:num>
  <w:num w:numId="37" w16cid:durableId="1292981431">
    <w:abstractNumId w:val="12"/>
  </w:num>
  <w:num w:numId="38" w16cid:durableId="1751805583">
    <w:abstractNumId w:val="25"/>
  </w:num>
  <w:num w:numId="39" w16cid:durableId="1082147606">
    <w:abstractNumId w:val="29"/>
  </w:num>
  <w:num w:numId="40" w16cid:durableId="334766654">
    <w:abstractNumId w:val="43"/>
  </w:num>
  <w:num w:numId="41" w16cid:durableId="1415928934">
    <w:abstractNumId w:val="33"/>
  </w:num>
  <w:num w:numId="42" w16cid:durableId="742029154">
    <w:abstractNumId w:val="24"/>
  </w:num>
  <w:num w:numId="43" w16cid:durableId="153955729">
    <w:abstractNumId w:val="39"/>
  </w:num>
  <w:num w:numId="44" w16cid:durableId="1241060041">
    <w:abstractNumId w:val="32"/>
  </w:num>
  <w:num w:numId="45" w16cid:durableId="938412909">
    <w:abstractNumId w:val="44"/>
  </w:num>
  <w:num w:numId="46" w16cid:durableId="1550999041">
    <w:abstractNumId w:val="17"/>
  </w:num>
  <w:num w:numId="47" w16cid:durableId="1143306438">
    <w:abstractNumId w:val="16"/>
  </w:num>
  <w:num w:numId="48" w16cid:durableId="1196893688">
    <w:abstractNumId w:val="50"/>
  </w:num>
  <w:num w:numId="49" w16cid:durableId="1702708427">
    <w:abstractNumId w:val="22"/>
  </w:num>
  <w:num w:numId="50" w16cid:durableId="2113360769">
    <w:abstractNumId w:val="48"/>
  </w:num>
  <w:num w:numId="51" w16cid:durableId="1545212634">
    <w:abstractNumId w:val="38"/>
  </w:num>
  <w:num w:numId="52" w16cid:durableId="54856768">
    <w:abstractNumId w:val="35"/>
  </w:num>
  <w:num w:numId="53" w16cid:durableId="752313652">
    <w:abstractNumId w:val="6"/>
  </w:num>
  <w:num w:numId="54" w16cid:durableId="156270439">
    <w:abstractNumId w:val="26"/>
  </w:num>
  <w:num w:numId="55" w16cid:durableId="1848204330">
    <w:abstractNumId w:val="51"/>
  </w:num>
  <w:num w:numId="56" w16cid:durableId="496505916">
    <w:abstractNumId w:val="20"/>
  </w:num>
  <w:num w:numId="57" w16cid:durableId="498274065">
    <w:abstractNumId w:val="55"/>
  </w:num>
  <w:num w:numId="58" w16cid:durableId="339741932">
    <w:abstractNumId w:val="53"/>
  </w:num>
  <w:num w:numId="59" w16cid:durableId="1678537645">
    <w:abstractNumId w:val="42"/>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62AF"/>
    <w:rsid w:val="00012809"/>
    <w:rsid w:val="000624EA"/>
    <w:rsid w:val="000B112A"/>
    <w:rsid w:val="000C2439"/>
    <w:rsid w:val="000C2FB5"/>
    <w:rsid w:val="000C70BF"/>
    <w:rsid w:val="000D5E49"/>
    <w:rsid w:val="0010216A"/>
    <w:rsid w:val="001138FE"/>
    <w:rsid w:val="00157549"/>
    <w:rsid w:val="00167524"/>
    <w:rsid w:val="00184592"/>
    <w:rsid w:val="00197896"/>
    <w:rsid w:val="001B1F83"/>
    <w:rsid w:val="001B48AA"/>
    <w:rsid w:val="001B53F2"/>
    <w:rsid w:val="001D529A"/>
    <w:rsid w:val="001F4186"/>
    <w:rsid w:val="002133BE"/>
    <w:rsid w:val="00266643"/>
    <w:rsid w:val="00270FD8"/>
    <w:rsid w:val="002A4180"/>
    <w:rsid w:val="002A4967"/>
    <w:rsid w:val="002D4368"/>
    <w:rsid w:val="002E222F"/>
    <w:rsid w:val="002E49F5"/>
    <w:rsid w:val="002F495F"/>
    <w:rsid w:val="00327750"/>
    <w:rsid w:val="00342403"/>
    <w:rsid w:val="00345F04"/>
    <w:rsid w:val="00393FD5"/>
    <w:rsid w:val="00395592"/>
    <w:rsid w:val="00395ED3"/>
    <w:rsid w:val="00396650"/>
    <w:rsid w:val="003A420F"/>
    <w:rsid w:val="003D4E8D"/>
    <w:rsid w:val="003D7981"/>
    <w:rsid w:val="003F55D9"/>
    <w:rsid w:val="00403404"/>
    <w:rsid w:val="00410003"/>
    <w:rsid w:val="0042470C"/>
    <w:rsid w:val="00430E27"/>
    <w:rsid w:val="00432C10"/>
    <w:rsid w:val="0046455B"/>
    <w:rsid w:val="00464953"/>
    <w:rsid w:val="00474B15"/>
    <w:rsid w:val="004904F2"/>
    <w:rsid w:val="004911DC"/>
    <w:rsid w:val="00491445"/>
    <w:rsid w:val="004A791A"/>
    <w:rsid w:val="004C3EFE"/>
    <w:rsid w:val="004E0488"/>
    <w:rsid w:val="004E4D4F"/>
    <w:rsid w:val="004E6678"/>
    <w:rsid w:val="005237AE"/>
    <w:rsid w:val="0053241D"/>
    <w:rsid w:val="00545D84"/>
    <w:rsid w:val="005C380A"/>
    <w:rsid w:val="005F430A"/>
    <w:rsid w:val="006032D7"/>
    <w:rsid w:val="0060389A"/>
    <w:rsid w:val="00611869"/>
    <w:rsid w:val="006349ED"/>
    <w:rsid w:val="00644ED7"/>
    <w:rsid w:val="00654062"/>
    <w:rsid w:val="00654BF8"/>
    <w:rsid w:val="006771A4"/>
    <w:rsid w:val="006815B9"/>
    <w:rsid w:val="00697061"/>
    <w:rsid w:val="006A743F"/>
    <w:rsid w:val="006B57A7"/>
    <w:rsid w:val="006C2C0A"/>
    <w:rsid w:val="006D5507"/>
    <w:rsid w:val="006E6806"/>
    <w:rsid w:val="0071118D"/>
    <w:rsid w:val="00733294"/>
    <w:rsid w:val="00756D19"/>
    <w:rsid w:val="00757756"/>
    <w:rsid w:val="00770B47"/>
    <w:rsid w:val="007755B6"/>
    <w:rsid w:val="00776804"/>
    <w:rsid w:val="00785444"/>
    <w:rsid w:val="007A00B7"/>
    <w:rsid w:val="007A100C"/>
    <w:rsid w:val="007F7F0E"/>
    <w:rsid w:val="00805D8B"/>
    <w:rsid w:val="00813E3E"/>
    <w:rsid w:val="00826A21"/>
    <w:rsid w:val="00842C55"/>
    <w:rsid w:val="008442E2"/>
    <w:rsid w:val="00864462"/>
    <w:rsid w:val="00896CF3"/>
    <w:rsid w:val="008A4F60"/>
    <w:rsid w:val="008A7164"/>
    <w:rsid w:val="008B7FD1"/>
    <w:rsid w:val="008C64E5"/>
    <w:rsid w:val="008C6ACA"/>
    <w:rsid w:val="009376EC"/>
    <w:rsid w:val="009715F2"/>
    <w:rsid w:val="00974BE3"/>
    <w:rsid w:val="0098208C"/>
    <w:rsid w:val="009916CB"/>
    <w:rsid w:val="009A1247"/>
    <w:rsid w:val="009A4652"/>
    <w:rsid w:val="009B1A7A"/>
    <w:rsid w:val="009B712C"/>
    <w:rsid w:val="009E5B0D"/>
    <w:rsid w:val="009F0040"/>
    <w:rsid w:val="009F0587"/>
    <w:rsid w:val="00A026A3"/>
    <w:rsid w:val="00A05F36"/>
    <w:rsid w:val="00A14082"/>
    <w:rsid w:val="00A3025A"/>
    <w:rsid w:val="00A339CB"/>
    <w:rsid w:val="00A40DD5"/>
    <w:rsid w:val="00A657F7"/>
    <w:rsid w:val="00A91069"/>
    <w:rsid w:val="00AB3A66"/>
    <w:rsid w:val="00AB4896"/>
    <w:rsid w:val="00AB4F41"/>
    <w:rsid w:val="00AE2333"/>
    <w:rsid w:val="00B15C35"/>
    <w:rsid w:val="00B26D49"/>
    <w:rsid w:val="00B43FDB"/>
    <w:rsid w:val="00B64197"/>
    <w:rsid w:val="00B676C7"/>
    <w:rsid w:val="00B85E86"/>
    <w:rsid w:val="00B94F80"/>
    <w:rsid w:val="00BC2F0D"/>
    <w:rsid w:val="00BD3ACB"/>
    <w:rsid w:val="00BF622F"/>
    <w:rsid w:val="00C34EBC"/>
    <w:rsid w:val="00C85341"/>
    <w:rsid w:val="00C91DEB"/>
    <w:rsid w:val="00CA31B1"/>
    <w:rsid w:val="00CB3EC3"/>
    <w:rsid w:val="00D026E6"/>
    <w:rsid w:val="00D0479E"/>
    <w:rsid w:val="00D06170"/>
    <w:rsid w:val="00D1199B"/>
    <w:rsid w:val="00D124E4"/>
    <w:rsid w:val="00D447DC"/>
    <w:rsid w:val="00D85071"/>
    <w:rsid w:val="00DA61E1"/>
    <w:rsid w:val="00DB7AB3"/>
    <w:rsid w:val="00DF004E"/>
    <w:rsid w:val="00DF0F19"/>
    <w:rsid w:val="00DF678F"/>
    <w:rsid w:val="00E10B4B"/>
    <w:rsid w:val="00E10B8E"/>
    <w:rsid w:val="00E20136"/>
    <w:rsid w:val="00E25EE9"/>
    <w:rsid w:val="00E27E18"/>
    <w:rsid w:val="00E338D8"/>
    <w:rsid w:val="00E56AB3"/>
    <w:rsid w:val="00E734C4"/>
    <w:rsid w:val="00E77847"/>
    <w:rsid w:val="00E77BFF"/>
    <w:rsid w:val="00E93E42"/>
    <w:rsid w:val="00EB3047"/>
    <w:rsid w:val="00ED0D69"/>
    <w:rsid w:val="00EE6379"/>
    <w:rsid w:val="00EF1D46"/>
    <w:rsid w:val="00F0789A"/>
    <w:rsid w:val="00F16BA8"/>
    <w:rsid w:val="00F262AF"/>
    <w:rsid w:val="00F86805"/>
    <w:rsid w:val="00FC79DE"/>
    <w:rsid w:val="00FE7B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8AE7F6"/>
  <w15:chartTrackingRefBased/>
  <w15:docId w15:val="{CBCB1AE7-D4D1-44C3-9304-5534E89BA2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62AF"/>
    <w:rPr>
      <w:rFonts w:ascii="Arial" w:hAnsi="Arial"/>
      <w:sz w:val="24"/>
    </w:rPr>
  </w:style>
  <w:style w:type="paragraph" w:styleId="Heading1">
    <w:name w:val="heading 1"/>
    <w:basedOn w:val="Normal"/>
    <w:next w:val="Normal"/>
    <w:link w:val="Heading1Char"/>
    <w:uiPriority w:val="9"/>
    <w:qFormat/>
    <w:rsid w:val="00F262AF"/>
    <w:pPr>
      <w:keepNext/>
      <w:keepLines/>
      <w:spacing w:before="240" w:after="0"/>
      <w:outlineLvl w:val="0"/>
    </w:pPr>
    <w:rPr>
      <w:rFonts w:ascii="Consolas" w:eastAsiaTheme="majorEastAsia" w:hAnsi="Consolas" w:cstheme="majorBidi"/>
      <w:b/>
      <w:color w:val="2F5496" w:themeColor="accent1" w:themeShade="BF"/>
      <w:sz w:val="36"/>
      <w:szCs w:val="32"/>
    </w:rPr>
  </w:style>
  <w:style w:type="paragraph" w:styleId="Heading2">
    <w:name w:val="heading 2"/>
    <w:basedOn w:val="Normal"/>
    <w:next w:val="Normal"/>
    <w:link w:val="Heading2Char"/>
    <w:uiPriority w:val="9"/>
    <w:unhideWhenUsed/>
    <w:qFormat/>
    <w:rsid w:val="00F262AF"/>
    <w:pPr>
      <w:keepNext/>
      <w:keepLines/>
      <w:spacing w:before="40" w:after="0"/>
      <w:outlineLvl w:val="1"/>
    </w:pPr>
    <w:rPr>
      <w:rFonts w:ascii="Consolas" w:eastAsiaTheme="majorEastAsia" w:hAnsi="Consolas" w:cstheme="majorBidi"/>
      <w:color w:val="808080" w:themeColor="background1" w:themeShade="80"/>
      <w:sz w:val="32"/>
      <w:szCs w:val="26"/>
    </w:rPr>
  </w:style>
  <w:style w:type="paragraph" w:styleId="Heading3">
    <w:name w:val="heading 3"/>
    <w:basedOn w:val="Normal"/>
    <w:next w:val="Normal"/>
    <w:link w:val="Heading3Char"/>
    <w:uiPriority w:val="9"/>
    <w:unhideWhenUsed/>
    <w:qFormat/>
    <w:rsid w:val="00F262AF"/>
    <w:pPr>
      <w:keepNext/>
      <w:keepLines/>
      <w:spacing w:before="40" w:after="0"/>
      <w:outlineLvl w:val="2"/>
    </w:pPr>
    <w:rPr>
      <w:rFonts w:eastAsiaTheme="majorEastAsia" w:cstheme="majorBidi"/>
      <w:color w:val="1F3763" w:themeColor="accent1" w:themeShade="7F"/>
      <w:sz w:val="28"/>
      <w:szCs w:val="24"/>
    </w:rPr>
  </w:style>
  <w:style w:type="paragraph" w:styleId="Heading4">
    <w:name w:val="heading 4"/>
    <w:basedOn w:val="Normal"/>
    <w:next w:val="Normal"/>
    <w:link w:val="Heading4Char"/>
    <w:uiPriority w:val="9"/>
    <w:semiHidden/>
    <w:unhideWhenUsed/>
    <w:qFormat/>
    <w:rsid w:val="00345F0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62AF"/>
    <w:rPr>
      <w:rFonts w:ascii="Consolas" w:eastAsiaTheme="majorEastAsia" w:hAnsi="Consolas" w:cstheme="majorBidi"/>
      <w:b/>
      <w:color w:val="2F5496" w:themeColor="accent1" w:themeShade="BF"/>
      <w:sz w:val="36"/>
      <w:szCs w:val="32"/>
    </w:rPr>
  </w:style>
  <w:style w:type="character" w:customStyle="1" w:styleId="Heading2Char">
    <w:name w:val="Heading 2 Char"/>
    <w:basedOn w:val="DefaultParagraphFont"/>
    <w:link w:val="Heading2"/>
    <w:uiPriority w:val="9"/>
    <w:rsid w:val="00F262AF"/>
    <w:rPr>
      <w:rFonts w:ascii="Consolas" w:eastAsiaTheme="majorEastAsia" w:hAnsi="Consolas" w:cstheme="majorBidi"/>
      <w:color w:val="808080" w:themeColor="background1" w:themeShade="80"/>
      <w:sz w:val="32"/>
      <w:szCs w:val="26"/>
    </w:rPr>
  </w:style>
  <w:style w:type="character" w:customStyle="1" w:styleId="Heading3Char">
    <w:name w:val="Heading 3 Char"/>
    <w:basedOn w:val="DefaultParagraphFont"/>
    <w:link w:val="Heading3"/>
    <w:uiPriority w:val="9"/>
    <w:rsid w:val="00F262AF"/>
    <w:rPr>
      <w:rFonts w:ascii="Arial" w:eastAsiaTheme="majorEastAsia" w:hAnsi="Arial" w:cstheme="majorBidi"/>
      <w:color w:val="1F3763" w:themeColor="accent1" w:themeShade="7F"/>
      <w:sz w:val="28"/>
      <w:szCs w:val="24"/>
    </w:rPr>
  </w:style>
  <w:style w:type="paragraph" w:styleId="ListParagraph">
    <w:name w:val="List Paragraph"/>
    <w:basedOn w:val="Normal"/>
    <w:uiPriority w:val="34"/>
    <w:qFormat/>
    <w:rsid w:val="00F262AF"/>
    <w:pPr>
      <w:ind w:left="720"/>
      <w:contextualSpacing/>
    </w:pPr>
  </w:style>
  <w:style w:type="character" w:styleId="Hyperlink">
    <w:name w:val="Hyperlink"/>
    <w:basedOn w:val="DefaultParagraphFont"/>
    <w:uiPriority w:val="99"/>
    <w:unhideWhenUsed/>
    <w:rsid w:val="00BD3ACB"/>
    <w:rPr>
      <w:color w:val="0563C1" w:themeColor="hyperlink"/>
      <w:u w:val="single"/>
    </w:rPr>
  </w:style>
  <w:style w:type="character" w:styleId="UnresolvedMention">
    <w:name w:val="Unresolved Mention"/>
    <w:basedOn w:val="DefaultParagraphFont"/>
    <w:uiPriority w:val="99"/>
    <w:semiHidden/>
    <w:unhideWhenUsed/>
    <w:rsid w:val="00BD3ACB"/>
    <w:rPr>
      <w:color w:val="605E5C"/>
      <w:shd w:val="clear" w:color="auto" w:fill="E1DFDD"/>
    </w:rPr>
  </w:style>
  <w:style w:type="character" w:customStyle="1" w:styleId="Heading4Char">
    <w:name w:val="Heading 4 Char"/>
    <w:basedOn w:val="DefaultParagraphFont"/>
    <w:link w:val="Heading4"/>
    <w:uiPriority w:val="9"/>
    <w:semiHidden/>
    <w:rsid w:val="00345F04"/>
    <w:rPr>
      <w:rFonts w:asciiTheme="majorHAnsi" w:eastAsiaTheme="majorEastAsia" w:hAnsiTheme="majorHAnsi" w:cstheme="majorBidi"/>
      <w:i/>
      <w:iCs/>
      <w:color w:val="2F5496" w:themeColor="accent1" w:themeShade="BF"/>
      <w:sz w:val="24"/>
    </w:rPr>
  </w:style>
  <w:style w:type="paragraph" w:styleId="NormalWeb">
    <w:name w:val="Normal (Web)"/>
    <w:basedOn w:val="Normal"/>
    <w:uiPriority w:val="99"/>
    <w:semiHidden/>
    <w:unhideWhenUsed/>
    <w:rsid w:val="00813E3E"/>
    <w:rPr>
      <w:rFonts w:ascii="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11582">
      <w:bodyDiv w:val="1"/>
      <w:marLeft w:val="0"/>
      <w:marRight w:val="0"/>
      <w:marTop w:val="0"/>
      <w:marBottom w:val="0"/>
      <w:divBdr>
        <w:top w:val="none" w:sz="0" w:space="0" w:color="auto"/>
        <w:left w:val="none" w:sz="0" w:space="0" w:color="auto"/>
        <w:bottom w:val="none" w:sz="0" w:space="0" w:color="auto"/>
        <w:right w:val="none" w:sz="0" w:space="0" w:color="auto"/>
      </w:divBdr>
    </w:div>
    <w:div w:id="16078152">
      <w:bodyDiv w:val="1"/>
      <w:marLeft w:val="0"/>
      <w:marRight w:val="0"/>
      <w:marTop w:val="0"/>
      <w:marBottom w:val="0"/>
      <w:divBdr>
        <w:top w:val="none" w:sz="0" w:space="0" w:color="auto"/>
        <w:left w:val="none" w:sz="0" w:space="0" w:color="auto"/>
        <w:bottom w:val="none" w:sz="0" w:space="0" w:color="auto"/>
        <w:right w:val="none" w:sz="0" w:space="0" w:color="auto"/>
      </w:divBdr>
    </w:div>
    <w:div w:id="16126442">
      <w:bodyDiv w:val="1"/>
      <w:marLeft w:val="0"/>
      <w:marRight w:val="0"/>
      <w:marTop w:val="0"/>
      <w:marBottom w:val="0"/>
      <w:divBdr>
        <w:top w:val="none" w:sz="0" w:space="0" w:color="auto"/>
        <w:left w:val="none" w:sz="0" w:space="0" w:color="auto"/>
        <w:bottom w:val="none" w:sz="0" w:space="0" w:color="auto"/>
        <w:right w:val="none" w:sz="0" w:space="0" w:color="auto"/>
      </w:divBdr>
    </w:div>
    <w:div w:id="28068036">
      <w:bodyDiv w:val="1"/>
      <w:marLeft w:val="0"/>
      <w:marRight w:val="0"/>
      <w:marTop w:val="0"/>
      <w:marBottom w:val="0"/>
      <w:divBdr>
        <w:top w:val="none" w:sz="0" w:space="0" w:color="auto"/>
        <w:left w:val="none" w:sz="0" w:space="0" w:color="auto"/>
        <w:bottom w:val="none" w:sz="0" w:space="0" w:color="auto"/>
        <w:right w:val="none" w:sz="0" w:space="0" w:color="auto"/>
      </w:divBdr>
    </w:div>
    <w:div w:id="35935190">
      <w:bodyDiv w:val="1"/>
      <w:marLeft w:val="0"/>
      <w:marRight w:val="0"/>
      <w:marTop w:val="0"/>
      <w:marBottom w:val="0"/>
      <w:divBdr>
        <w:top w:val="none" w:sz="0" w:space="0" w:color="auto"/>
        <w:left w:val="none" w:sz="0" w:space="0" w:color="auto"/>
        <w:bottom w:val="none" w:sz="0" w:space="0" w:color="auto"/>
        <w:right w:val="none" w:sz="0" w:space="0" w:color="auto"/>
      </w:divBdr>
    </w:div>
    <w:div w:id="43070385">
      <w:bodyDiv w:val="1"/>
      <w:marLeft w:val="0"/>
      <w:marRight w:val="0"/>
      <w:marTop w:val="0"/>
      <w:marBottom w:val="0"/>
      <w:divBdr>
        <w:top w:val="none" w:sz="0" w:space="0" w:color="auto"/>
        <w:left w:val="none" w:sz="0" w:space="0" w:color="auto"/>
        <w:bottom w:val="none" w:sz="0" w:space="0" w:color="auto"/>
        <w:right w:val="none" w:sz="0" w:space="0" w:color="auto"/>
      </w:divBdr>
    </w:div>
    <w:div w:id="66003932">
      <w:bodyDiv w:val="1"/>
      <w:marLeft w:val="0"/>
      <w:marRight w:val="0"/>
      <w:marTop w:val="0"/>
      <w:marBottom w:val="0"/>
      <w:divBdr>
        <w:top w:val="none" w:sz="0" w:space="0" w:color="auto"/>
        <w:left w:val="none" w:sz="0" w:space="0" w:color="auto"/>
        <w:bottom w:val="none" w:sz="0" w:space="0" w:color="auto"/>
        <w:right w:val="none" w:sz="0" w:space="0" w:color="auto"/>
      </w:divBdr>
    </w:div>
    <w:div w:id="66347882">
      <w:bodyDiv w:val="1"/>
      <w:marLeft w:val="0"/>
      <w:marRight w:val="0"/>
      <w:marTop w:val="0"/>
      <w:marBottom w:val="0"/>
      <w:divBdr>
        <w:top w:val="none" w:sz="0" w:space="0" w:color="auto"/>
        <w:left w:val="none" w:sz="0" w:space="0" w:color="auto"/>
        <w:bottom w:val="none" w:sz="0" w:space="0" w:color="auto"/>
        <w:right w:val="none" w:sz="0" w:space="0" w:color="auto"/>
      </w:divBdr>
    </w:div>
    <w:div w:id="72820273">
      <w:bodyDiv w:val="1"/>
      <w:marLeft w:val="0"/>
      <w:marRight w:val="0"/>
      <w:marTop w:val="0"/>
      <w:marBottom w:val="0"/>
      <w:divBdr>
        <w:top w:val="none" w:sz="0" w:space="0" w:color="auto"/>
        <w:left w:val="none" w:sz="0" w:space="0" w:color="auto"/>
        <w:bottom w:val="none" w:sz="0" w:space="0" w:color="auto"/>
        <w:right w:val="none" w:sz="0" w:space="0" w:color="auto"/>
      </w:divBdr>
    </w:div>
    <w:div w:id="75366660">
      <w:bodyDiv w:val="1"/>
      <w:marLeft w:val="0"/>
      <w:marRight w:val="0"/>
      <w:marTop w:val="0"/>
      <w:marBottom w:val="0"/>
      <w:divBdr>
        <w:top w:val="none" w:sz="0" w:space="0" w:color="auto"/>
        <w:left w:val="none" w:sz="0" w:space="0" w:color="auto"/>
        <w:bottom w:val="none" w:sz="0" w:space="0" w:color="auto"/>
        <w:right w:val="none" w:sz="0" w:space="0" w:color="auto"/>
      </w:divBdr>
      <w:divsChild>
        <w:div w:id="338626157">
          <w:marLeft w:val="0"/>
          <w:marRight w:val="0"/>
          <w:marTop w:val="0"/>
          <w:marBottom w:val="0"/>
          <w:divBdr>
            <w:top w:val="none" w:sz="0" w:space="0" w:color="auto"/>
            <w:left w:val="none" w:sz="0" w:space="0" w:color="auto"/>
            <w:bottom w:val="none" w:sz="0" w:space="0" w:color="auto"/>
            <w:right w:val="none" w:sz="0" w:space="0" w:color="auto"/>
          </w:divBdr>
          <w:divsChild>
            <w:div w:id="1077358446">
              <w:marLeft w:val="0"/>
              <w:marRight w:val="0"/>
              <w:marTop w:val="0"/>
              <w:marBottom w:val="0"/>
              <w:divBdr>
                <w:top w:val="none" w:sz="0" w:space="0" w:color="auto"/>
                <w:left w:val="none" w:sz="0" w:space="0" w:color="auto"/>
                <w:bottom w:val="none" w:sz="0" w:space="0" w:color="auto"/>
                <w:right w:val="none" w:sz="0" w:space="0" w:color="auto"/>
              </w:divBdr>
              <w:divsChild>
                <w:div w:id="1581062327">
                  <w:marLeft w:val="0"/>
                  <w:marRight w:val="0"/>
                  <w:marTop w:val="0"/>
                  <w:marBottom w:val="0"/>
                  <w:divBdr>
                    <w:top w:val="none" w:sz="0" w:space="0" w:color="auto"/>
                    <w:left w:val="none" w:sz="0" w:space="0" w:color="auto"/>
                    <w:bottom w:val="none" w:sz="0" w:space="0" w:color="auto"/>
                    <w:right w:val="none" w:sz="0" w:space="0" w:color="auto"/>
                  </w:divBdr>
                  <w:divsChild>
                    <w:div w:id="145077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739091">
          <w:marLeft w:val="0"/>
          <w:marRight w:val="0"/>
          <w:marTop w:val="0"/>
          <w:marBottom w:val="0"/>
          <w:divBdr>
            <w:top w:val="none" w:sz="0" w:space="0" w:color="auto"/>
            <w:left w:val="none" w:sz="0" w:space="0" w:color="auto"/>
            <w:bottom w:val="none" w:sz="0" w:space="0" w:color="auto"/>
            <w:right w:val="none" w:sz="0" w:space="0" w:color="auto"/>
          </w:divBdr>
          <w:divsChild>
            <w:div w:id="877932870">
              <w:marLeft w:val="0"/>
              <w:marRight w:val="0"/>
              <w:marTop w:val="0"/>
              <w:marBottom w:val="0"/>
              <w:divBdr>
                <w:top w:val="none" w:sz="0" w:space="0" w:color="auto"/>
                <w:left w:val="none" w:sz="0" w:space="0" w:color="auto"/>
                <w:bottom w:val="none" w:sz="0" w:space="0" w:color="auto"/>
                <w:right w:val="none" w:sz="0" w:space="0" w:color="auto"/>
              </w:divBdr>
              <w:divsChild>
                <w:div w:id="539559491">
                  <w:marLeft w:val="0"/>
                  <w:marRight w:val="0"/>
                  <w:marTop w:val="0"/>
                  <w:marBottom w:val="0"/>
                  <w:divBdr>
                    <w:top w:val="none" w:sz="0" w:space="0" w:color="auto"/>
                    <w:left w:val="none" w:sz="0" w:space="0" w:color="auto"/>
                    <w:bottom w:val="none" w:sz="0" w:space="0" w:color="auto"/>
                    <w:right w:val="none" w:sz="0" w:space="0" w:color="auto"/>
                  </w:divBdr>
                  <w:divsChild>
                    <w:div w:id="40248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56110">
      <w:bodyDiv w:val="1"/>
      <w:marLeft w:val="0"/>
      <w:marRight w:val="0"/>
      <w:marTop w:val="0"/>
      <w:marBottom w:val="0"/>
      <w:divBdr>
        <w:top w:val="none" w:sz="0" w:space="0" w:color="auto"/>
        <w:left w:val="none" w:sz="0" w:space="0" w:color="auto"/>
        <w:bottom w:val="none" w:sz="0" w:space="0" w:color="auto"/>
        <w:right w:val="none" w:sz="0" w:space="0" w:color="auto"/>
      </w:divBdr>
    </w:div>
    <w:div w:id="115608331">
      <w:bodyDiv w:val="1"/>
      <w:marLeft w:val="0"/>
      <w:marRight w:val="0"/>
      <w:marTop w:val="0"/>
      <w:marBottom w:val="0"/>
      <w:divBdr>
        <w:top w:val="none" w:sz="0" w:space="0" w:color="auto"/>
        <w:left w:val="none" w:sz="0" w:space="0" w:color="auto"/>
        <w:bottom w:val="none" w:sz="0" w:space="0" w:color="auto"/>
        <w:right w:val="none" w:sz="0" w:space="0" w:color="auto"/>
      </w:divBdr>
    </w:div>
    <w:div w:id="126093198">
      <w:bodyDiv w:val="1"/>
      <w:marLeft w:val="0"/>
      <w:marRight w:val="0"/>
      <w:marTop w:val="0"/>
      <w:marBottom w:val="0"/>
      <w:divBdr>
        <w:top w:val="none" w:sz="0" w:space="0" w:color="auto"/>
        <w:left w:val="none" w:sz="0" w:space="0" w:color="auto"/>
        <w:bottom w:val="none" w:sz="0" w:space="0" w:color="auto"/>
        <w:right w:val="none" w:sz="0" w:space="0" w:color="auto"/>
      </w:divBdr>
    </w:div>
    <w:div w:id="139004025">
      <w:bodyDiv w:val="1"/>
      <w:marLeft w:val="0"/>
      <w:marRight w:val="0"/>
      <w:marTop w:val="0"/>
      <w:marBottom w:val="0"/>
      <w:divBdr>
        <w:top w:val="none" w:sz="0" w:space="0" w:color="auto"/>
        <w:left w:val="none" w:sz="0" w:space="0" w:color="auto"/>
        <w:bottom w:val="none" w:sz="0" w:space="0" w:color="auto"/>
        <w:right w:val="none" w:sz="0" w:space="0" w:color="auto"/>
      </w:divBdr>
    </w:div>
    <w:div w:id="153107316">
      <w:bodyDiv w:val="1"/>
      <w:marLeft w:val="0"/>
      <w:marRight w:val="0"/>
      <w:marTop w:val="0"/>
      <w:marBottom w:val="0"/>
      <w:divBdr>
        <w:top w:val="none" w:sz="0" w:space="0" w:color="auto"/>
        <w:left w:val="none" w:sz="0" w:space="0" w:color="auto"/>
        <w:bottom w:val="none" w:sz="0" w:space="0" w:color="auto"/>
        <w:right w:val="none" w:sz="0" w:space="0" w:color="auto"/>
      </w:divBdr>
      <w:divsChild>
        <w:div w:id="647511752">
          <w:marLeft w:val="0"/>
          <w:marRight w:val="0"/>
          <w:marTop w:val="0"/>
          <w:marBottom w:val="0"/>
          <w:divBdr>
            <w:top w:val="none" w:sz="0" w:space="0" w:color="auto"/>
            <w:left w:val="none" w:sz="0" w:space="0" w:color="auto"/>
            <w:bottom w:val="none" w:sz="0" w:space="0" w:color="auto"/>
            <w:right w:val="none" w:sz="0" w:space="0" w:color="auto"/>
          </w:divBdr>
          <w:divsChild>
            <w:div w:id="1824199105">
              <w:marLeft w:val="0"/>
              <w:marRight w:val="0"/>
              <w:marTop w:val="0"/>
              <w:marBottom w:val="0"/>
              <w:divBdr>
                <w:top w:val="none" w:sz="0" w:space="0" w:color="auto"/>
                <w:left w:val="none" w:sz="0" w:space="0" w:color="auto"/>
                <w:bottom w:val="none" w:sz="0" w:space="0" w:color="auto"/>
                <w:right w:val="none" w:sz="0" w:space="0" w:color="auto"/>
              </w:divBdr>
              <w:divsChild>
                <w:div w:id="824509666">
                  <w:marLeft w:val="0"/>
                  <w:marRight w:val="0"/>
                  <w:marTop w:val="0"/>
                  <w:marBottom w:val="0"/>
                  <w:divBdr>
                    <w:top w:val="none" w:sz="0" w:space="0" w:color="auto"/>
                    <w:left w:val="none" w:sz="0" w:space="0" w:color="auto"/>
                    <w:bottom w:val="none" w:sz="0" w:space="0" w:color="auto"/>
                    <w:right w:val="none" w:sz="0" w:space="0" w:color="auto"/>
                  </w:divBdr>
                  <w:divsChild>
                    <w:div w:id="30062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10657">
      <w:bodyDiv w:val="1"/>
      <w:marLeft w:val="0"/>
      <w:marRight w:val="0"/>
      <w:marTop w:val="0"/>
      <w:marBottom w:val="0"/>
      <w:divBdr>
        <w:top w:val="none" w:sz="0" w:space="0" w:color="auto"/>
        <w:left w:val="none" w:sz="0" w:space="0" w:color="auto"/>
        <w:bottom w:val="none" w:sz="0" w:space="0" w:color="auto"/>
        <w:right w:val="none" w:sz="0" w:space="0" w:color="auto"/>
      </w:divBdr>
    </w:div>
    <w:div w:id="174468688">
      <w:bodyDiv w:val="1"/>
      <w:marLeft w:val="0"/>
      <w:marRight w:val="0"/>
      <w:marTop w:val="0"/>
      <w:marBottom w:val="0"/>
      <w:divBdr>
        <w:top w:val="none" w:sz="0" w:space="0" w:color="auto"/>
        <w:left w:val="none" w:sz="0" w:space="0" w:color="auto"/>
        <w:bottom w:val="none" w:sz="0" w:space="0" w:color="auto"/>
        <w:right w:val="none" w:sz="0" w:space="0" w:color="auto"/>
      </w:divBdr>
    </w:div>
    <w:div w:id="182089635">
      <w:bodyDiv w:val="1"/>
      <w:marLeft w:val="0"/>
      <w:marRight w:val="0"/>
      <w:marTop w:val="0"/>
      <w:marBottom w:val="0"/>
      <w:divBdr>
        <w:top w:val="none" w:sz="0" w:space="0" w:color="auto"/>
        <w:left w:val="none" w:sz="0" w:space="0" w:color="auto"/>
        <w:bottom w:val="none" w:sz="0" w:space="0" w:color="auto"/>
        <w:right w:val="none" w:sz="0" w:space="0" w:color="auto"/>
      </w:divBdr>
    </w:div>
    <w:div w:id="209995128">
      <w:bodyDiv w:val="1"/>
      <w:marLeft w:val="0"/>
      <w:marRight w:val="0"/>
      <w:marTop w:val="0"/>
      <w:marBottom w:val="0"/>
      <w:divBdr>
        <w:top w:val="none" w:sz="0" w:space="0" w:color="auto"/>
        <w:left w:val="none" w:sz="0" w:space="0" w:color="auto"/>
        <w:bottom w:val="none" w:sz="0" w:space="0" w:color="auto"/>
        <w:right w:val="none" w:sz="0" w:space="0" w:color="auto"/>
      </w:divBdr>
    </w:div>
    <w:div w:id="229002038">
      <w:bodyDiv w:val="1"/>
      <w:marLeft w:val="0"/>
      <w:marRight w:val="0"/>
      <w:marTop w:val="0"/>
      <w:marBottom w:val="0"/>
      <w:divBdr>
        <w:top w:val="none" w:sz="0" w:space="0" w:color="auto"/>
        <w:left w:val="none" w:sz="0" w:space="0" w:color="auto"/>
        <w:bottom w:val="none" w:sz="0" w:space="0" w:color="auto"/>
        <w:right w:val="none" w:sz="0" w:space="0" w:color="auto"/>
      </w:divBdr>
    </w:div>
    <w:div w:id="240019024">
      <w:bodyDiv w:val="1"/>
      <w:marLeft w:val="0"/>
      <w:marRight w:val="0"/>
      <w:marTop w:val="0"/>
      <w:marBottom w:val="0"/>
      <w:divBdr>
        <w:top w:val="none" w:sz="0" w:space="0" w:color="auto"/>
        <w:left w:val="none" w:sz="0" w:space="0" w:color="auto"/>
        <w:bottom w:val="none" w:sz="0" w:space="0" w:color="auto"/>
        <w:right w:val="none" w:sz="0" w:space="0" w:color="auto"/>
      </w:divBdr>
      <w:divsChild>
        <w:div w:id="316081236">
          <w:marLeft w:val="0"/>
          <w:marRight w:val="0"/>
          <w:marTop w:val="0"/>
          <w:marBottom w:val="0"/>
          <w:divBdr>
            <w:top w:val="none" w:sz="0" w:space="0" w:color="auto"/>
            <w:left w:val="none" w:sz="0" w:space="0" w:color="auto"/>
            <w:bottom w:val="none" w:sz="0" w:space="0" w:color="auto"/>
            <w:right w:val="none" w:sz="0" w:space="0" w:color="auto"/>
          </w:divBdr>
          <w:divsChild>
            <w:div w:id="1054887338">
              <w:marLeft w:val="0"/>
              <w:marRight w:val="0"/>
              <w:marTop w:val="0"/>
              <w:marBottom w:val="0"/>
              <w:divBdr>
                <w:top w:val="none" w:sz="0" w:space="0" w:color="auto"/>
                <w:left w:val="none" w:sz="0" w:space="0" w:color="auto"/>
                <w:bottom w:val="none" w:sz="0" w:space="0" w:color="auto"/>
                <w:right w:val="none" w:sz="0" w:space="0" w:color="auto"/>
              </w:divBdr>
              <w:divsChild>
                <w:div w:id="1362317382">
                  <w:marLeft w:val="0"/>
                  <w:marRight w:val="0"/>
                  <w:marTop w:val="0"/>
                  <w:marBottom w:val="0"/>
                  <w:divBdr>
                    <w:top w:val="none" w:sz="0" w:space="0" w:color="auto"/>
                    <w:left w:val="none" w:sz="0" w:space="0" w:color="auto"/>
                    <w:bottom w:val="none" w:sz="0" w:space="0" w:color="auto"/>
                    <w:right w:val="none" w:sz="0" w:space="0" w:color="auto"/>
                  </w:divBdr>
                  <w:divsChild>
                    <w:div w:id="62419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818936">
      <w:bodyDiv w:val="1"/>
      <w:marLeft w:val="0"/>
      <w:marRight w:val="0"/>
      <w:marTop w:val="0"/>
      <w:marBottom w:val="0"/>
      <w:divBdr>
        <w:top w:val="none" w:sz="0" w:space="0" w:color="auto"/>
        <w:left w:val="none" w:sz="0" w:space="0" w:color="auto"/>
        <w:bottom w:val="none" w:sz="0" w:space="0" w:color="auto"/>
        <w:right w:val="none" w:sz="0" w:space="0" w:color="auto"/>
      </w:divBdr>
    </w:div>
    <w:div w:id="256984911">
      <w:bodyDiv w:val="1"/>
      <w:marLeft w:val="0"/>
      <w:marRight w:val="0"/>
      <w:marTop w:val="0"/>
      <w:marBottom w:val="0"/>
      <w:divBdr>
        <w:top w:val="none" w:sz="0" w:space="0" w:color="auto"/>
        <w:left w:val="none" w:sz="0" w:space="0" w:color="auto"/>
        <w:bottom w:val="none" w:sz="0" w:space="0" w:color="auto"/>
        <w:right w:val="none" w:sz="0" w:space="0" w:color="auto"/>
      </w:divBdr>
    </w:div>
    <w:div w:id="258568338">
      <w:bodyDiv w:val="1"/>
      <w:marLeft w:val="0"/>
      <w:marRight w:val="0"/>
      <w:marTop w:val="0"/>
      <w:marBottom w:val="0"/>
      <w:divBdr>
        <w:top w:val="none" w:sz="0" w:space="0" w:color="auto"/>
        <w:left w:val="none" w:sz="0" w:space="0" w:color="auto"/>
        <w:bottom w:val="none" w:sz="0" w:space="0" w:color="auto"/>
        <w:right w:val="none" w:sz="0" w:space="0" w:color="auto"/>
      </w:divBdr>
    </w:div>
    <w:div w:id="267469073">
      <w:bodyDiv w:val="1"/>
      <w:marLeft w:val="0"/>
      <w:marRight w:val="0"/>
      <w:marTop w:val="0"/>
      <w:marBottom w:val="0"/>
      <w:divBdr>
        <w:top w:val="none" w:sz="0" w:space="0" w:color="auto"/>
        <w:left w:val="none" w:sz="0" w:space="0" w:color="auto"/>
        <w:bottom w:val="none" w:sz="0" w:space="0" w:color="auto"/>
        <w:right w:val="none" w:sz="0" w:space="0" w:color="auto"/>
      </w:divBdr>
    </w:div>
    <w:div w:id="283927106">
      <w:bodyDiv w:val="1"/>
      <w:marLeft w:val="0"/>
      <w:marRight w:val="0"/>
      <w:marTop w:val="0"/>
      <w:marBottom w:val="0"/>
      <w:divBdr>
        <w:top w:val="none" w:sz="0" w:space="0" w:color="auto"/>
        <w:left w:val="none" w:sz="0" w:space="0" w:color="auto"/>
        <w:bottom w:val="none" w:sz="0" w:space="0" w:color="auto"/>
        <w:right w:val="none" w:sz="0" w:space="0" w:color="auto"/>
      </w:divBdr>
    </w:div>
    <w:div w:id="286008321">
      <w:bodyDiv w:val="1"/>
      <w:marLeft w:val="0"/>
      <w:marRight w:val="0"/>
      <w:marTop w:val="0"/>
      <w:marBottom w:val="0"/>
      <w:divBdr>
        <w:top w:val="none" w:sz="0" w:space="0" w:color="auto"/>
        <w:left w:val="none" w:sz="0" w:space="0" w:color="auto"/>
        <w:bottom w:val="none" w:sz="0" w:space="0" w:color="auto"/>
        <w:right w:val="none" w:sz="0" w:space="0" w:color="auto"/>
      </w:divBdr>
    </w:div>
    <w:div w:id="291643105">
      <w:bodyDiv w:val="1"/>
      <w:marLeft w:val="0"/>
      <w:marRight w:val="0"/>
      <w:marTop w:val="0"/>
      <w:marBottom w:val="0"/>
      <w:divBdr>
        <w:top w:val="none" w:sz="0" w:space="0" w:color="auto"/>
        <w:left w:val="none" w:sz="0" w:space="0" w:color="auto"/>
        <w:bottom w:val="none" w:sz="0" w:space="0" w:color="auto"/>
        <w:right w:val="none" w:sz="0" w:space="0" w:color="auto"/>
      </w:divBdr>
    </w:div>
    <w:div w:id="313220893">
      <w:bodyDiv w:val="1"/>
      <w:marLeft w:val="0"/>
      <w:marRight w:val="0"/>
      <w:marTop w:val="0"/>
      <w:marBottom w:val="0"/>
      <w:divBdr>
        <w:top w:val="none" w:sz="0" w:space="0" w:color="auto"/>
        <w:left w:val="none" w:sz="0" w:space="0" w:color="auto"/>
        <w:bottom w:val="none" w:sz="0" w:space="0" w:color="auto"/>
        <w:right w:val="none" w:sz="0" w:space="0" w:color="auto"/>
      </w:divBdr>
    </w:div>
    <w:div w:id="313797024">
      <w:bodyDiv w:val="1"/>
      <w:marLeft w:val="0"/>
      <w:marRight w:val="0"/>
      <w:marTop w:val="0"/>
      <w:marBottom w:val="0"/>
      <w:divBdr>
        <w:top w:val="none" w:sz="0" w:space="0" w:color="auto"/>
        <w:left w:val="none" w:sz="0" w:space="0" w:color="auto"/>
        <w:bottom w:val="none" w:sz="0" w:space="0" w:color="auto"/>
        <w:right w:val="none" w:sz="0" w:space="0" w:color="auto"/>
      </w:divBdr>
    </w:div>
    <w:div w:id="315229625">
      <w:bodyDiv w:val="1"/>
      <w:marLeft w:val="0"/>
      <w:marRight w:val="0"/>
      <w:marTop w:val="0"/>
      <w:marBottom w:val="0"/>
      <w:divBdr>
        <w:top w:val="none" w:sz="0" w:space="0" w:color="auto"/>
        <w:left w:val="none" w:sz="0" w:space="0" w:color="auto"/>
        <w:bottom w:val="none" w:sz="0" w:space="0" w:color="auto"/>
        <w:right w:val="none" w:sz="0" w:space="0" w:color="auto"/>
      </w:divBdr>
      <w:divsChild>
        <w:div w:id="1750226430">
          <w:marLeft w:val="0"/>
          <w:marRight w:val="0"/>
          <w:marTop w:val="0"/>
          <w:marBottom w:val="0"/>
          <w:divBdr>
            <w:top w:val="none" w:sz="0" w:space="0" w:color="auto"/>
            <w:left w:val="none" w:sz="0" w:space="0" w:color="auto"/>
            <w:bottom w:val="none" w:sz="0" w:space="0" w:color="auto"/>
            <w:right w:val="none" w:sz="0" w:space="0" w:color="auto"/>
          </w:divBdr>
          <w:divsChild>
            <w:div w:id="2784267">
              <w:marLeft w:val="0"/>
              <w:marRight w:val="0"/>
              <w:marTop w:val="0"/>
              <w:marBottom w:val="0"/>
              <w:divBdr>
                <w:top w:val="none" w:sz="0" w:space="0" w:color="auto"/>
                <w:left w:val="none" w:sz="0" w:space="0" w:color="auto"/>
                <w:bottom w:val="none" w:sz="0" w:space="0" w:color="auto"/>
                <w:right w:val="none" w:sz="0" w:space="0" w:color="auto"/>
              </w:divBdr>
            </w:div>
            <w:div w:id="528877146">
              <w:marLeft w:val="0"/>
              <w:marRight w:val="0"/>
              <w:marTop w:val="0"/>
              <w:marBottom w:val="0"/>
              <w:divBdr>
                <w:top w:val="none" w:sz="0" w:space="0" w:color="auto"/>
                <w:left w:val="none" w:sz="0" w:space="0" w:color="auto"/>
                <w:bottom w:val="none" w:sz="0" w:space="0" w:color="auto"/>
                <w:right w:val="none" w:sz="0" w:space="0" w:color="auto"/>
              </w:divBdr>
            </w:div>
            <w:div w:id="1546405666">
              <w:marLeft w:val="0"/>
              <w:marRight w:val="0"/>
              <w:marTop w:val="0"/>
              <w:marBottom w:val="0"/>
              <w:divBdr>
                <w:top w:val="none" w:sz="0" w:space="0" w:color="auto"/>
                <w:left w:val="none" w:sz="0" w:space="0" w:color="auto"/>
                <w:bottom w:val="none" w:sz="0" w:space="0" w:color="auto"/>
                <w:right w:val="none" w:sz="0" w:space="0" w:color="auto"/>
              </w:divBdr>
              <w:divsChild>
                <w:div w:id="906301447">
                  <w:marLeft w:val="0"/>
                  <w:marRight w:val="0"/>
                  <w:marTop w:val="0"/>
                  <w:marBottom w:val="0"/>
                  <w:divBdr>
                    <w:top w:val="none" w:sz="0" w:space="0" w:color="auto"/>
                    <w:left w:val="none" w:sz="0" w:space="0" w:color="auto"/>
                    <w:bottom w:val="none" w:sz="0" w:space="0" w:color="auto"/>
                    <w:right w:val="none" w:sz="0" w:space="0" w:color="auto"/>
                  </w:divBdr>
                  <w:divsChild>
                    <w:div w:id="119762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845191">
      <w:bodyDiv w:val="1"/>
      <w:marLeft w:val="0"/>
      <w:marRight w:val="0"/>
      <w:marTop w:val="0"/>
      <w:marBottom w:val="0"/>
      <w:divBdr>
        <w:top w:val="none" w:sz="0" w:space="0" w:color="auto"/>
        <w:left w:val="none" w:sz="0" w:space="0" w:color="auto"/>
        <w:bottom w:val="none" w:sz="0" w:space="0" w:color="auto"/>
        <w:right w:val="none" w:sz="0" w:space="0" w:color="auto"/>
      </w:divBdr>
    </w:div>
    <w:div w:id="323823692">
      <w:bodyDiv w:val="1"/>
      <w:marLeft w:val="0"/>
      <w:marRight w:val="0"/>
      <w:marTop w:val="0"/>
      <w:marBottom w:val="0"/>
      <w:divBdr>
        <w:top w:val="none" w:sz="0" w:space="0" w:color="auto"/>
        <w:left w:val="none" w:sz="0" w:space="0" w:color="auto"/>
        <w:bottom w:val="none" w:sz="0" w:space="0" w:color="auto"/>
        <w:right w:val="none" w:sz="0" w:space="0" w:color="auto"/>
      </w:divBdr>
    </w:div>
    <w:div w:id="328874961">
      <w:bodyDiv w:val="1"/>
      <w:marLeft w:val="0"/>
      <w:marRight w:val="0"/>
      <w:marTop w:val="0"/>
      <w:marBottom w:val="0"/>
      <w:divBdr>
        <w:top w:val="none" w:sz="0" w:space="0" w:color="auto"/>
        <w:left w:val="none" w:sz="0" w:space="0" w:color="auto"/>
        <w:bottom w:val="none" w:sz="0" w:space="0" w:color="auto"/>
        <w:right w:val="none" w:sz="0" w:space="0" w:color="auto"/>
      </w:divBdr>
    </w:div>
    <w:div w:id="336883524">
      <w:bodyDiv w:val="1"/>
      <w:marLeft w:val="0"/>
      <w:marRight w:val="0"/>
      <w:marTop w:val="0"/>
      <w:marBottom w:val="0"/>
      <w:divBdr>
        <w:top w:val="none" w:sz="0" w:space="0" w:color="auto"/>
        <w:left w:val="none" w:sz="0" w:space="0" w:color="auto"/>
        <w:bottom w:val="none" w:sz="0" w:space="0" w:color="auto"/>
        <w:right w:val="none" w:sz="0" w:space="0" w:color="auto"/>
      </w:divBdr>
    </w:div>
    <w:div w:id="338585384">
      <w:bodyDiv w:val="1"/>
      <w:marLeft w:val="0"/>
      <w:marRight w:val="0"/>
      <w:marTop w:val="0"/>
      <w:marBottom w:val="0"/>
      <w:divBdr>
        <w:top w:val="none" w:sz="0" w:space="0" w:color="auto"/>
        <w:left w:val="none" w:sz="0" w:space="0" w:color="auto"/>
        <w:bottom w:val="none" w:sz="0" w:space="0" w:color="auto"/>
        <w:right w:val="none" w:sz="0" w:space="0" w:color="auto"/>
      </w:divBdr>
    </w:div>
    <w:div w:id="344719968">
      <w:bodyDiv w:val="1"/>
      <w:marLeft w:val="0"/>
      <w:marRight w:val="0"/>
      <w:marTop w:val="0"/>
      <w:marBottom w:val="0"/>
      <w:divBdr>
        <w:top w:val="none" w:sz="0" w:space="0" w:color="auto"/>
        <w:left w:val="none" w:sz="0" w:space="0" w:color="auto"/>
        <w:bottom w:val="none" w:sz="0" w:space="0" w:color="auto"/>
        <w:right w:val="none" w:sz="0" w:space="0" w:color="auto"/>
      </w:divBdr>
    </w:div>
    <w:div w:id="355544403">
      <w:bodyDiv w:val="1"/>
      <w:marLeft w:val="0"/>
      <w:marRight w:val="0"/>
      <w:marTop w:val="0"/>
      <w:marBottom w:val="0"/>
      <w:divBdr>
        <w:top w:val="none" w:sz="0" w:space="0" w:color="auto"/>
        <w:left w:val="none" w:sz="0" w:space="0" w:color="auto"/>
        <w:bottom w:val="none" w:sz="0" w:space="0" w:color="auto"/>
        <w:right w:val="none" w:sz="0" w:space="0" w:color="auto"/>
      </w:divBdr>
    </w:div>
    <w:div w:id="372273079">
      <w:bodyDiv w:val="1"/>
      <w:marLeft w:val="0"/>
      <w:marRight w:val="0"/>
      <w:marTop w:val="0"/>
      <w:marBottom w:val="0"/>
      <w:divBdr>
        <w:top w:val="none" w:sz="0" w:space="0" w:color="auto"/>
        <w:left w:val="none" w:sz="0" w:space="0" w:color="auto"/>
        <w:bottom w:val="none" w:sz="0" w:space="0" w:color="auto"/>
        <w:right w:val="none" w:sz="0" w:space="0" w:color="auto"/>
      </w:divBdr>
    </w:div>
    <w:div w:id="381640285">
      <w:bodyDiv w:val="1"/>
      <w:marLeft w:val="0"/>
      <w:marRight w:val="0"/>
      <w:marTop w:val="0"/>
      <w:marBottom w:val="0"/>
      <w:divBdr>
        <w:top w:val="none" w:sz="0" w:space="0" w:color="auto"/>
        <w:left w:val="none" w:sz="0" w:space="0" w:color="auto"/>
        <w:bottom w:val="none" w:sz="0" w:space="0" w:color="auto"/>
        <w:right w:val="none" w:sz="0" w:space="0" w:color="auto"/>
      </w:divBdr>
    </w:div>
    <w:div w:id="382096394">
      <w:bodyDiv w:val="1"/>
      <w:marLeft w:val="0"/>
      <w:marRight w:val="0"/>
      <w:marTop w:val="0"/>
      <w:marBottom w:val="0"/>
      <w:divBdr>
        <w:top w:val="none" w:sz="0" w:space="0" w:color="auto"/>
        <w:left w:val="none" w:sz="0" w:space="0" w:color="auto"/>
        <w:bottom w:val="none" w:sz="0" w:space="0" w:color="auto"/>
        <w:right w:val="none" w:sz="0" w:space="0" w:color="auto"/>
      </w:divBdr>
    </w:div>
    <w:div w:id="404836458">
      <w:bodyDiv w:val="1"/>
      <w:marLeft w:val="0"/>
      <w:marRight w:val="0"/>
      <w:marTop w:val="0"/>
      <w:marBottom w:val="0"/>
      <w:divBdr>
        <w:top w:val="none" w:sz="0" w:space="0" w:color="auto"/>
        <w:left w:val="none" w:sz="0" w:space="0" w:color="auto"/>
        <w:bottom w:val="none" w:sz="0" w:space="0" w:color="auto"/>
        <w:right w:val="none" w:sz="0" w:space="0" w:color="auto"/>
      </w:divBdr>
    </w:div>
    <w:div w:id="409039590">
      <w:bodyDiv w:val="1"/>
      <w:marLeft w:val="0"/>
      <w:marRight w:val="0"/>
      <w:marTop w:val="0"/>
      <w:marBottom w:val="0"/>
      <w:divBdr>
        <w:top w:val="none" w:sz="0" w:space="0" w:color="auto"/>
        <w:left w:val="none" w:sz="0" w:space="0" w:color="auto"/>
        <w:bottom w:val="none" w:sz="0" w:space="0" w:color="auto"/>
        <w:right w:val="none" w:sz="0" w:space="0" w:color="auto"/>
      </w:divBdr>
    </w:div>
    <w:div w:id="410857912">
      <w:bodyDiv w:val="1"/>
      <w:marLeft w:val="0"/>
      <w:marRight w:val="0"/>
      <w:marTop w:val="0"/>
      <w:marBottom w:val="0"/>
      <w:divBdr>
        <w:top w:val="none" w:sz="0" w:space="0" w:color="auto"/>
        <w:left w:val="none" w:sz="0" w:space="0" w:color="auto"/>
        <w:bottom w:val="none" w:sz="0" w:space="0" w:color="auto"/>
        <w:right w:val="none" w:sz="0" w:space="0" w:color="auto"/>
      </w:divBdr>
    </w:div>
    <w:div w:id="414134922">
      <w:bodyDiv w:val="1"/>
      <w:marLeft w:val="0"/>
      <w:marRight w:val="0"/>
      <w:marTop w:val="0"/>
      <w:marBottom w:val="0"/>
      <w:divBdr>
        <w:top w:val="none" w:sz="0" w:space="0" w:color="auto"/>
        <w:left w:val="none" w:sz="0" w:space="0" w:color="auto"/>
        <w:bottom w:val="none" w:sz="0" w:space="0" w:color="auto"/>
        <w:right w:val="none" w:sz="0" w:space="0" w:color="auto"/>
      </w:divBdr>
    </w:div>
    <w:div w:id="417823688">
      <w:bodyDiv w:val="1"/>
      <w:marLeft w:val="0"/>
      <w:marRight w:val="0"/>
      <w:marTop w:val="0"/>
      <w:marBottom w:val="0"/>
      <w:divBdr>
        <w:top w:val="none" w:sz="0" w:space="0" w:color="auto"/>
        <w:left w:val="none" w:sz="0" w:space="0" w:color="auto"/>
        <w:bottom w:val="none" w:sz="0" w:space="0" w:color="auto"/>
        <w:right w:val="none" w:sz="0" w:space="0" w:color="auto"/>
      </w:divBdr>
    </w:div>
    <w:div w:id="425999319">
      <w:bodyDiv w:val="1"/>
      <w:marLeft w:val="0"/>
      <w:marRight w:val="0"/>
      <w:marTop w:val="0"/>
      <w:marBottom w:val="0"/>
      <w:divBdr>
        <w:top w:val="none" w:sz="0" w:space="0" w:color="auto"/>
        <w:left w:val="none" w:sz="0" w:space="0" w:color="auto"/>
        <w:bottom w:val="none" w:sz="0" w:space="0" w:color="auto"/>
        <w:right w:val="none" w:sz="0" w:space="0" w:color="auto"/>
      </w:divBdr>
    </w:div>
    <w:div w:id="438180793">
      <w:bodyDiv w:val="1"/>
      <w:marLeft w:val="0"/>
      <w:marRight w:val="0"/>
      <w:marTop w:val="0"/>
      <w:marBottom w:val="0"/>
      <w:divBdr>
        <w:top w:val="none" w:sz="0" w:space="0" w:color="auto"/>
        <w:left w:val="none" w:sz="0" w:space="0" w:color="auto"/>
        <w:bottom w:val="none" w:sz="0" w:space="0" w:color="auto"/>
        <w:right w:val="none" w:sz="0" w:space="0" w:color="auto"/>
      </w:divBdr>
    </w:div>
    <w:div w:id="443696673">
      <w:bodyDiv w:val="1"/>
      <w:marLeft w:val="0"/>
      <w:marRight w:val="0"/>
      <w:marTop w:val="0"/>
      <w:marBottom w:val="0"/>
      <w:divBdr>
        <w:top w:val="none" w:sz="0" w:space="0" w:color="auto"/>
        <w:left w:val="none" w:sz="0" w:space="0" w:color="auto"/>
        <w:bottom w:val="none" w:sz="0" w:space="0" w:color="auto"/>
        <w:right w:val="none" w:sz="0" w:space="0" w:color="auto"/>
      </w:divBdr>
    </w:div>
    <w:div w:id="453522643">
      <w:bodyDiv w:val="1"/>
      <w:marLeft w:val="0"/>
      <w:marRight w:val="0"/>
      <w:marTop w:val="0"/>
      <w:marBottom w:val="0"/>
      <w:divBdr>
        <w:top w:val="none" w:sz="0" w:space="0" w:color="auto"/>
        <w:left w:val="none" w:sz="0" w:space="0" w:color="auto"/>
        <w:bottom w:val="none" w:sz="0" w:space="0" w:color="auto"/>
        <w:right w:val="none" w:sz="0" w:space="0" w:color="auto"/>
      </w:divBdr>
    </w:div>
    <w:div w:id="454131708">
      <w:bodyDiv w:val="1"/>
      <w:marLeft w:val="0"/>
      <w:marRight w:val="0"/>
      <w:marTop w:val="0"/>
      <w:marBottom w:val="0"/>
      <w:divBdr>
        <w:top w:val="none" w:sz="0" w:space="0" w:color="auto"/>
        <w:left w:val="none" w:sz="0" w:space="0" w:color="auto"/>
        <w:bottom w:val="none" w:sz="0" w:space="0" w:color="auto"/>
        <w:right w:val="none" w:sz="0" w:space="0" w:color="auto"/>
      </w:divBdr>
    </w:div>
    <w:div w:id="464929280">
      <w:bodyDiv w:val="1"/>
      <w:marLeft w:val="0"/>
      <w:marRight w:val="0"/>
      <w:marTop w:val="0"/>
      <w:marBottom w:val="0"/>
      <w:divBdr>
        <w:top w:val="none" w:sz="0" w:space="0" w:color="auto"/>
        <w:left w:val="none" w:sz="0" w:space="0" w:color="auto"/>
        <w:bottom w:val="none" w:sz="0" w:space="0" w:color="auto"/>
        <w:right w:val="none" w:sz="0" w:space="0" w:color="auto"/>
      </w:divBdr>
    </w:div>
    <w:div w:id="470901396">
      <w:bodyDiv w:val="1"/>
      <w:marLeft w:val="0"/>
      <w:marRight w:val="0"/>
      <w:marTop w:val="0"/>
      <w:marBottom w:val="0"/>
      <w:divBdr>
        <w:top w:val="none" w:sz="0" w:space="0" w:color="auto"/>
        <w:left w:val="none" w:sz="0" w:space="0" w:color="auto"/>
        <w:bottom w:val="none" w:sz="0" w:space="0" w:color="auto"/>
        <w:right w:val="none" w:sz="0" w:space="0" w:color="auto"/>
      </w:divBdr>
      <w:divsChild>
        <w:div w:id="1544754105">
          <w:marLeft w:val="0"/>
          <w:marRight w:val="0"/>
          <w:marTop w:val="0"/>
          <w:marBottom w:val="0"/>
          <w:divBdr>
            <w:top w:val="none" w:sz="0" w:space="0" w:color="auto"/>
            <w:left w:val="none" w:sz="0" w:space="0" w:color="auto"/>
            <w:bottom w:val="none" w:sz="0" w:space="0" w:color="auto"/>
            <w:right w:val="none" w:sz="0" w:space="0" w:color="auto"/>
          </w:divBdr>
          <w:divsChild>
            <w:div w:id="387191887">
              <w:marLeft w:val="0"/>
              <w:marRight w:val="0"/>
              <w:marTop w:val="0"/>
              <w:marBottom w:val="0"/>
              <w:divBdr>
                <w:top w:val="none" w:sz="0" w:space="0" w:color="auto"/>
                <w:left w:val="none" w:sz="0" w:space="0" w:color="auto"/>
                <w:bottom w:val="none" w:sz="0" w:space="0" w:color="auto"/>
                <w:right w:val="none" w:sz="0" w:space="0" w:color="auto"/>
              </w:divBdr>
            </w:div>
            <w:div w:id="860582792">
              <w:marLeft w:val="0"/>
              <w:marRight w:val="0"/>
              <w:marTop w:val="0"/>
              <w:marBottom w:val="0"/>
              <w:divBdr>
                <w:top w:val="none" w:sz="0" w:space="0" w:color="auto"/>
                <w:left w:val="none" w:sz="0" w:space="0" w:color="auto"/>
                <w:bottom w:val="none" w:sz="0" w:space="0" w:color="auto"/>
                <w:right w:val="none" w:sz="0" w:space="0" w:color="auto"/>
              </w:divBdr>
            </w:div>
            <w:div w:id="1505170118">
              <w:marLeft w:val="0"/>
              <w:marRight w:val="0"/>
              <w:marTop w:val="0"/>
              <w:marBottom w:val="0"/>
              <w:divBdr>
                <w:top w:val="none" w:sz="0" w:space="0" w:color="auto"/>
                <w:left w:val="none" w:sz="0" w:space="0" w:color="auto"/>
                <w:bottom w:val="none" w:sz="0" w:space="0" w:color="auto"/>
                <w:right w:val="none" w:sz="0" w:space="0" w:color="auto"/>
              </w:divBdr>
              <w:divsChild>
                <w:div w:id="1589002714">
                  <w:marLeft w:val="0"/>
                  <w:marRight w:val="0"/>
                  <w:marTop w:val="0"/>
                  <w:marBottom w:val="0"/>
                  <w:divBdr>
                    <w:top w:val="none" w:sz="0" w:space="0" w:color="auto"/>
                    <w:left w:val="none" w:sz="0" w:space="0" w:color="auto"/>
                    <w:bottom w:val="none" w:sz="0" w:space="0" w:color="auto"/>
                    <w:right w:val="none" w:sz="0" w:space="0" w:color="auto"/>
                  </w:divBdr>
                  <w:divsChild>
                    <w:div w:id="52259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723905">
      <w:bodyDiv w:val="1"/>
      <w:marLeft w:val="0"/>
      <w:marRight w:val="0"/>
      <w:marTop w:val="0"/>
      <w:marBottom w:val="0"/>
      <w:divBdr>
        <w:top w:val="none" w:sz="0" w:space="0" w:color="auto"/>
        <w:left w:val="none" w:sz="0" w:space="0" w:color="auto"/>
        <w:bottom w:val="none" w:sz="0" w:space="0" w:color="auto"/>
        <w:right w:val="none" w:sz="0" w:space="0" w:color="auto"/>
      </w:divBdr>
    </w:div>
    <w:div w:id="486745451">
      <w:bodyDiv w:val="1"/>
      <w:marLeft w:val="0"/>
      <w:marRight w:val="0"/>
      <w:marTop w:val="0"/>
      <w:marBottom w:val="0"/>
      <w:divBdr>
        <w:top w:val="none" w:sz="0" w:space="0" w:color="auto"/>
        <w:left w:val="none" w:sz="0" w:space="0" w:color="auto"/>
        <w:bottom w:val="none" w:sz="0" w:space="0" w:color="auto"/>
        <w:right w:val="none" w:sz="0" w:space="0" w:color="auto"/>
      </w:divBdr>
    </w:div>
    <w:div w:id="494958132">
      <w:bodyDiv w:val="1"/>
      <w:marLeft w:val="0"/>
      <w:marRight w:val="0"/>
      <w:marTop w:val="0"/>
      <w:marBottom w:val="0"/>
      <w:divBdr>
        <w:top w:val="none" w:sz="0" w:space="0" w:color="auto"/>
        <w:left w:val="none" w:sz="0" w:space="0" w:color="auto"/>
        <w:bottom w:val="none" w:sz="0" w:space="0" w:color="auto"/>
        <w:right w:val="none" w:sz="0" w:space="0" w:color="auto"/>
      </w:divBdr>
    </w:div>
    <w:div w:id="546374986">
      <w:bodyDiv w:val="1"/>
      <w:marLeft w:val="0"/>
      <w:marRight w:val="0"/>
      <w:marTop w:val="0"/>
      <w:marBottom w:val="0"/>
      <w:divBdr>
        <w:top w:val="none" w:sz="0" w:space="0" w:color="auto"/>
        <w:left w:val="none" w:sz="0" w:space="0" w:color="auto"/>
        <w:bottom w:val="none" w:sz="0" w:space="0" w:color="auto"/>
        <w:right w:val="none" w:sz="0" w:space="0" w:color="auto"/>
      </w:divBdr>
    </w:div>
    <w:div w:id="549918979">
      <w:bodyDiv w:val="1"/>
      <w:marLeft w:val="0"/>
      <w:marRight w:val="0"/>
      <w:marTop w:val="0"/>
      <w:marBottom w:val="0"/>
      <w:divBdr>
        <w:top w:val="none" w:sz="0" w:space="0" w:color="auto"/>
        <w:left w:val="none" w:sz="0" w:space="0" w:color="auto"/>
        <w:bottom w:val="none" w:sz="0" w:space="0" w:color="auto"/>
        <w:right w:val="none" w:sz="0" w:space="0" w:color="auto"/>
      </w:divBdr>
    </w:div>
    <w:div w:id="564998640">
      <w:bodyDiv w:val="1"/>
      <w:marLeft w:val="0"/>
      <w:marRight w:val="0"/>
      <w:marTop w:val="0"/>
      <w:marBottom w:val="0"/>
      <w:divBdr>
        <w:top w:val="none" w:sz="0" w:space="0" w:color="auto"/>
        <w:left w:val="none" w:sz="0" w:space="0" w:color="auto"/>
        <w:bottom w:val="none" w:sz="0" w:space="0" w:color="auto"/>
        <w:right w:val="none" w:sz="0" w:space="0" w:color="auto"/>
      </w:divBdr>
    </w:div>
    <w:div w:id="605581025">
      <w:bodyDiv w:val="1"/>
      <w:marLeft w:val="0"/>
      <w:marRight w:val="0"/>
      <w:marTop w:val="0"/>
      <w:marBottom w:val="0"/>
      <w:divBdr>
        <w:top w:val="none" w:sz="0" w:space="0" w:color="auto"/>
        <w:left w:val="none" w:sz="0" w:space="0" w:color="auto"/>
        <w:bottom w:val="none" w:sz="0" w:space="0" w:color="auto"/>
        <w:right w:val="none" w:sz="0" w:space="0" w:color="auto"/>
      </w:divBdr>
    </w:div>
    <w:div w:id="618337750">
      <w:bodyDiv w:val="1"/>
      <w:marLeft w:val="0"/>
      <w:marRight w:val="0"/>
      <w:marTop w:val="0"/>
      <w:marBottom w:val="0"/>
      <w:divBdr>
        <w:top w:val="none" w:sz="0" w:space="0" w:color="auto"/>
        <w:left w:val="none" w:sz="0" w:space="0" w:color="auto"/>
        <w:bottom w:val="none" w:sz="0" w:space="0" w:color="auto"/>
        <w:right w:val="none" w:sz="0" w:space="0" w:color="auto"/>
      </w:divBdr>
      <w:divsChild>
        <w:div w:id="2076318507">
          <w:marLeft w:val="0"/>
          <w:marRight w:val="0"/>
          <w:marTop w:val="0"/>
          <w:marBottom w:val="0"/>
          <w:divBdr>
            <w:top w:val="none" w:sz="0" w:space="0" w:color="auto"/>
            <w:left w:val="none" w:sz="0" w:space="0" w:color="auto"/>
            <w:bottom w:val="none" w:sz="0" w:space="0" w:color="auto"/>
            <w:right w:val="none" w:sz="0" w:space="0" w:color="auto"/>
          </w:divBdr>
          <w:divsChild>
            <w:div w:id="1234852637">
              <w:marLeft w:val="0"/>
              <w:marRight w:val="0"/>
              <w:marTop w:val="0"/>
              <w:marBottom w:val="0"/>
              <w:divBdr>
                <w:top w:val="none" w:sz="0" w:space="0" w:color="auto"/>
                <w:left w:val="none" w:sz="0" w:space="0" w:color="auto"/>
                <w:bottom w:val="none" w:sz="0" w:space="0" w:color="auto"/>
                <w:right w:val="none" w:sz="0" w:space="0" w:color="auto"/>
              </w:divBdr>
              <w:divsChild>
                <w:div w:id="1280604667">
                  <w:marLeft w:val="0"/>
                  <w:marRight w:val="0"/>
                  <w:marTop w:val="0"/>
                  <w:marBottom w:val="0"/>
                  <w:divBdr>
                    <w:top w:val="none" w:sz="0" w:space="0" w:color="auto"/>
                    <w:left w:val="none" w:sz="0" w:space="0" w:color="auto"/>
                    <w:bottom w:val="none" w:sz="0" w:space="0" w:color="auto"/>
                    <w:right w:val="none" w:sz="0" w:space="0" w:color="auto"/>
                  </w:divBdr>
                  <w:divsChild>
                    <w:div w:id="100173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286972">
              <w:marLeft w:val="0"/>
              <w:marRight w:val="0"/>
              <w:marTop w:val="0"/>
              <w:marBottom w:val="0"/>
              <w:divBdr>
                <w:top w:val="none" w:sz="0" w:space="0" w:color="auto"/>
                <w:left w:val="none" w:sz="0" w:space="0" w:color="auto"/>
                <w:bottom w:val="none" w:sz="0" w:space="0" w:color="auto"/>
                <w:right w:val="none" w:sz="0" w:space="0" w:color="auto"/>
              </w:divBdr>
            </w:div>
          </w:divsChild>
        </w:div>
        <w:div w:id="1652979967">
          <w:marLeft w:val="0"/>
          <w:marRight w:val="0"/>
          <w:marTop w:val="0"/>
          <w:marBottom w:val="0"/>
          <w:divBdr>
            <w:top w:val="none" w:sz="0" w:space="0" w:color="auto"/>
            <w:left w:val="none" w:sz="0" w:space="0" w:color="auto"/>
            <w:bottom w:val="none" w:sz="0" w:space="0" w:color="auto"/>
            <w:right w:val="none" w:sz="0" w:space="0" w:color="auto"/>
          </w:divBdr>
          <w:divsChild>
            <w:div w:id="431827765">
              <w:marLeft w:val="0"/>
              <w:marRight w:val="0"/>
              <w:marTop w:val="0"/>
              <w:marBottom w:val="0"/>
              <w:divBdr>
                <w:top w:val="none" w:sz="0" w:space="0" w:color="auto"/>
                <w:left w:val="none" w:sz="0" w:space="0" w:color="auto"/>
                <w:bottom w:val="none" w:sz="0" w:space="0" w:color="auto"/>
                <w:right w:val="none" w:sz="0" w:space="0" w:color="auto"/>
              </w:divBdr>
              <w:divsChild>
                <w:div w:id="1916938507">
                  <w:marLeft w:val="0"/>
                  <w:marRight w:val="0"/>
                  <w:marTop w:val="0"/>
                  <w:marBottom w:val="0"/>
                  <w:divBdr>
                    <w:top w:val="none" w:sz="0" w:space="0" w:color="auto"/>
                    <w:left w:val="none" w:sz="0" w:space="0" w:color="auto"/>
                    <w:bottom w:val="none" w:sz="0" w:space="0" w:color="auto"/>
                    <w:right w:val="none" w:sz="0" w:space="0" w:color="auto"/>
                  </w:divBdr>
                  <w:divsChild>
                    <w:div w:id="72040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785900">
              <w:marLeft w:val="0"/>
              <w:marRight w:val="0"/>
              <w:marTop w:val="0"/>
              <w:marBottom w:val="0"/>
              <w:divBdr>
                <w:top w:val="none" w:sz="0" w:space="0" w:color="auto"/>
                <w:left w:val="none" w:sz="0" w:space="0" w:color="auto"/>
                <w:bottom w:val="none" w:sz="0" w:space="0" w:color="auto"/>
                <w:right w:val="none" w:sz="0" w:space="0" w:color="auto"/>
              </w:divBdr>
            </w:div>
          </w:divsChild>
        </w:div>
        <w:div w:id="1958179274">
          <w:marLeft w:val="0"/>
          <w:marRight w:val="0"/>
          <w:marTop w:val="0"/>
          <w:marBottom w:val="0"/>
          <w:divBdr>
            <w:top w:val="none" w:sz="0" w:space="0" w:color="auto"/>
            <w:left w:val="none" w:sz="0" w:space="0" w:color="auto"/>
            <w:bottom w:val="none" w:sz="0" w:space="0" w:color="auto"/>
            <w:right w:val="none" w:sz="0" w:space="0" w:color="auto"/>
          </w:divBdr>
          <w:divsChild>
            <w:div w:id="721440560">
              <w:marLeft w:val="0"/>
              <w:marRight w:val="0"/>
              <w:marTop w:val="0"/>
              <w:marBottom w:val="0"/>
              <w:divBdr>
                <w:top w:val="none" w:sz="0" w:space="0" w:color="auto"/>
                <w:left w:val="none" w:sz="0" w:space="0" w:color="auto"/>
                <w:bottom w:val="none" w:sz="0" w:space="0" w:color="auto"/>
                <w:right w:val="none" w:sz="0" w:space="0" w:color="auto"/>
              </w:divBdr>
              <w:divsChild>
                <w:div w:id="1108740017">
                  <w:marLeft w:val="0"/>
                  <w:marRight w:val="0"/>
                  <w:marTop w:val="0"/>
                  <w:marBottom w:val="0"/>
                  <w:divBdr>
                    <w:top w:val="none" w:sz="0" w:space="0" w:color="auto"/>
                    <w:left w:val="none" w:sz="0" w:space="0" w:color="auto"/>
                    <w:bottom w:val="none" w:sz="0" w:space="0" w:color="auto"/>
                    <w:right w:val="none" w:sz="0" w:space="0" w:color="auto"/>
                  </w:divBdr>
                  <w:divsChild>
                    <w:div w:id="184269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64589">
              <w:marLeft w:val="0"/>
              <w:marRight w:val="0"/>
              <w:marTop w:val="0"/>
              <w:marBottom w:val="0"/>
              <w:divBdr>
                <w:top w:val="none" w:sz="0" w:space="0" w:color="auto"/>
                <w:left w:val="none" w:sz="0" w:space="0" w:color="auto"/>
                <w:bottom w:val="none" w:sz="0" w:space="0" w:color="auto"/>
                <w:right w:val="none" w:sz="0" w:space="0" w:color="auto"/>
              </w:divBdr>
            </w:div>
          </w:divsChild>
        </w:div>
        <w:div w:id="1256013466">
          <w:marLeft w:val="0"/>
          <w:marRight w:val="0"/>
          <w:marTop w:val="0"/>
          <w:marBottom w:val="0"/>
          <w:divBdr>
            <w:top w:val="none" w:sz="0" w:space="0" w:color="auto"/>
            <w:left w:val="none" w:sz="0" w:space="0" w:color="auto"/>
            <w:bottom w:val="none" w:sz="0" w:space="0" w:color="auto"/>
            <w:right w:val="none" w:sz="0" w:space="0" w:color="auto"/>
          </w:divBdr>
          <w:divsChild>
            <w:div w:id="2132044562">
              <w:marLeft w:val="0"/>
              <w:marRight w:val="0"/>
              <w:marTop w:val="0"/>
              <w:marBottom w:val="0"/>
              <w:divBdr>
                <w:top w:val="none" w:sz="0" w:space="0" w:color="auto"/>
                <w:left w:val="none" w:sz="0" w:space="0" w:color="auto"/>
                <w:bottom w:val="none" w:sz="0" w:space="0" w:color="auto"/>
                <w:right w:val="none" w:sz="0" w:space="0" w:color="auto"/>
              </w:divBdr>
            </w:div>
            <w:div w:id="320276516">
              <w:marLeft w:val="0"/>
              <w:marRight w:val="0"/>
              <w:marTop w:val="0"/>
              <w:marBottom w:val="0"/>
              <w:divBdr>
                <w:top w:val="none" w:sz="0" w:space="0" w:color="auto"/>
                <w:left w:val="none" w:sz="0" w:space="0" w:color="auto"/>
                <w:bottom w:val="none" w:sz="0" w:space="0" w:color="auto"/>
                <w:right w:val="none" w:sz="0" w:space="0" w:color="auto"/>
              </w:divBdr>
              <w:divsChild>
                <w:div w:id="801844938">
                  <w:marLeft w:val="0"/>
                  <w:marRight w:val="0"/>
                  <w:marTop w:val="0"/>
                  <w:marBottom w:val="0"/>
                  <w:divBdr>
                    <w:top w:val="none" w:sz="0" w:space="0" w:color="auto"/>
                    <w:left w:val="none" w:sz="0" w:space="0" w:color="auto"/>
                    <w:bottom w:val="none" w:sz="0" w:space="0" w:color="auto"/>
                    <w:right w:val="none" w:sz="0" w:space="0" w:color="auto"/>
                  </w:divBdr>
                  <w:divsChild>
                    <w:div w:id="89851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37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88183">
      <w:bodyDiv w:val="1"/>
      <w:marLeft w:val="0"/>
      <w:marRight w:val="0"/>
      <w:marTop w:val="0"/>
      <w:marBottom w:val="0"/>
      <w:divBdr>
        <w:top w:val="none" w:sz="0" w:space="0" w:color="auto"/>
        <w:left w:val="none" w:sz="0" w:space="0" w:color="auto"/>
        <w:bottom w:val="none" w:sz="0" w:space="0" w:color="auto"/>
        <w:right w:val="none" w:sz="0" w:space="0" w:color="auto"/>
      </w:divBdr>
    </w:div>
    <w:div w:id="631905036">
      <w:bodyDiv w:val="1"/>
      <w:marLeft w:val="0"/>
      <w:marRight w:val="0"/>
      <w:marTop w:val="0"/>
      <w:marBottom w:val="0"/>
      <w:divBdr>
        <w:top w:val="none" w:sz="0" w:space="0" w:color="auto"/>
        <w:left w:val="none" w:sz="0" w:space="0" w:color="auto"/>
        <w:bottom w:val="none" w:sz="0" w:space="0" w:color="auto"/>
        <w:right w:val="none" w:sz="0" w:space="0" w:color="auto"/>
      </w:divBdr>
    </w:div>
    <w:div w:id="656810186">
      <w:bodyDiv w:val="1"/>
      <w:marLeft w:val="0"/>
      <w:marRight w:val="0"/>
      <w:marTop w:val="0"/>
      <w:marBottom w:val="0"/>
      <w:divBdr>
        <w:top w:val="none" w:sz="0" w:space="0" w:color="auto"/>
        <w:left w:val="none" w:sz="0" w:space="0" w:color="auto"/>
        <w:bottom w:val="none" w:sz="0" w:space="0" w:color="auto"/>
        <w:right w:val="none" w:sz="0" w:space="0" w:color="auto"/>
      </w:divBdr>
    </w:div>
    <w:div w:id="675766773">
      <w:bodyDiv w:val="1"/>
      <w:marLeft w:val="0"/>
      <w:marRight w:val="0"/>
      <w:marTop w:val="0"/>
      <w:marBottom w:val="0"/>
      <w:divBdr>
        <w:top w:val="none" w:sz="0" w:space="0" w:color="auto"/>
        <w:left w:val="none" w:sz="0" w:space="0" w:color="auto"/>
        <w:bottom w:val="none" w:sz="0" w:space="0" w:color="auto"/>
        <w:right w:val="none" w:sz="0" w:space="0" w:color="auto"/>
      </w:divBdr>
    </w:div>
    <w:div w:id="683169764">
      <w:bodyDiv w:val="1"/>
      <w:marLeft w:val="0"/>
      <w:marRight w:val="0"/>
      <w:marTop w:val="0"/>
      <w:marBottom w:val="0"/>
      <w:divBdr>
        <w:top w:val="none" w:sz="0" w:space="0" w:color="auto"/>
        <w:left w:val="none" w:sz="0" w:space="0" w:color="auto"/>
        <w:bottom w:val="none" w:sz="0" w:space="0" w:color="auto"/>
        <w:right w:val="none" w:sz="0" w:space="0" w:color="auto"/>
      </w:divBdr>
    </w:div>
    <w:div w:id="693002797">
      <w:bodyDiv w:val="1"/>
      <w:marLeft w:val="0"/>
      <w:marRight w:val="0"/>
      <w:marTop w:val="0"/>
      <w:marBottom w:val="0"/>
      <w:divBdr>
        <w:top w:val="none" w:sz="0" w:space="0" w:color="auto"/>
        <w:left w:val="none" w:sz="0" w:space="0" w:color="auto"/>
        <w:bottom w:val="none" w:sz="0" w:space="0" w:color="auto"/>
        <w:right w:val="none" w:sz="0" w:space="0" w:color="auto"/>
      </w:divBdr>
    </w:div>
    <w:div w:id="708453039">
      <w:bodyDiv w:val="1"/>
      <w:marLeft w:val="0"/>
      <w:marRight w:val="0"/>
      <w:marTop w:val="0"/>
      <w:marBottom w:val="0"/>
      <w:divBdr>
        <w:top w:val="none" w:sz="0" w:space="0" w:color="auto"/>
        <w:left w:val="none" w:sz="0" w:space="0" w:color="auto"/>
        <w:bottom w:val="none" w:sz="0" w:space="0" w:color="auto"/>
        <w:right w:val="none" w:sz="0" w:space="0" w:color="auto"/>
      </w:divBdr>
    </w:div>
    <w:div w:id="730467365">
      <w:bodyDiv w:val="1"/>
      <w:marLeft w:val="0"/>
      <w:marRight w:val="0"/>
      <w:marTop w:val="0"/>
      <w:marBottom w:val="0"/>
      <w:divBdr>
        <w:top w:val="none" w:sz="0" w:space="0" w:color="auto"/>
        <w:left w:val="none" w:sz="0" w:space="0" w:color="auto"/>
        <w:bottom w:val="none" w:sz="0" w:space="0" w:color="auto"/>
        <w:right w:val="none" w:sz="0" w:space="0" w:color="auto"/>
      </w:divBdr>
    </w:div>
    <w:div w:id="746608617">
      <w:bodyDiv w:val="1"/>
      <w:marLeft w:val="0"/>
      <w:marRight w:val="0"/>
      <w:marTop w:val="0"/>
      <w:marBottom w:val="0"/>
      <w:divBdr>
        <w:top w:val="none" w:sz="0" w:space="0" w:color="auto"/>
        <w:left w:val="none" w:sz="0" w:space="0" w:color="auto"/>
        <w:bottom w:val="none" w:sz="0" w:space="0" w:color="auto"/>
        <w:right w:val="none" w:sz="0" w:space="0" w:color="auto"/>
      </w:divBdr>
    </w:div>
    <w:div w:id="754014088">
      <w:bodyDiv w:val="1"/>
      <w:marLeft w:val="0"/>
      <w:marRight w:val="0"/>
      <w:marTop w:val="0"/>
      <w:marBottom w:val="0"/>
      <w:divBdr>
        <w:top w:val="none" w:sz="0" w:space="0" w:color="auto"/>
        <w:left w:val="none" w:sz="0" w:space="0" w:color="auto"/>
        <w:bottom w:val="none" w:sz="0" w:space="0" w:color="auto"/>
        <w:right w:val="none" w:sz="0" w:space="0" w:color="auto"/>
      </w:divBdr>
    </w:div>
    <w:div w:id="756950082">
      <w:bodyDiv w:val="1"/>
      <w:marLeft w:val="0"/>
      <w:marRight w:val="0"/>
      <w:marTop w:val="0"/>
      <w:marBottom w:val="0"/>
      <w:divBdr>
        <w:top w:val="none" w:sz="0" w:space="0" w:color="auto"/>
        <w:left w:val="none" w:sz="0" w:space="0" w:color="auto"/>
        <w:bottom w:val="none" w:sz="0" w:space="0" w:color="auto"/>
        <w:right w:val="none" w:sz="0" w:space="0" w:color="auto"/>
      </w:divBdr>
    </w:div>
    <w:div w:id="801195988">
      <w:bodyDiv w:val="1"/>
      <w:marLeft w:val="0"/>
      <w:marRight w:val="0"/>
      <w:marTop w:val="0"/>
      <w:marBottom w:val="0"/>
      <w:divBdr>
        <w:top w:val="none" w:sz="0" w:space="0" w:color="auto"/>
        <w:left w:val="none" w:sz="0" w:space="0" w:color="auto"/>
        <w:bottom w:val="none" w:sz="0" w:space="0" w:color="auto"/>
        <w:right w:val="none" w:sz="0" w:space="0" w:color="auto"/>
      </w:divBdr>
    </w:div>
    <w:div w:id="802626101">
      <w:bodyDiv w:val="1"/>
      <w:marLeft w:val="0"/>
      <w:marRight w:val="0"/>
      <w:marTop w:val="0"/>
      <w:marBottom w:val="0"/>
      <w:divBdr>
        <w:top w:val="none" w:sz="0" w:space="0" w:color="auto"/>
        <w:left w:val="none" w:sz="0" w:space="0" w:color="auto"/>
        <w:bottom w:val="none" w:sz="0" w:space="0" w:color="auto"/>
        <w:right w:val="none" w:sz="0" w:space="0" w:color="auto"/>
      </w:divBdr>
    </w:div>
    <w:div w:id="807476888">
      <w:bodyDiv w:val="1"/>
      <w:marLeft w:val="0"/>
      <w:marRight w:val="0"/>
      <w:marTop w:val="0"/>
      <w:marBottom w:val="0"/>
      <w:divBdr>
        <w:top w:val="none" w:sz="0" w:space="0" w:color="auto"/>
        <w:left w:val="none" w:sz="0" w:space="0" w:color="auto"/>
        <w:bottom w:val="none" w:sz="0" w:space="0" w:color="auto"/>
        <w:right w:val="none" w:sz="0" w:space="0" w:color="auto"/>
      </w:divBdr>
    </w:div>
    <w:div w:id="810751383">
      <w:bodyDiv w:val="1"/>
      <w:marLeft w:val="0"/>
      <w:marRight w:val="0"/>
      <w:marTop w:val="0"/>
      <w:marBottom w:val="0"/>
      <w:divBdr>
        <w:top w:val="none" w:sz="0" w:space="0" w:color="auto"/>
        <w:left w:val="none" w:sz="0" w:space="0" w:color="auto"/>
        <w:bottom w:val="none" w:sz="0" w:space="0" w:color="auto"/>
        <w:right w:val="none" w:sz="0" w:space="0" w:color="auto"/>
      </w:divBdr>
    </w:div>
    <w:div w:id="813639860">
      <w:bodyDiv w:val="1"/>
      <w:marLeft w:val="0"/>
      <w:marRight w:val="0"/>
      <w:marTop w:val="0"/>
      <w:marBottom w:val="0"/>
      <w:divBdr>
        <w:top w:val="none" w:sz="0" w:space="0" w:color="auto"/>
        <w:left w:val="none" w:sz="0" w:space="0" w:color="auto"/>
        <w:bottom w:val="none" w:sz="0" w:space="0" w:color="auto"/>
        <w:right w:val="none" w:sz="0" w:space="0" w:color="auto"/>
      </w:divBdr>
      <w:divsChild>
        <w:div w:id="851140673">
          <w:marLeft w:val="0"/>
          <w:marRight w:val="0"/>
          <w:marTop w:val="0"/>
          <w:marBottom w:val="0"/>
          <w:divBdr>
            <w:top w:val="none" w:sz="0" w:space="0" w:color="auto"/>
            <w:left w:val="none" w:sz="0" w:space="0" w:color="auto"/>
            <w:bottom w:val="none" w:sz="0" w:space="0" w:color="auto"/>
            <w:right w:val="none" w:sz="0" w:space="0" w:color="auto"/>
          </w:divBdr>
          <w:divsChild>
            <w:div w:id="658314610">
              <w:marLeft w:val="0"/>
              <w:marRight w:val="0"/>
              <w:marTop w:val="0"/>
              <w:marBottom w:val="0"/>
              <w:divBdr>
                <w:top w:val="none" w:sz="0" w:space="0" w:color="auto"/>
                <w:left w:val="none" w:sz="0" w:space="0" w:color="auto"/>
                <w:bottom w:val="none" w:sz="0" w:space="0" w:color="auto"/>
                <w:right w:val="none" w:sz="0" w:space="0" w:color="auto"/>
              </w:divBdr>
              <w:divsChild>
                <w:div w:id="673535443">
                  <w:marLeft w:val="0"/>
                  <w:marRight w:val="0"/>
                  <w:marTop w:val="0"/>
                  <w:marBottom w:val="0"/>
                  <w:divBdr>
                    <w:top w:val="none" w:sz="0" w:space="0" w:color="auto"/>
                    <w:left w:val="none" w:sz="0" w:space="0" w:color="auto"/>
                    <w:bottom w:val="none" w:sz="0" w:space="0" w:color="auto"/>
                    <w:right w:val="none" w:sz="0" w:space="0" w:color="auto"/>
                  </w:divBdr>
                  <w:divsChild>
                    <w:div w:id="138918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6262228">
      <w:bodyDiv w:val="1"/>
      <w:marLeft w:val="0"/>
      <w:marRight w:val="0"/>
      <w:marTop w:val="0"/>
      <w:marBottom w:val="0"/>
      <w:divBdr>
        <w:top w:val="none" w:sz="0" w:space="0" w:color="auto"/>
        <w:left w:val="none" w:sz="0" w:space="0" w:color="auto"/>
        <w:bottom w:val="none" w:sz="0" w:space="0" w:color="auto"/>
        <w:right w:val="none" w:sz="0" w:space="0" w:color="auto"/>
      </w:divBdr>
    </w:div>
    <w:div w:id="820268208">
      <w:bodyDiv w:val="1"/>
      <w:marLeft w:val="0"/>
      <w:marRight w:val="0"/>
      <w:marTop w:val="0"/>
      <w:marBottom w:val="0"/>
      <w:divBdr>
        <w:top w:val="none" w:sz="0" w:space="0" w:color="auto"/>
        <w:left w:val="none" w:sz="0" w:space="0" w:color="auto"/>
        <w:bottom w:val="none" w:sz="0" w:space="0" w:color="auto"/>
        <w:right w:val="none" w:sz="0" w:space="0" w:color="auto"/>
      </w:divBdr>
    </w:div>
    <w:div w:id="821194907">
      <w:bodyDiv w:val="1"/>
      <w:marLeft w:val="0"/>
      <w:marRight w:val="0"/>
      <w:marTop w:val="0"/>
      <w:marBottom w:val="0"/>
      <w:divBdr>
        <w:top w:val="none" w:sz="0" w:space="0" w:color="auto"/>
        <w:left w:val="none" w:sz="0" w:space="0" w:color="auto"/>
        <w:bottom w:val="none" w:sz="0" w:space="0" w:color="auto"/>
        <w:right w:val="none" w:sz="0" w:space="0" w:color="auto"/>
      </w:divBdr>
    </w:div>
    <w:div w:id="822352384">
      <w:bodyDiv w:val="1"/>
      <w:marLeft w:val="0"/>
      <w:marRight w:val="0"/>
      <w:marTop w:val="0"/>
      <w:marBottom w:val="0"/>
      <w:divBdr>
        <w:top w:val="none" w:sz="0" w:space="0" w:color="auto"/>
        <w:left w:val="none" w:sz="0" w:space="0" w:color="auto"/>
        <w:bottom w:val="none" w:sz="0" w:space="0" w:color="auto"/>
        <w:right w:val="none" w:sz="0" w:space="0" w:color="auto"/>
      </w:divBdr>
    </w:div>
    <w:div w:id="837695809">
      <w:bodyDiv w:val="1"/>
      <w:marLeft w:val="0"/>
      <w:marRight w:val="0"/>
      <w:marTop w:val="0"/>
      <w:marBottom w:val="0"/>
      <w:divBdr>
        <w:top w:val="none" w:sz="0" w:space="0" w:color="auto"/>
        <w:left w:val="none" w:sz="0" w:space="0" w:color="auto"/>
        <w:bottom w:val="none" w:sz="0" w:space="0" w:color="auto"/>
        <w:right w:val="none" w:sz="0" w:space="0" w:color="auto"/>
      </w:divBdr>
    </w:div>
    <w:div w:id="849101500">
      <w:bodyDiv w:val="1"/>
      <w:marLeft w:val="0"/>
      <w:marRight w:val="0"/>
      <w:marTop w:val="0"/>
      <w:marBottom w:val="0"/>
      <w:divBdr>
        <w:top w:val="none" w:sz="0" w:space="0" w:color="auto"/>
        <w:left w:val="none" w:sz="0" w:space="0" w:color="auto"/>
        <w:bottom w:val="none" w:sz="0" w:space="0" w:color="auto"/>
        <w:right w:val="none" w:sz="0" w:space="0" w:color="auto"/>
      </w:divBdr>
    </w:div>
    <w:div w:id="850604263">
      <w:bodyDiv w:val="1"/>
      <w:marLeft w:val="0"/>
      <w:marRight w:val="0"/>
      <w:marTop w:val="0"/>
      <w:marBottom w:val="0"/>
      <w:divBdr>
        <w:top w:val="none" w:sz="0" w:space="0" w:color="auto"/>
        <w:left w:val="none" w:sz="0" w:space="0" w:color="auto"/>
        <w:bottom w:val="none" w:sz="0" w:space="0" w:color="auto"/>
        <w:right w:val="none" w:sz="0" w:space="0" w:color="auto"/>
      </w:divBdr>
    </w:div>
    <w:div w:id="851528957">
      <w:bodyDiv w:val="1"/>
      <w:marLeft w:val="0"/>
      <w:marRight w:val="0"/>
      <w:marTop w:val="0"/>
      <w:marBottom w:val="0"/>
      <w:divBdr>
        <w:top w:val="none" w:sz="0" w:space="0" w:color="auto"/>
        <w:left w:val="none" w:sz="0" w:space="0" w:color="auto"/>
        <w:bottom w:val="none" w:sz="0" w:space="0" w:color="auto"/>
        <w:right w:val="none" w:sz="0" w:space="0" w:color="auto"/>
      </w:divBdr>
    </w:div>
    <w:div w:id="886988723">
      <w:bodyDiv w:val="1"/>
      <w:marLeft w:val="0"/>
      <w:marRight w:val="0"/>
      <w:marTop w:val="0"/>
      <w:marBottom w:val="0"/>
      <w:divBdr>
        <w:top w:val="none" w:sz="0" w:space="0" w:color="auto"/>
        <w:left w:val="none" w:sz="0" w:space="0" w:color="auto"/>
        <w:bottom w:val="none" w:sz="0" w:space="0" w:color="auto"/>
        <w:right w:val="none" w:sz="0" w:space="0" w:color="auto"/>
      </w:divBdr>
    </w:div>
    <w:div w:id="887303143">
      <w:bodyDiv w:val="1"/>
      <w:marLeft w:val="0"/>
      <w:marRight w:val="0"/>
      <w:marTop w:val="0"/>
      <w:marBottom w:val="0"/>
      <w:divBdr>
        <w:top w:val="none" w:sz="0" w:space="0" w:color="auto"/>
        <w:left w:val="none" w:sz="0" w:space="0" w:color="auto"/>
        <w:bottom w:val="none" w:sz="0" w:space="0" w:color="auto"/>
        <w:right w:val="none" w:sz="0" w:space="0" w:color="auto"/>
      </w:divBdr>
    </w:div>
    <w:div w:id="901797174">
      <w:bodyDiv w:val="1"/>
      <w:marLeft w:val="0"/>
      <w:marRight w:val="0"/>
      <w:marTop w:val="0"/>
      <w:marBottom w:val="0"/>
      <w:divBdr>
        <w:top w:val="none" w:sz="0" w:space="0" w:color="auto"/>
        <w:left w:val="none" w:sz="0" w:space="0" w:color="auto"/>
        <w:bottom w:val="none" w:sz="0" w:space="0" w:color="auto"/>
        <w:right w:val="none" w:sz="0" w:space="0" w:color="auto"/>
      </w:divBdr>
    </w:div>
    <w:div w:id="902566622">
      <w:bodyDiv w:val="1"/>
      <w:marLeft w:val="0"/>
      <w:marRight w:val="0"/>
      <w:marTop w:val="0"/>
      <w:marBottom w:val="0"/>
      <w:divBdr>
        <w:top w:val="none" w:sz="0" w:space="0" w:color="auto"/>
        <w:left w:val="none" w:sz="0" w:space="0" w:color="auto"/>
        <w:bottom w:val="none" w:sz="0" w:space="0" w:color="auto"/>
        <w:right w:val="none" w:sz="0" w:space="0" w:color="auto"/>
      </w:divBdr>
    </w:div>
    <w:div w:id="908733569">
      <w:bodyDiv w:val="1"/>
      <w:marLeft w:val="0"/>
      <w:marRight w:val="0"/>
      <w:marTop w:val="0"/>
      <w:marBottom w:val="0"/>
      <w:divBdr>
        <w:top w:val="none" w:sz="0" w:space="0" w:color="auto"/>
        <w:left w:val="none" w:sz="0" w:space="0" w:color="auto"/>
        <w:bottom w:val="none" w:sz="0" w:space="0" w:color="auto"/>
        <w:right w:val="none" w:sz="0" w:space="0" w:color="auto"/>
      </w:divBdr>
    </w:div>
    <w:div w:id="914901199">
      <w:bodyDiv w:val="1"/>
      <w:marLeft w:val="0"/>
      <w:marRight w:val="0"/>
      <w:marTop w:val="0"/>
      <w:marBottom w:val="0"/>
      <w:divBdr>
        <w:top w:val="none" w:sz="0" w:space="0" w:color="auto"/>
        <w:left w:val="none" w:sz="0" w:space="0" w:color="auto"/>
        <w:bottom w:val="none" w:sz="0" w:space="0" w:color="auto"/>
        <w:right w:val="none" w:sz="0" w:space="0" w:color="auto"/>
      </w:divBdr>
    </w:div>
    <w:div w:id="920218363">
      <w:bodyDiv w:val="1"/>
      <w:marLeft w:val="0"/>
      <w:marRight w:val="0"/>
      <w:marTop w:val="0"/>
      <w:marBottom w:val="0"/>
      <w:divBdr>
        <w:top w:val="none" w:sz="0" w:space="0" w:color="auto"/>
        <w:left w:val="none" w:sz="0" w:space="0" w:color="auto"/>
        <w:bottom w:val="none" w:sz="0" w:space="0" w:color="auto"/>
        <w:right w:val="none" w:sz="0" w:space="0" w:color="auto"/>
      </w:divBdr>
    </w:div>
    <w:div w:id="921835940">
      <w:bodyDiv w:val="1"/>
      <w:marLeft w:val="0"/>
      <w:marRight w:val="0"/>
      <w:marTop w:val="0"/>
      <w:marBottom w:val="0"/>
      <w:divBdr>
        <w:top w:val="none" w:sz="0" w:space="0" w:color="auto"/>
        <w:left w:val="none" w:sz="0" w:space="0" w:color="auto"/>
        <w:bottom w:val="none" w:sz="0" w:space="0" w:color="auto"/>
        <w:right w:val="none" w:sz="0" w:space="0" w:color="auto"/>
      </w:divBdr>
    </w:div>
    <w:div w:id="941302460">
      <w:bodyDiv w:val="1"/>
      <w:marLeft w:val="0"/>
      <w:marRight w:val="0"/>
      <w:marTop w:val="0"/>
      <w:marBottom w:val="0"/>
      <w:divBdr>
        <w:top w:val="none" w:sz="0" w:space="0" w:color="auto"/>
        <w:left w:val="none" w:sz="0" w:space="0" w:color="auto"/>
        <w:bottom w:val="none" w:sz="0" w:space="0" w:color="auto"/>
        <w:right w:val="none" w:sz="0" w:space="0" w:color="auto"/>
      </w:divBdr>
    </w:div>
    <w:div w:id="945188570">
      <w:bodyDiv w:val="1"/>
      <w:marLeft w:val="0"/>
      <w:marRight w:val="0"/>
      <w:marTop w:val="0"/>
      <w:marBottom w:val="0"/>
      <w:divBdr>
        <w:top w:val="none" w:sz="0" w:space="0" w:color="auto"/>
        <w:left w:val="none" w:sz="0" w:space="0" w:color="auto"/>
        <w:bottom w:val="none" w:sz="0" w:space="0" w:color="auto"/>
        <w:right w:val="none" w:sz="0" w:space="0" w:color="auto"/>
      </w:divBdr>
    </w:div>
    <w:div w:id="958339399">
      <w:bodyDiv w:val="1"/>
      <w:marLeft w:val="0"/>
      <w:marRight w:val="0"/>
      <w:marTop w:val="0"/>
      <w:marBottom w:val="0"/>
      <w:divBdr>
        <w:top w:val="none" w:sz="0" w:space="0" w:color="auto"/>
        <w:left w:val="none" w:sz="0" w:space="0" w:color="auto"/>
        <w:bottom w:val="none" w:sz="0" w:space="0" w:color="auto"/>
        <w:right w:val="none" w:sz="0" w:space="0" w:color="auto"/>
      </w:divBdr>
    </w:div>
    <w:div w:id="962341670">
      <w:bodyDiv w:val="1"/>
      <w:marLeft w:val="0"/>
      <w:marRight w:val="0"/>
      <w:marTop w:val="0"/>
      <w:marBottom w:val="0"/>
      <w:divBdr>
        <w:top w:val="none" w:sz="0" w:space="0" w:color="auto"/>
        <w:left w:val="none" w:sz="0" w:space="0" w:color="auto"/>
        <w:bottom w:val="none" w:sz="0" w:space="0" w:color="auto"/>
        <w:right w:val="none" w:sz="0" w:space="0" w:color="auto"/>
      </w:divBdr>
    </w:div>
    <w:div w:id="962465451">
      <w:bodyDiv w:val="1"/>
      <w:marLeft w:val="0"/>
      <w:marRight w:val="0"/>
      <w:marTop w:val="0"/>
      <w:marBottom w:val="0"/>
      <w:divBdr>
        <w:top w:val="none" w:sz="0" w:space="0" w:color="auto"/>
        <w:left w:val="none" w:sz="0" w:space="0" w:color="auto"/>
        <w:bottom w:val="none" w:sz="0" w:space="0" w:color="auto"/>
        <w:right w:val="none" w:sz="0" w:space="0" w:color="auto"/>
      </w:divBdr>
    </w:div>
    <w:div w:id="970551228">
      <w:bodyDiv w:val="1"/>
      <w:marLeft w:val="0"/>
      <w:marRight w:val="0"/>
      <w:marTop w:val="0"/>
      <w:marBottom w:val="0"/>
      <w:divBdr>
        <w:top w:val="none" w:sz="0" w:space="0" w:color="auto"/>
        <w:left w:val="none" w:sz="0" w:space="0" w:color="auto"/>
        <w:bottom w:val="none" w:sz="0" w:space="0" w:color="auto"/>
        <w:right w:val="none" w:sz="0" w:space="0" w:color="auto"/>
      </w:divBdr>
    </w:div>
    <w:div w:id="971600150">
      <w:bodyDiv w:val="1"/>
      <w:marLeft w:val="0"/>
      <w:marRight w:val="0"/>
      <w:marTop w:val="0"/>
      <w:marBottom w:val="0"/>
      <w:divBdr>
        <w:top w:val="none" w:sz="0" w:space="0" w:color="auto"/>
        <w:left w:val="none" w:sz="0" w:space="0" w:color="auto"/>
        <w:bottom w:val="none" w:sz="0" w:space="0" w:color="auto"/>
        <w:right w:val="none" w:sz="0" w:space="0" w:color="auto"/>
      </w:divBdr>
    </w:div>
    <w:div w:id="981735804">
      <w:bodyDiv w:val="1"/>
      <w:marLeft w:val="0"/>
      <w:marRight w:val="0"/>
      <w:marTop w:val="0"/>
      <w:marBottom w:val="0"/>
      <w:divBdr>
        <w:top w:val="none" w:sz="0" w:space="0" w:color="auto"/>
        <w:left w:val="none" w:sz="0" w:space="0" w:color="auto"/>
        <w:bottom w:val="none" w:sz="0" w:space="0" w:color="auto"/>
        <w:right w:val="none" w:sz="0" w:space="0" w:color="auto"/>
      </w:divBdr>
    </w:div>
    <w:div w:id="982081289">
      <w:bodyDiv w:val="1"/>
      <w:marLeft w:val="0"/>
      <w:marRight w:val="0"/>
      <w:marTop w:val="0"/>
      <w:marBottom w:val="0"/>
      <w:divBdr>
        <w:top w:val="none" w:sz="0" w:space="0" w:color="auto"/>
        <w:left w:val="none" w:sz="0" w:space="0" w:color="auto"/>
        <w:bottom w:val="none" w:sz="0" w:space="0" w:color="auto"/>
        <w:right w:val="none" w:sz="0" w:space="0" w:color="auto"/>
      </w:divBdr>
    </w:div>
    <w:div w:id="1000157945">
      <w:bodyDiv w:val="1"/>
      <w:marLeft w:val="0"/>
      <w:marRight w:val="0"/>
      <w:marTop w:val="0"/>
      <w:marBottom w:val="0"/>
      <w:divBdr>
        <w:top w:val="none" w:sz="0" w:space="0" w:color="auto"/>
        <w:left w:val="none" w:sz="0" w:space="0" w:color="auto"/>
        <w:bottom w:val="none" w:sz="0" w:space="0" w:color="auto"/>
        <w:right w:val="none" w:sz="0" w:space="0" w:color="auto"/>
      </w:divBdr>
    </w:div>
    <w:div w:id="1010184031">
      <w:bodyDiv w:val="1"/>
      <w:marLeft w:val="0"/>
      <w:marRight w:val="0"/>
      <w:marTop w:val="0"/>
      <w:marBottom w:val="0"/>
      <w:divBdr>
        <w:top w:val="none" w:sz="0" w:space="0" w:color="auto"/>
        <w:left w:val="none" w:sz="0" w:space="0" w:color="auto"/>
        <w:bottom w:val="none" w:sz="0" w:space="0" w:color="auto"/>
        <w:right w:val="none" w:sz="0" w:space="0" w:color="auto"/>
      </w:divBdr>
    </w:div>
    <w:div w:id="1023361314">
      <w:bodyDiv w:val="1"/>
      <w:marLeft w:val="0"/>
      <w:marRight w:val="0"/>
      <w:marTop w:val="0"/>
      <w:marBottom w:val="0"/>
      <w:divBdr>
        <w:top w:val="none" w:sz="0" w:space="0" w:color="auto"/>
        <w:left w:val="none" w:sz="0" w:space="0" w:color="auto"/>
        <w:bottom w:val="none" w:sz="0" w:space="0" w:color="auto"/>
        <w:right w:val="none" w:sz="0" w:space="0" w:color="auto"/>
      </w:divBdr>
    </w:div>
    <w:div w:id="1031959374">
      <w:bodyDiv w:val="1"/>
      <w:marLeft w:val="0"/>
      <w:marRight w:val="0"/>
      <w:marTop w:val="0"/>
      <w:marBottom w:val="0"/>
      <w:divBdr>
        <w:top w:val="none" w:sz="0" w:space="0" w:color="auto"/>
        <w:left w:val="none" w:sz="0" w:space="0" w:color="auto"/>
        <w:bottom w:val="none" w:sz="0" w:space="0" w:color="auto"/>
        <w:right w:val="none" w:sz="0" w:space="0" w:color="auto"/>
      </w:divBdr>
      <w:divsChild>
        <w:div w:id="183398363">
          <w:marLeft w:val="0"/>
          <w:marRight w:val="0"/>
          <w:marTop w:val="0"/>
          <w:marBottom w:val="0"/>
          <w:divBdr>
            <w:top w:val="none" w:sz="0" w:space="0" w:color="auto"/>
            <w:left w:val="none" w:sz="0" w:space="0" w:color="auto"/>
            <w:bottom w:val="none" w:sz="0" w:space="0" w:color="auto"/>
            <w:right w:val="none" w:sz="0" w:space="0" w:color="auto"/>
          </w:divBdr>
          <w:divsChild>
            <w:div w:id="763497807">
              <w:marLeft w:val="0"/>
              <w:marRight w:val="0"/>
              <w:marTop w:val="0"/>
              <w:marBottom w:val="0"/>
              <w:divBdr>
                <w:top w:val="none" w:sz="0" w:space="0" w:color="auto"/>
                <w:left w:val="none" w:sz="0" w:space="0" w:color="auto"/>
                <w:bottom w:val="none" w:sz="0" w:space="0" w:color="auto"/>
                <w:right w:val="none" w:sz="0" w:space="0" w:color="auto"/>
              </w:divBdr>
              <w:divsChild>
                <w:div w:id="1955862581">
                  <w:marLeft w:val="0"/>
                  <w:marRight w:val="0"/>
                  <w:marTop w:val="0"/>
                  <w:marBottom w:val="0"/>
                  <w:divBdr>
                    <w:top w:val="none" w:sz="0" w:space="0" w:color="auto"/>
                    <w:left w:val="none" w:sz="0" w:space="0" w:color="auto"/>
                    <w:bottom w:val="none" w:sz="0" w:space="0" w:color="auto"/>
                    <w:right w:val="none" w:sz="0" w:space="0" w:color="auto"/>
                  </w:divBdr>
                  <w:divsChild>
                    <w:div w:id="51551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4890566">
      <w:bodyDiv w:val="1"/>
      <w:marLeft w:val="0"/>
      <w:marRight w:val="0"/>
      <w:marTop w:val="0"/>
      <w:marBottom w:val="0"/>
      <w:divBdr>
        <w:top w:val="none" w:sz="0" w:space="0" w:color="auto"/>
        <w:left w:val="none" w:sz="0" w:space="0" w:color="auto"/>
        <w:bottom w:val="none" w:sz="0" w:space="0" w:color="auto"/>
        <w:right w:val="none" w:sz="0" w:space="0" w:color="auto"/>
      </w:divBdr>
    </w:div>
    <w:div w:id="1045060808">
      <w:bodyDiv w:val="1"/>
      <w:marLeft w:val="0"/>
      <w:marRight w:val="0"/>
      <w:marTop w:val="0"/>
      <w:marBottom w:val="0"/>
      <w:divBdr>
        <w:top w:val="none" w:sz="0" w:space="0" w:color="auto"/>
        <w:left w:val="none" w:sz="0" w:space="0" w:color="auto"/>
        <w:bottom w:val="none" w:sz="0" w:space="0" w:color="auto"/>
        <w:right w:val="none" w:sz="0" w:space="0" w:color="auto"/>
      </w:divBdr>
    </w:div>
    <w:div w:id="1060320773">
      <w:bodyDiv w:val="1"/>
      <w:marLeft w:val="0"/>
      <w:marRight w:val="0"/>
      <w:marTop w:val="0"/>
      <w:marBottom w:val="0"/>
      <w:divBdr>
        <w:top w:val="none" w:sz="0" w:space="0" w:color="auto"/>
        <w:left w:val="none" w:sz="0" w:space="0" w:color="auto"/>
        <w:bottom w:val="none" w:sz="0" w:space="0" w:color="auto"/>
        <w:right w:val="none" w:sz="0" w:space="0" w:color="auto"/>
      </w:divBdr>
    </w:div>
    <w:div w:id="1081026992">
      <w:bodyDiv w:val="1"/>
      <w:marLeft w:val="0"/>
      <w:marRight w:val="0"/>
      <w:marTop w:val="0"/>
      <w:marBottom w:val="0"/>
      <w:divBdr>
        <w:top w:val="none" w:sz="0" w:space="0" w:color="auto"/>
        <w:left w:val="none" w:sz="0" w:space="0" w:color="auto"/>
        <w:bottom w:val="none" w:sz="0" w:space="0" w:color="auto"/>
        <w:right w:val="none" w:sz="0" w:space="0" w:color="auto"/>
      </w:divBdr>
    </w:div>
    <w:div w:id="1090733744">
      <w:bodyDiv w:val="1"/>
      <w:marLeft w:val="0"/>
      <w:marRight w:val="0"/>
      <w:marTop w:val="0"/>
      <w:marBottom w:val="0"/>
      <w:divBdr>
        <w:top w:val="none" w:sz="0" w:space="0" w:color="auto"/>
        <w:left w:val="none" w:sz="0" w:space="0" w:color="auto"/>
        <w:bottom w:val="none" w:sz="0" w:space="0" w:color="auto"/>
        <w:right w:val="none" w:sz="0" w:space="0" w:color="auto"/>
      </w:divBdr>
    </w:div>
    <w:div w:id="1094714958">
      <w:bodyDiv w:val="1"/>
      <w:marLeft w:val="0"/>
      <w:marRight w:val="0"/>
      <w:marTop w:val="0"/>
      <w:marBottom w:val="0"/>
      <w:divBdr>
        <w:top w:val="none" w:sz="0" w:space="0" w:color="auto"/>
        <w:left w:val="none" w:sz="0" w:space="0" w:color="auto"/>
        <w:bottom w:val="none" w:sz="0" w:space="0" w:color="auto"/>
        <w:right w:val="none" w:sz="0" w:space="0" w:color="auto"/>
      </w:divBdr>
    </w:div>
    <w:div w:id="1102918524">
      <w:bodyDiv w:val="1"/>
      <w:marLeft w:val="0"/>
      <w:marRight w:val="0"/>
      <w:marTop w:val="0"/>
      <w:marBottom w:val="0"/>
      <w:divBdr>
        <w:top w:val="none" w:sz="0" w:space="0" w:color="auto"/>
        <w:left w:val="none" w:sz="0" w:space="0" w:color="auto"/>
        <w:bottom w:val="none" w:sz="0" w:space="0" w:color="auto"/>
        <w:right w:val="none" w:sz="0" w:space="0" w:color="auto"/>
      </w:divBdr>
    </w:div>
    <w:div w:id="1103109688">
      <w:bodyDiv w:val="1"/>
      <w:marLeft w:val="0"/>
      <w:marRight w:val="0"/>
      <w:marTop w:val="0"/>
      <w:marBottom w:val="0"/>
      <w:divBdr>
        <w:top w:val="none" w:sz="0" w:space="0" w:color="auto"/>
        <w:left w:val="none" w:sz="0" w:space="0" w:color="auto"/>
        <w:bottom w:val="none" w:sz="0" w:space="0" w:color="auto"/>
        <w:right w:val="none" w:sz="0" w:space="0" w:color="auto"/>
      </w:divBdr>
    </w:div>
    <w:div w:id="1117530638">
      <w:bodyDiv w:val="1"/>
      <w:marLeft w:val="0"/>
      <w:marRight w:val="0"/>
      <w:marTop w:val="0"/>
      <w:marBottom w:val="0"/>
      <w:divBdr>
        <w:top w:val="none" w:sz="0" w:space="0" w:color="auto"/>
        <w:left w:val="none" w:sz="0" w:space="0" w:color="auto"/>
        <w:bottom w:val="none" w:sz="0" w:space="0" w:color="auto"/>
        <w:right w:val="none" w:sz="0" w:space="0" w:color="auto"/>
      </w:divBdr>
    </w:div>
    <w:div w:id="1137264014">
      <w:bodyDiv w:val="1"/>
      <w:marLeft w:val="0"/>
      <w:marRight w:val="0"/>
      <w:marTop w:val="0"/>
      <w:marBottom w:val="0"/>
      <w:divBdr>
        <w:top w:val="none" w:sz="0" w:space="0" w:color="auto"/>
        <w:left w:val="none" w:sz="0" w:space="0" w:color="auto"/>
        <w:bottom w:val="none" w:sz="0" w:space="0" w:color="auto"/>
        <w:right w:val="none" w:sz="0" w:space="0" w:color="auto"/>
      </w:divBdr>
    </w:div>
    <w:div w:id="1144396163">
      <w:bodyDiv w:val="1"/>
      <w:marLeft w:val="0"/>
      <w:marRight w:val="0"/>
      <w:marTop w:val="0"/>
      <w:marBottom w:val="0"/>
      <w:divBdr>
        <w:top w:val="none" w:sz="0" w:space="0" w:color="auto"/>
        <w:left w:val="none" w:sz="0" w:space="0" w:color="auto"/>
        <w:bottom w:val="none" w:sz="0" w:space="0" w:color="auto"/>
        <w:right w:val="none" w:sz="0" w:space="0" w:color="auto"/>
      </w:divBdr>
    </w:div>
    <w:div w:id="1151946313">
      <w:bodyDiv w:val="1"/>
      <w:marLeft w:val="0"/>
      <w:marRight w:val="0"/>
      <w:marTop w:val="0"/>
      <w:marBottom w:val="0"/>
      <w:divBdr>
        <w:top w:val="none" w:sz="0" w:space="0" w:color="auto"/>
        <w:left w:val="none" w:sz="0" w:space="0" w:color="auto"/>
        <w:bottom w:val="none" w:sz="0" w:space="0" w:color="auto"/>
        <w:right w:val="none" w:sz="0" w:space="0" w:color="auto"/>
      </w:divBdr>
    </w:div>
    <w:div w:id="1153183487">
      <w:bodyDiv w:val="1"/>
      <w:marLeft w:val="0"/>
      <w:marRight w:val="0"/>
      <w:marTop w:val="0"/>
      <w:marBottom w:val="0"/>
      <w:divBdr>
        <w:top w:val="none" w:sz="0" w:space="0" w:color="auto"/>
        <w:left w:val="none" w:sz="0" w:space="0" w:color="auto"/>
        <w:bottom w:val="none" w:sz="0" w:space="0" w:color="auto"/>
        <w:right w:val="none" w:sz="0" w:space="0" w:color="auto"/>
      </w:divBdr>
    </w:div>
    <w:div w:id="1164978927">
      <w:bodyDiv w:val="1"/>
      <w:marLeft w:val="0"/>
      <w:marRight w:val="0"/>
      <w:marTop w:val="0"/>
      <w:marBottom w:val="0"/>
      <w:divBdr>
        <w:top w:val="none" w:sz="0" w:space="0" w:color="auto"/>
        <w:left w:val="none" w:sz="0" w:space="0" w:color="auto"/>
        <w:bottom w:val="none" w:sz="0" w:space="0" w:color="auto"/>
        <w:right w:val="none" w:sz="0" w:space="0" w:color="auto"/>
      </w:divBdr>
      <w:divsChild>
        <w:div w:id="227693492">
          <w:marLeft w:val="0"/>
          <w:marRight w:val="0"/>
          <w:marTop w:val="0"/>
          <w:marBottom w:val="0"/>
          <w:divBdr>
            <w:top w:val="none" w:sz="0" w:space="0" w:color="auto"/>
            <w:left w:val="none" w:sz="0" w:space="0" w:color="auto"/>
            <w:bottom w:val="none" w:sz="0" w:space="0" w:color="auto"/>
            <w:right w:val="none" w:sz="0" w:space="0" w:color="auto"/>
          </w:divBdr>
          <w:divsChild>
            <w:div w:id="1535188621">
              <w:marLeft w:val="0"/>
              <w:marRight w:val="0"/>
              <w:marTop w:val="0"/>
              <w:marBottom w:val="0"/>
              <w:divBdr>
                <w:top w:val="none" w:sz="0" w:space="0" w:color="auto"/>
                <w:left w:val="none" w:sz="0" w:space="0" w:color="auto"/>
                <w:bottom w:val="none" w:sz="0" w:space="0" w:color="auto"/>
                <w:right w:val="none" w:sz="0" w:space="0" w:color="auto"/>
              </w:divBdr>
              <w:divsChild>
                <w:div w:id="951059188">
                  <w:marLeft w:val="0"/>
                  <w:marRight w:val="0"/>
                  <w:marTop w:val="0"/>
                  <w:marBottom w:val="0"/>
                  <w:divBdr>
                    <w:top w:val="none" w:sz="0" w:space="0" w:color="auto"/>
                    <w:left w:val="none" w:sz="0" w:space="0" w:color="auto"/>
                    <w:bottom w:val="none" w:sz="0" w:space="0" w:color="auto"/>
                    <w:right w:val="none" w:sz="0" w:space="0" w:color="auto"/>
                  </w:divBdr>
                  <w:divsChild>
                    <w:div w:id="107520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786675">
          <w:marLeft w:val="0"/>
          <w:marRight w:val="0"/>
          <w:marTop w:val="0"/>
          <w:marBottom w:val="0"/>
          <w:divBdr>
            <w:top w:val="none" w:sz="0" w:space="0" w:color="auto"/>
            <w:left w:val="none" w:sz="0" w:space="0" w:color="auto"/>
            <w:bottom w:val="none" w:sz="0" w:space="0" w:color="auto"/>
            <w:right w:val="none" w:sz="0" w:space="0" w:color="auto"/>
          </w:divBdr>
          <w:divsChild>
            <w:div w:id="414480888">
              <w:marLeft w:val="0"/>
              <w:marRight w:val="0"/>
              <w:marTop w:val="0"/>
              <w:marBottom w:val="0"/>
              <w:divBdr>
                <w:top w:val="none" w:sz="0" w:space="0" w:color="auto"/>
                <w:left w:val="none" w:sz="0" w:space="0" w:color="auto"/>
                <w:bottom w:val="none" w:sz="0" w:space="0" w:color="auto"/>
                <w:right w:val="none" w:sz="0" w:space="0" w:color="auto"/>
              </w:divBdr>
              <w:divsChild>
                <w:div w:id="19018763">
                  <w:marLeft w:val="0"/>
                  <w:marRight w:val="0"/>
                  <w:marTop w:val="0"/>
                  <w:marBottom w:val="0"/>
                  <w:divBdr>
                    <w:top w:val="none" w:sz="0" w:space="0" w:color="auto"/>
                    <w:left w:val="none" w:sz="0" w:space="0" w:color="auto"/>
                    <w:bottom w:val="none" w:sz="0" w:space="0" w:color="auto"/>
                    <w:right w:val="none" w:sz="0" w:space="0" w:color="auto"/>
                  </w:divBdr>
                  <w:divsChild>
                    <w:div w:id="22807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414009">
      <w:bodyDiv w:val="1"/>
      <w:marLeft w:val="0"/>
      <w:marRight w:val="0"/>
      <w:marTop w:val="0"/>
      <w:marBottom w:val="0"/>
      <w:divBdr>
        <w:top w:val="none" w:sz="0" w:space="0" w:color="auto"/>
        <w:left w:val="none" w:sz="0" w:space="0" w:color="auto"/>
        <w:bottom w:val="none" w:sz="0" w:space="0" w:color="auto"/>
        <w:right w:val="none" w:sz="0" w:space="0" w:color="auto"/>
      </w:divBdr>
    </w:div>
    <w:div w:id="1184855963">
      <w:bodyDiv w:val="1"/>
      <w:marLeft w:val="0"/>
      <w:marRight w:val="0"/>
      <w:marTop w:val="0"/>
      <w:marBottom w:val="0"/>
      <w:divBdr>
        <w:top w:val="none" w:sz="0" w:space="0" w:color="auto"/>
        <w:left w:val="none" w:sz="0" w:space="0" w:color="auto"/>
        <w:bottom w:val="none" w:sz="0" w:space="0" w:color="auto"/>
        <w:right w:val="none" w:sz="0" w:space="0" w:color="auto"/>
      </w:divBdr>
    </w:div>
    <w:div w:id="1191990346">
      <w:bodyDiv w:val="1"/>
      <w:marLeft w:val="0"/>
      <w:marRight w:val="0"/>
      <w:marTop w:val="0"/>
      <w:marBottom w:val="0"/>
      <w:divBdr>
        <w:top w:val="none" w:sz="0" w:space="0" w:color="auto"/>
        <w:left w:val="none" w:sz="0" w:space="0" w:color="auto"/>
        <w:bottom w:val="none" w:sz="0" w:space="0" w:color="auto"/>
        <w:right w:val="none" w:sz="0" w:space="0" w:color="auto"/>
      </w:divBdr>
    </w:div>
    <w:div w:id="1195657133">
      <w:bodyDiv w:val="1"/>
      <w:marLeft w:val="0"/>
      <w:marRight w:val="0"/>
      <w:marTop w:val="0"/>
      <w:marBottom w:val="0"/>
      <w:divBdr>
        <w:top w:val="none" w:sz="0" w:space="0" w:color="auto"/>
        <w:left w:val="none" w:sz="0" w:space="0" w:color="auto"/>
        <w:bottom w:val="none" w:sz="0" w:space="0" w:color="auto"/>
        <w:right w:val="none" w:sz="0" w:space="0" w:color="auto"/>
      </w:divBdr>
    </w:div>
    <w:div w:id="1201095149">
      <w:bodyDiv w:val="1"/>
      <w:marLeft w:val="0"/>
      <w:marRight w:val="0"/>
      <w:marTop w:val="0"/>
      <w:marBottom w:val="0"/>
      <w:divBdr>
        <w:top w:val="none" w:sz="0" w:space="0" w:color="auto"/>
        <w:left w:val="none" w:sz="0" w:space="0" w:color="auto"/>
        <w:bottom w:val="none" w:sz="0" w:space="0" w:color="auto"/>
        <w:right w:val="none" w:sz="0" w:space="0" w:color="auto"/>
      </w:divBdr>
    </w:div>
    <w:div w:id="1242717394">
      <w:bodyDiv w:val="1"/>
      <w:marLeft w:val="0"/>
      <w:marRight w:val="0"/>
      <w:marTop w:val="0"/>
      <w:marBottom w:val="0"/>
      <w:divBdr>
        <w:top w:val="none" w:sz="0" w:space="0" w:color="auto"/>
        <w:left w:val="none" w:sz="0" w:space="0" w:color="auto"/>
        <w:bottom w:val="none" w:sz="0" w:space="0" w:color="auto"/>
        <w:right w:val="none" w:sz="0" w:space="0" w:color="auto"/>
      </w:divBdr>
    </w:div>
    <w:div w:id="1244951410">
      <w:bodyDiv w:val="1"/>
      <w:marLeft w:val="0"/>
      <w:marRight w:val="0"/>
      <w:marTop w:val="0"/>
      <w:marBottom w:val="0"/>
      <w:divBdr>
        <w:top w:val="none" w:sz="0" w:space="0" w:color="auto"/>
        <w:left w:val="none" w:sz="0" w:space="0" w:color="auto"/>
        <w:bottom w:val="none" w:sz="0" w:space="0" w:color="auto"/>
        <w:right w:val="none" w:sz="0" w:space="0" w:color="auto"/>
      </w:divBdr>
    </w:div>
    <w:div w:id="1250771978">
      <w:bodyDiv w:val="1"/>
      <w:marLeft w:val="0"/>
      <w:marRight w:val="0"/>
      <w:marTop w:val="0"/>
      <w:marBottom w:val="0"/>
      <w:divBdr>
        <w:top w:val="none" w:sz="0" w:space="0" w:color="auto"/>
        <w:left w:val="none" w:sz="0" w:space="0" w:color="auto"/>
        <w:bottom w:val="none" w:sz="0" w:space="0" w:color="auto"/>
        <w:right w:val="none" w:sz="0" w:space="0" w:color="auto"/>
      </w:divBdr>
    </w:div>
    <w:div w:id="1260791406">
      <w:bodyDiv w:val="1"/>
      <w:marLeft w:val="0"/>
      <w:marRight w:val="0"/>
      <w:marTop w:val="0"/>
      <w:marBottom w:val="0"/>
      <w:divBdr>
        <w:top w:val="none" w:sz="0" w:space="0" w:color="auto"/>
        <w:left w:val="none" w:sz="0" w:space="0" w:color="auto"/>
        <w:bottom w:val="none" w:sz="0" w:space="0" w:color="auto"/>
        <w:right w:val="none" w:sz="0" w:space="0" w:color="auto"/>
      </w:divBdr>
    </w:div>
    <w:div w:id="1269657779">
      <w:bodyDiv w:val="1"/>
      <w:marLeft w:val="0"/>
      <w:marRight w:val="0"/>
      <w:marTop w:val="0"/>
      <w:marBottom w:val="0"/>
      <w:divBdr>
        <w:top w:val="none" w:sz="0" w:space="0" w:color="auto"/>
        <w:left w:val="none" w:sz="0" w:space="0" w:color="auto"/>
        <w:bottom w:val="none" w:sz="0" w:space="0" w:color="auto"/>
        <w:right w:val="none" w:sz="0" w:space="0" w:color="auto"/>
      </w:divBdr>
    </w:div>
    <w:div w:id="1286039901">
      <w:bodyDiv w:val="1"/>
      <w:marLeft w:val="0"/>
      <w:marRight w:val="0"/>
      <w:marTop w:val="0"/>
      <w:marBottom w:val="0"/>
      <w:divBdr>
        <w:top w:val="none" w:sz="0" w:space="0" w:color="auto"/>
        <w:left w:val="none" w:sz="0" w:space="0" w:color="auto"/>
        <w:bottom w:val="none" w:sz="0" w:space="0" w:color="auto"/>
        <w:right w:val="none" w:sz="0" w:space="0" w:color="auto"/>
      </w:divBdr>
    </w:div>
    <w:div w:id="1286620930">
      <w:bodyDiv w:val="1"/>
      <w:marLeft w:val="0"/>
      <w:marRight w:val="0"/>
      <w:marTop w:val="0"/>
      <w:marBottom w:val="0"/>
      <w:divBdr>
        <w:top w:val="none" w:sz="0" w:space="0" w:color="auto"/>
        <w:left w:val="none" w:sz="0" w:space="0" w:color="auto"/>
        <w:bottom w:val="none" w:sz="0" w:space="0" w:color="auto"/>
        <w:right w:val="none" w:sz="0" w:space="0" w:color="auto"/>
      </w:divBdr>
    </w:div>
    <w:div w:id="1291400728">
      <w:bodyDiv w:val="1"/>
      <w:marLeft w:val="0"/>
      <w:marRight w:val="0"/>
      <w:marTop w:val="0"/>
      <w:marBottom w:val="0"/>
      <w:divBdr>
        <w:top w:val="none" w:sz="0" w:space="0" w:color="auto"/>
        <w:left w:val="none" w:sz="0" w:space="0" w:color="auto"/>
        <w:bottom w:val="none" w:sz="0" w:space="0" w:color="auto"/>
        <w:right w:val="none" w:sz="0" w:space="0" w:color="auto"/>
      </w:divBdr>
    </w:div>
    <w:div w:id="1302344393">
      <w:bodyDiv w:val="1"/>
      <w:marLeft w:val="0"/>
      <w:marRight w:val="0"/>
      <w:marTop w:val="0"/>
      <w:marBottom w:val="0"/>
      <w:divBdr>
        <w:top w:val="none" w:sz="0" w:space="0" w:color="auto"/>
        <w:left w:val="none" w:sz="0" w:space="0" w:color="auto"/>
        <w:bottom w:val="none" w:sz="0" w:space="0" w:color="auto"/>
        <w:right w:val="none" w:sz="0" w:space="0" w:color="auto"/>
      </w:divBdr>
    </w:div>
    <w:div w:id="1305042534">
      <w:bodyDiv w:val="1"/>
      <w:marLeft w:val="0"/>
      <w:marRight w:val="0"/>
      <w:marTop w:val="0"/>
      <w:marBottom w:val="0"/>
      <w:divBdr>
        <w:top w:val="none" w:sz="0" w:space="0" w:color="auto"/>
        <w:left w:val="none" w:sz="0" w:space="0" w:color="auto"/>
        <w:bottom w:val="none" w:sz="0" w:space="0" w:color="auto"/>
        <w:right w:val="none" w:sz="0" w:space="0" w:color="auto"/>
      </w:divBdr>
    </w:div>
    <w:div w:id="1308708997">
      <w:bodyDiv w:val="1"/>
      <w:marLeft w:val="0"/>
      <w:marRight w:val="0"/>
      <w:marTop w:val="0"/>
      <w:marBottom w:val="0"/>
      <w:divBdr>
        <w:top w:val="none" w:sz="0" w:space="0" w:color="auto"/>
        <w:left w:val="none" w:sz="0" w:space="0" w:color="auto"/>
        <w:bottom w:val="none" w:sz="0" w:space="0" w:color="auto"/>
        <w:right w:val="none" w:sz="0" w:space="0" w:color="auto"/>
      </w:divBdr>
    </w:div>
    <w:div w:id="1317759611">
      <w:bodyDiv w:val="1"/>
      <w:marLeft w:val="0"/>
      <w:marRight w:val="0"/>
      <w:marTop w:val="0"/>
      <w:marBottom w:val="0"/>
      <w:divBdr>
        <w:top w:val="none" w:sz="0" w:space="0" w:color="auto"/>
        <w:left w:val="none" w:sz="0" w:space="0" w:color="auto"/>
        <w:bottom w:val="none" w:sz="0" w:space="0" w:color="auto"/>
        <w:right w:val="none" w:sz="0" w:space="0" w:color="auto"/>
      </w:divBdr>
    </w:div>
    <w:div w:id="1334844504">
      <w:bodyDiv w:val="1"/>
      <w:marLeft w:val="0"/>
      <w:marRight w:val="0"/>
      <w:marTop w:val="0"/>
      <w:marBottom w:val="0"/>
      <w:divBdr>
        <w:top w:val="none" w:sz="0" w:space="0" w:color="auto"/>
        <w:left w:val="none" w:sz="0" w:space="0" w:color="auto"/>
        <w:bottom w:val="none" w:sz="0" w:space="0" w:color="auto"/>
        <w:right w:val="none" w:sz="0" w:space="0" w:color="auto"/>
      </w:divBdr>
    </w:div>
    <w:div w:id="1335961296">
      <w:bodyDiv w:val="1"/>
      <w:marLeft w:val="0"/>
      <w:marRight w:val="0"/>
      <w:marTop w:val="0"/>
      <w:marBottom w:val="0"/>
      <w:divBdr>
        <w:top w:val="none" w:sz="0" w:space="0" w:color="auto"/>
        <w:left w:val="none" w:sz="0" w:space="0" w:color="auto"/>
        <w:bottom w:val="none" w:sz="0" w:space="0" w:color="auto"/>
        <w:right w:val="none" w:sz="0" w:space="0" w:color="auto"/>
      </w:divBdr>
    </w:div>
    <w:div w:id="1340425650">
      <w:bodyDiv w:val="1"/>
      <w:marLeft w:val="0"/>
      <w:marRight w:val="0"/>
      <w:marTop w:val="0"/>
      <w:marBottom w:val="0"/>
      <w:divBdr>
        <w:top w:val="none" w:sz="0" w:space="0" w:color="auto"/>
        <w:left w:val="none" w:sz="0" w:space="0" w:color="auto"/>
        <w:bottom w:val="none" w:sz="0" w:space="0" w:color="auto"/>
        <w:right w:val="none" w:sz="0" w:space="0" w:color="auto"/>
      </w:divBdr>
    </w:div>
    <w:div w:id="1379672257">
      <w:bodyDiv w:val="1"/>
      <w:marLeft w:val="0"/>
      <w:marRight w:val="0"/>
      <w:marTop w:val="0"/>
      <w:marBottom w:val="0"/>
      <w:divBdr>
        <w:top w:val="none" w:sz="0" w:space="0" w:color="auto"/>
        <w:left w:val="none" w:sz="0" w:space="0" w:color="auto"/>
        <w:bottom w:val="none" w:sz="0" w:space="0" w:color="auto"/>
        <w:right w:val="none" w:sz="0" w:space="0" w:color="auto"/>
      </w:divBdr>
    </w:div>
    <w:div w:id="1388333593">
      <w:bodyDiv w:val="1"/>
      <w:marLeft w:val="0"/>
      <w:marRight w:val="0"/>
      <w:marTop w:val="0"/>
      <w:marBottom w:val="0"/>
      <w:divBdr>
        <w:top w:val="none" w:sz="0" w:space="0" w:color="auto"/>
        <w:left w:val="none" w:sz="0" w:space="0" w:color="auto"/>
        <w:bottom w:val="none" w:sz="0" w:space="0" w:color="auto"/>
        <w:right w:val="none" w:sz="0" w:space="0" w:color="auto"/>
      </w:divBdr>
    </w:div>
    <w:div w:id="1399401758">
      <w:bodyDiv w:val="1"/>
      <w:marLeft w:val="0"/>
      <w:marRight w:val="0"/>
      <w:marTop w:val="0"/>
      <w:marBottom w:val="0"/>
      <w:divBdr>
        <w:top w:val="none" w:sz="0" w:space="0" w:color="auto"/>
        <w:left w:val="none" w:sz="0" w:space="0" w:color="auto"/>
        <w:bottom w:val="none" w:sz="0" w:space="0" w:color="auto"/>
        <w:right w:val="none" w:sz="0" w:space="0" w:color="auto"/>
      </w:divBdr>
    </w:div>
    <w:div w:id="1419249987">
      <w:bodyDiv w:val="1"/>
      <w:marLeft w:val="0"/>
      <w:marRight w:val="0"/>
      <w:marTop w:val="0"/>
      <w:marBottom w:val="0"/>
      <w:divBdr>
        <w:top w:val="none" w:sz="0" w:space="0" w:color="auto"/>
        <w:left w:val="none" w:sz="0" w:space="0" w:color="auto"/>
        <w:bottom w:val="none" w:sz="0" w:space="0" w:color="auto"/>
        <w:right w:val="none" w:sz="0" w:space="0" w:color="auto"/>
      </w:divBdr>
    </w:div>
    <w:div w:id="1421948466">
      <w:bodyDiv w:val="1"/>
      <w:marLeft w:val="0"/>
      <w:marRight w:val="0"/>
      <w:marTop w:val="0"/>
      <w:marBottom w:val="0"/>
      <w:divBdr>
        <w:top w:val="none" w:sz="0" w:space="0" w:color="auto"/>
        <w:left w:val="none" w:sz="0" w:space="0" w:color="auto"/>
        <w:bottom w:val="none" w:sz="0" w:space="0" w:color="auto"/>
        <w:right w:val="none" w:sz="0" w:space="0" w:color="auto"/>
      </w:divBdr>
    </w:div>
    <w:div w:id="1441533363">
      <w:bodyDiv w:val="1"/>
      <w:marLeft w:val="0"/>
      <w:marRight w:val="0"/>
      <w:marTop w:val="0"/>
      <w:marBottom w:val="0"/>
      <w:divBdr>
        <w:top w:val="none" w:sz="0" w:space="0" w:color="auto"/>
        <w:left w:val="none" w:sz="0" w:space="0" w:color="auto"/>
        <w:bottom w:val="none" w:sz="0" w:space="0" w:color="auto"/>
        <w:right w:val="none" w:sz="0" w:space="0" w:color="auto"/>
      </w:divBdr>
      <w:divsChild>
        <w:div w:id="812646439">
          <w:marLeft w:val="0"/>
          <w:marRight w:val="0"/>
          <w:marTop w:val="0"/>
          <w:marBottom w:val="0"/>
          <w:divBdr>
            <w:top w:val="none" w:sz="0" w:space="0" w:color="auto"/>
            <w:left w:val="none" w:sz="0" w:space="0" w:color="auto"/>
            <w:bottom w:val="none" w:sz="0" w:space="0" w:color="auto"/>
            <w:right w:val="none" w:sz="0" w:space="0" w:color="auto"/>
          </w:divBdr>
          <w:divsChild>
            <w:div w:id="1485396382">
              <w:marLeft w:val="0"/>
              <w:marRight w:val="0"/>
              <w:marTop w:val="0"/>
              <w:marBottom w:val="0"/>
              <w:divBdr>
                <w:top w:val="none" w:sz="0" w:space="0" w:color="auto"/>
                <w:left w:val="none" w:sz="0" w:space="0" w:color="auto"/>
                <w:bottom w:val="none" w:sz="0" w:space="0" w:color="auto"/>
                <w:right w:val="none" w:sz="0" w:space="0" w:color="auto"/>
              </w:divBdr>
              <w:divsChild>
                <w:div w:id="726102420">
                  <w:marLeft w:val="0"/>
                  <w:marRight w:val="0"/>
                  <w:marTop w:val="0"/>
                  <w:marBottom w:val="0"/>
                  <w:divBdr>
                    <w:top w:val="none" w:sz="0" w:space="0" w:color="auto"/>
                    <w:left w:val="none" w:sz="0" w:space="0" w:color="auto"/>
                    <w:bottom w:val="none" w:sz="0" w:space="0" w:color="auto"/>
                    <w:right w:val="none" w:sz="0" w:space="0" w:color="auto"/>
                  </w:divBdr>
                  <w:divsChild>
                    <w:div w:id="26438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636230">
          <w:marLeft w:val="0"/>
          <w:marRight w:val="0"/>
          <w:marTop w:val="0"/>
          <w:marBottom w:val="0"/>
          <w:divBdr>
            <w:top w:val="none" w:sz="0" w:space="0" w:color="auto"/>
            <w:left w:val="none" w:sz="0" w:space="0" w:color="auto"/>
            <w:bottom w:val="none" w:sz="0" w:space="0" w:color="auto"/>
            <w:right w:val="none" w:sz="0" w:space="0" w:color="auto"/>
          </w:divBdr>
          <w:divsChild>
            <w:div w:id="209270860">
              <w:marLeft w:val="0"/>
              <w:marRight w:val="0"/>
              <w:marTop w:val="0"/>
              <w:marBottom w:val="0"/>
              <w:divBdr>
                <w:top w:val="none" w:sz="0" w:space="0" w:color="auto"/>
                <w:left w:val="none" w:sz="0" w:space="0" w:color="auto"/>
                <w:bottom w:val="none" w:sz="0" w:space="0" w:color="auto"/>
                <w:right w:val="none" w:sz="0" w:space="0" w:color="auto"/>
              </w:divBdr>
              <w:divsChild>
                <w:div w:id="1272468576">
                  <w:marLeft w:val="0"/>
                  <w:marRight w:val="0"/>
                  <w:marTop w:val="0"/>
                  <w:marBottom w:val="0"/>
                  <w:divBdr>
                    <w:top w:val="none" w:sz="0" w:space="0" w:color="auto"/>
                    <w:left w:val="none" w:sz="0" w:space="0" w:color="auto"/>
                    <w:bottom w:val="none" w:sz="0" w:space="0" w:color="auto"/>
                    <w:right w:val="none" w:sz="0" w:space="0" w:color="auto"/>
                  </w:divBdr>
                  <w:divsChild>
                    <w:div w:id="172478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765638">
      <w:bodyDiv w:val="1"/>
      <w:marLeft w:val="0"/>
      <w:marRight w:val="0"/>
      <w:marTop w:val="0"/>
      <w:marBottom w:val="0"/>
      <w:divBdr>
        <w:top w:val="none" w:sz="0" w:space="0" w:color="auto"/>
        <w:left w:val="none" w:sz="0" w:space="0" w:color="auto"/>
        <w:bottom w:val="none" w:sz="0" w:space="0" w:color="auto"/>
        <w:right w:val="none" w:sz="0" w:space="0" w:color="auto"/>
      </w:divBdr>
    </w:div>
    <w:div w:id="1448085156">
      <w:bodyDiv w:val="1"/>
      <w:marLeft w:val="0"/>
      <w:marRight w:val="0"/>
      <w:marTop w:val="0"/>
      <w:marBottom w:val="0"/>
      <w:divBdr>
        <w:top w:val="none" w:sz="0" w:space="0" w:color="auto"/>
        <w:left w:val="none" w:sz="0" w:space="0" w:color="auto"/>
        <w:bottom w:val="none" w:sz="0" w:space="0" w:color="auto"/>
        <w:right w:val="none" w:sz="0" w:space="0" w:color="auto"/>
      </w:divBdr>
    </w:div>
    <w:div w:id="1458179561">
      <w:bodyDiv w:val="1"/>
      <w:marLeft w:val="0"/>
      <w:marRight w:val="0"/>
      <w:marTop w:val="0"/>
      <w:marBottom w:val="0"/>
      <w:divBdr>
        <w:top w:val="none" w:sz="0" w:space="0" w:color="auto"/>
        <w:left w:val="none" w:sz="0" w:space="0" w:color="auto"/>
        <w:bottom w:val="none" w:sz="0" w:space="0" w:color="auto"/>
        <w:right w:val="none" w:sz="0" w:space="0" w:color="auto"/>
      </w:divBdr>
    </w:div>
    <w:div w:id="1483111992">
      <w:bodyDiv w:val="1"/>
      <w:marLeft w:val="0"/>
      <w:marRight w:val="0"/>
      <w:marTop w:val="0"/>
      <w:marBottom w:val="0"/>
      <w:divBdr>
        <w:top w:val="none" w:sz="0" w:space="0" w:color="auto"/>
        <w:left w:val="none" w:sz="0" w:space="0" w:color="auto"/>
        <w:bottom w:val="none" w:sz="0" w:space="0" w:color="auto"/>
        <w:right w:val="none" w:sz="0" w:space="0" w:color="auto"/>
      </w:divBdr>
    </w:div>
    <w:div w:id="1500348115">
      <w:bodyDiv w:val="1"/>
      <w:marLeft w:val="0"/>
      <w:marRight w:val="0"/>
      <w:marTop w:val="0"/>
      <w:marBottom w:val="0"/>
      <w:divBdr>
        <w:top w:val="none" w:sz="0" w:space="0" w:color="auto"/>
        <w:left w:val="none" w:sz="0" w:space="0" w:color="auto"/>
        <w:bottom w:val="none" w:sz="0" w:space="0" w:color="auto"/>
        <w:right w:val="none" w:sz="0" w:space="0" w:color="auto"/>
      </w:divBdr>
    </w:div>
    <w:div w:id="1506744735">
      <w:bodyDiv w:val="1"/>
      <w:marLeft w:val="0"/>
      <w:marRight w:val="0"/>
      <w:marTop w:val="0"/>
      <w:marBottom w:val="0"/>
      <w:divBdr>
        <w:top w:val="none" w:sz="0" w:space="0" w:color="auto"/>
        <w:left w:val="none" w:sz="0" w:space="0" w:color="auto"/>
        <w:bottom w:val="none" w:sz="0" w:space="0" w:color="auto"/>
        <w:right w:val="none" w:sz="0" w:space="0" w:color="auto"/>
      </w:divBdr>
    </w:div>
    <w:div w:id="1507402288">
      <w:bodyDiv w:val="1"/>
      <w:marLeft w:val="0"/>
      <w:marRight w:val="0"/>
      <w:marTop w:val="0"/>
      <w:marBottom w:val="0"/>
      <w:divBdr>
        <w:top w:val="none" w:sz="0" w:space="0" w:color="auto"/>
        <w:left w:val="none" w:sz="0" w:space="0" w:color="auto"/>
        <w:bottom w:val="none" w:sz="0" w:space="0" w:color="auto"/>
        <w:right w:val="none" w:sz="0" w:space="0" w:color="auto"/>
      </w:divBdr>
    </w:div>
    <w:div w:id="1509444279">
      <w:bodyDiv w:val="1"/>
      <w:marLeft w:val="0"/>
      <w:marRight w:val="0"/>
      <w:marTop w:val="0"/>
      <w:marBottom w:val="0"/>
      <w:divBdr>
        <w:top w:val="none" w:sz="0" w:space="0" w:color="auto"/>
        <w:left w:val="none" w:sz="0" w:space="0" w:color="auto"/>
        <w:bottom w:val="none" w:sz="0" w:space="0" w:color="auto"/>
        <w:right w:val="none" w:sz="0" w:space="0" w:color="auto"/>
      </w:divBdr>
    </w:div>
    <w:div w:id="1537893646">
      <w:bodyDiv w:val="1"/>
      <w:marLeft w:val="0"/>
      <w:marRight w:val="0"/>
      <w:marTop w:val="0"/>
      <w:marBottom w:val="0"/>
      <w:divBdr>
        <w:top w:val="none" w:sz="0" w:space="0" w:color="auto"/>
        <w:left w:val="none" w:sz="0" w:space="0" w:color="auto"/>
        <w:bottom w:val="none" w:sz="0" w:space="0" w:color="auto"/>
        <w:right w:val="none" w:sz="0" w:space="0" w:color="auto"/>
      </w:divBdr>
    </w:div>
    <w:div w:id="1543403104">
      <w:bodyDiv w:val="1"/>
      <w:marLeft w:val="0"/>
      <w:marRight w:val="0"/>
      <w:marTop w:val="0"/>
      <w:marBottom w:val="0"/>
      <w:divBdr>
        <w:top w:val="none" w:sz="0" w:space="0" w:color="auto"/>
        <w:left w:val="none" w:sz="0" w:space="0" w:color="auto"/>
        <w:bottom w:val="none" w:sz="0" w:space="0" w:color="auto"/>
        <w:right w:val="none" w:sz="0" w:space="0" w:color="auto"/>
      </w:divBdr>
    </w:div>
    <w:div w:id="1558473793">
      <w:bodyDiv w:val="1"/>
      <w:marLeft w:val="0"/>
      <w:marRight w:val="0"/>
      <w:marTop w:val="0"/>
      <w:marBottom w:val="0"/>
      <w:divBdr>
        <w:top w:val="none" w:sz="0" w:space="0" w:color="auto"/>
        <w:left w:val="none" w:sz="0" w:space="0" w:color="auto"/>
        <w:bottom w:val="none" w:sz="0" w:space="0" w:color="auto"/>
        <w:right w:val="none" w:sz="0" w:space="0" w:color="auto"/>
      </w:divBdr>
    </w:div>
    <w:div w:id="1566456443">
      <w:bodyDiv w:val="1"/>
      <w:marLeft w:val="0"/>
      <w:marRight w:val="0"/>
      <w:marTop w:val="0"/>
      <w:marBottom w:val="0"/>
      <w:divBdr>
        <w:top w:val="none" w:sz="0" w:space="0" w:color="auto"/>
        <w:left w:val="none" w:sz="0" w:space="0" w:color="auto"/>
        <w:bottom w:val="none" w:sz="0" w:space="0" w:color="auto"/>
        <w:right w:val="none" w:sz="0" w:space="0" w:color="auto"/>
      </w:divBdr>
    </w:div>
    <w:div w:id="1576697758">
      <w:bodyDiv w:val="1"/>
      <w:marLeft w:val="0"/>
      <w:marRight w:val="0"/>
      <w:marTop w:val="0"/>
      <w:marBottom w:val="0"/>
      <w:divBdr>
        <w:top w:val="none" w:sz="0" w:space="0" w:color="auto"/>
        <w:left w:val="none" w:sz="0" w:space="0" w:color="auto"/>
        <w:bottom w:val="none" w:sz="0" w:space="0" w:color="auto"/>
        <w:right w:val="none" w:sz="0" w:space="0" w:color="auto"/>
      </w:divBdr>
      <w:divsChild>
        <w:div w:id="1421754496">
          <w:marLeft w:val="0"/>
          <w:marRight w:val="0"/>
          <w:marTop w:val="0"/>
          <w:marBottom w:val="0"/>
          <w:divBdr>
            <w:top w:val="none" w:sz="0" w:space="0" w:color="auto"/>
            <w:left w:val="none" w:sz="0" w:space="0" w:color="auto"/>
            <w:bottom w:val="none" w:sz="0" w:space="0" w:color="auto"/>
            <w:right w:val="none" w:sz="0" w:space="0" w:color="auto"/>
          </w:divBdr>
          <w:divsChild>
            <w:div w:id="1231691333">
              <w:marLeft w:val="0"/>
              <w:marRight w:val="0"/>
              <w:marTop w:val="0"/>
              <w:marBottom w:val="0"/>
              <w:divBdr>
                <w:top w:val="none" w:sz="0" w:space="0" w:color="auto"/>
                <w:left w:val="none" w:sz="0" w:space="0" w:color="auto"/>
                <w:bottom w:val="none" w:sz="0" w:space="0" w:color="auto"/>
                <w:right w:val="none" w:sz="0" w:space="0" w:color="auto"/>
              </w:divBdr>
              <w:divsChild>
                <w:div w:id="1049066370">
                  <w:marLeft w:val="0"/>
                  <w:marRight w:val="0"/>
                  <w:marTop w:val="0"/>
                  <w:marBottom w:val="0"/>
                  <w:divBdr>
                    <w:top w:val="none" w:sz="0" w:space="0" w:color="auto"/>
                    <w:left w:val="none" w:sz="0" w:space="0" w:color="auto"/>
                    <w:bottom w:val="none" w:sz="0" w:space="0" w:color="auto"/>
                    <w:right w:val="none" w:sz="0" w:space="0" w:color="auto"/>
                  </w:divBdr>
                  <w:divsChild>
                    <w:div w:id="10782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788900">
          <w:marLeft w:val="0"/>
          <w:marRight w:val="0"/>
          <w:marTop w:val="0"/>
          <w:marBottom w:val="0"/>
          <w:divBdr>
            <w:top w:val="none" w:sz="0" w:space="0" w:color="auto"/>
            <w:left w:val="none" w:sz="0" w:space="0" w:color="auto"/>
            <w:bottom w:val="none" w:sz="0" w:space="0" w:color="auto"/>
            <w:right w:val="none" w:sz="0" w:space="0" w:color="auto"/>
          </w:divBdr>
          <w:divsChild>
            <w:div w:id="114522093">
              <w:marLeft w:val="0"/>
              <w:marRight w:val="0"/>
              <w:marTop w:val="0"/>
              <w:marBottom w:val="0"/>
              <w:divBdr>
                <w:top w:val="none" w:sz="0" w:space="0" w:color="auto"/>
                <w:left w:val="none" w:sz="0" w:space="0" w:color="auto"/>
                <w:bottom w:val="none" w:sz="0" w:space="0" w:color="auto"/>
                <w:right w:val="none" w:sz="0" w:space="0" w:color="auto"/>
              </w:divBdr>
              <w:divsChild>
                <w:div w:id="1488403307">
                  <w:marLeft w:val="0"/>
                  <w:marRight w:val="0"/>
                  <w:marTop w:val="0"/>
                  <w:marBottom w:val="0"/>
                  <w:divBdr>
                    <w:top w:val="none" w:sz="0" w:space="0" w:color="auto"/>
                    <w:left w:val="none" w:sz="0" w:space="0" w:color="auto"/>
                    <w:bottom w:val="none" w:sz="0" w:space="0" w:color="auto"/>
                    <w:right w:val="none" w:sz="0" w:space="0" w:color="auto"/>
                  </w:divBdr>
                  <w:divsChild>
                    <w:div w:id="27547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584588">
      <w:bodyDiv w:val="1"/>
      <w:marLeft w:val="0"/>
      <w:marRight w:val="0"/>
      <w:marTop w:val="0"/>
      <w:marBottom w:val="0"/>
      <w:divBdr>
        <w:top w:val="none" w:sz="0" w:space="0" w:color="auto"/>
        <w:left w:val="none" w:sz="0" w:space="0" w:color="auto"/>
        <w:bottom w:val="none" w:sz="0" w:space="0" w:color="auto"/>
        <w:right w:val="none" w:sz="0" w:space="0" w:color="auto"/>
      </w:divBdr>
    </w:div>
    <w:div w:id="1602028742">
      <w:bodyDiv w:val="1"/>
      <w:marLeft w:val="0"/>
      <w:marRight w:val="0"/>
      <w:marTop w:val="0"/>
      <w:marBottom w:val="0"/>
      <w:divBdr>
        <w:top w:val="none" w:sz="0" w:space="0" w:color="auto"/>
        <w:left w:val="none" w:sz="0" w:space="0" w:color="auto"/>
        <w:bottom w:val="none" w:sz="0" w:space="0" w:color="auto"/>
        <w:right w:val="none" w:sz="0" w:space="0" w:color="auto"/>
      </w:divBdr>
    </w:div>
    <w:div w:id="1604680795">
      <w:bodyDiv w:val="1"/>
      <w:marLeft w:val="0"/>
      <w:marRight w:val="0"/>
      <w:marTop w:val="0"/>
      <w:marBottom w:val="0"/>
      <w:divBdr>
        <w:top w:val="none" w:sz="0" w:space="0" w:color="auto"/>
        <w:left w:val="none" w:sz="0" w:space="0" w:color="auto"/>
        <w:bottom w:val="none" w:sz="0" w:space="0" w:color="auto"/>
        <w:right w:val="none" w:sz="0" w:space="0" w:color="auto"/>
      </w:divBdr>
    </w:div>
    <w:div w:id="1611814126">
      <w:bodyDiv w:val="1"/>
      <w:marLeft w:val="0"/>
      <w:marRight w:val="0"/>
      <w:marTop w:val="0"/>
      <w:marBottom w:val="0"/>
      <w:divBdr>
        <w:top w:val="none" w:sz="0" w:space="0" w:color="auto"/>
        <w:left w:val="none" w:sz="0" w:space="0" w:color="auto"/>
        <w:bottom w:val="none" w:sz="0" w:space="0" w:color="auto"/>
        <w:right w:val="none" w:sz="0" w:space="0" w:color="auto"/>
      </w:divBdr>
    </w:div>
    <w:div w:id="1616985151">
      <w:bodyDiv w:val="1"/>
      <w:marLeft w:val="0"/>
      <w:marRight w:val="0"/>
      <w:marTop w:val="0"/>
      <w:marBottom w:val="0"/>
      <w:divBdr>
        <w:top w:val="none" w:sz="0" w:space="0" w:color="auto"/>
        <w:left w:val="none" w:sz="0" w:space="0" w:color="auto"/>
        <w:bottom w:val="none" w:sz="0" w:space="0" w:color="auto"/>
        <w:right w:val="none" w:sz="0" w:space="0" w:color="auto"/>
      </w:divBdr>
    </w:div>
    <w:div w:id="1631738850">
      <w:bodyDiv w:val="1"/>
      <w:marLeft w:val="0"/>
      <w:marRight w:val="0"/>
      <w:marTop w:val="0"/>
      <w:marBottom w:val="0"/>
      <w:divBdr>
        <w:top w:val="none" w:sz="0" w:space="0" w:color="auto"/>
        <w:left w:val="none" w:sz="0" w:space="0" w:color="auto"/>
        <w:bottom w:val="none" w:sz="0" w:space="0" w:color="auto"/>
        <w:right w:val="none" w:sz="0" w:space="0" w:color="auto"/>
      </w:divBdr>
    </w:div>
    <w:div w:id="1637560244">
      <w:bodyDiv w:val="1"/>
      <w:marLeft w:val="0"/>
      <w:marRight w:val="0"/>
      <w:marTop w:val="0"/>
      <w:marBottom w:val="0"/>
      <w:divBdr>
        <w:top w:val="none" w:sz="0" w:space="0" w:color="auto"/>
        <w:left w:val="none" w:sz="0" w:space="0" w:color="auto"/>
        <w:bottom w:val="none" w:sz="0" w:space="0" w:color="auto"/>
        <w:right w:val="none" w:sz="0" w:space="0" w:color="auto"/>
      </w:divBdr>
      <w:divsChild>
        <w:div w:id="136991526">
          <w:marLeft w:val="0"/>
          <w:marRight w:val="0"/>
          <w:marTop w:val="0"/>
          <w:marBottom w:val="0"/>
          <w:divBdr>
            <w:top w:val="none" w:sz="0" w:space="0" w:color="auto"/>
            <w:left w:val="none" w:sz="0" w:space="0" w:color="auto"/>
            <w:bottom w:val="none" w:sz="0" w:space="0" w:color="auto"/>
            <w:right w:val="none" w:sz="0" w:space="0" w:color="auto"/>
          </w:divBdr>
          <w:divsChild>
            <w:div w:id="692878944">
              <w:marLeft w:val="0"/>
              <w:marRight w:val="0"/>
              <w:marTop w:val="0"/>
              <w:marBottom w:val="0"/>
              <w:divBdr>
                <w:top w:val="none" w:sz="0" w:space="0" w:color="auto"/>
                <w:left w:val="none" w:sz="0" w:space="0" w:color="auto"/>
                <w:bottom w:val="none" w:sz="0" w:space="0" w:color="auto"/>
                <w:right w:val="none" w:sz="0" w:space="0" w:color="auto"/>
              </w:divBdr>
              <w:divsChild>
                <w:div w:id="725690952">
                  <w:marLeft w:val="0"/>
                  <w:marRight w:val="0"/>
                  <w:marTop w:val="0"/>
                  <w:marBottom w:val="0"/>
                  <w:divBdr>
                    <w:top w:val="none" w:sz="0" w:space="0" w:color="auto"/>
                    <w:left w:val="none" w:sz="0" w:space="0" w:color="auto"/>
                    <w:bottom w:val="none" w:sz="0" w:space="0" w:color="auto"/>
                    <w:right w:val="none" w:sz="0" w:space="0" w:color="auto"/>
                  </w:divBdr>
                  <w:divsChild>
                    <w:div w:id="186000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387824">
              <w:marLeft w:val="0"/>
              <w:marRight w:val="0"/>
              <w:marTop w:val="0"/>
              <w:marBottom w:val="0"/>
              <w:divBdr>
                <w:top w:val="none" w:sz="0" w:space="0" w:color="auto"/>
                <w:left w:val="none" w:sz="0" w:space="0" w:color="auto"/>
                <w:bottom w:val="none" w:sz="0" w:space="0" w:color="auto"/>
                <w:right w:val="none" w:sz="0" w:space="0" w:color="auto"/>
              </w:divBdr>
            </w:div>
          </w:divsChild>
        </w:div>
        <w:div w:id="1493641498">
          <w:marLeft w:val="0"/>
          <w:marRight w:val="0"/>
          <w:marTop w:val="0"/>
          <w:marBottom w:val="0"/>
          <w:divBdr>
            <w:top w:val="none" w:sz="0" w:space="0" w:color="auto"/>
            <w:left w:val="none" w:sz="0" w:space="0" w:color="auto"/>
            <w:bottom w:val="none" w:sz="0" w:space="0" w:color="auto"/>
            <w:right w:val="none" w:sz="0" w:space="0" w:color="auto"/>
          </w:divBdr>
          <w:divsChild>
            <w:div w:id="1952274292">
              <w:marLeft w:val="0"/>
              <w:marRight w:val="0"/>
              <w:marTop w:val="0"/>
              <w:marBottom w:val="0"/>
              <w:divBdr>
                <w:top w:val="none" w:sz="0" w:space="0" w:color="auto"/>
                <w:left w:val="none" w:sz="0" w:space="0" w:color="auto"/>
                <w:bottom w:val="none" w:sz="0" w:space="0" w:color="auto"/>
                <w:right w:val="none" w:sz="0" w:space="0" w:color="auto"/>
              </w:divBdr>
              <w:divsChild>
                <w:div w:id="1998263427">
                  <w:marLeft w:val="0"/>
                  <w:marRight w:val="0"/>
                  <w:marTop w:val="0"/>
                  <w:marBottom w:val="0"/>
                  <w:divBdr>
                    <w:top w:val="none" w:sz="0" w:space="0" w:color="auto"/>
                    <w:left w:val="none" w:sz="0" w:space="0" w:color="auto"/>
                    <w:bottom w:val="none" w:sz="0" w:space="0" w:color="auto"/>
                    <w:right w:val="none" w:sz="0" w:space="0" w:color="auto"/>
                  </w:divBdr>
                  <w:divsChild>
                    <w:div w:id="20179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664929">
              <w:marLeft w:val="0"/>
              <w:marRight w:val="0"/>
              <w:marTop w:val="0"/>
              <w:marBottom w:val="0"/>
              <w:divBdr>
                <w:top w:val="none" w:sz="0" w:space="0" w:color="auto"/>
                <w:left w:val="none" w:sz="0" w:space="0" w:color="auto"/>
                <w:bottom w:val="none" w:sz="0" w:space="0" w:color="auto"/>
                <w:right w:val="none" w:sz="0" w:space="0" w:color="auto"/>
              </w:divBdr>
            </w:div>
          </w:divsChild>
        </w:div>
        <w:div w:id="624428846">
          <w:marLeft w:val="0"/>
          <w:marRight w:val="0"/>
          <w:marTop w:val="0"/>
          <w:marBottom w:val="0"/>
          <w:divBdr>
            <w:top w:val="none" w:sz="0" w:space="0" w:color="auto"/>
            <w:left w:val="none" w:sz="0" w:space="0" w:color="auto"/>
            <w:bottom w:val="none" w:sz="0" w:space="0" w:color="auto"/>
            <w:right w:val="none" w:sz="0" w:space="0" w:color="auto"/>
          </w:divBdr>
          <w:divsChild>
            <w:div w:id="1402873277">
              <w:marLeft w:val="0"/>
              <w:marRight w:val="0"/>
              <w:marTop w:val="0"/>
              <w:marBottom w:val="0"/>
              <w:divBdr>
                <w:top w:val="none" w:sz="0" w:space="0" w:color="auto"/>
                <w:left w:val="none" w:sz="0" w:space="0" w:color="auto"/>
                <w:bottom w:val="none" w:sz="0" w:space="0" w:color="auto"/>
                <w:right w:val="none" w:sz="0" w:space="0" w:color="auto"/>
              </w:divBdr>
              <w:divsChild>
                <w:div w:id="880169221">
                  <w:marLeft w:val="0"/>
                  <w:marRight w:val="0"/>
                  <w:marTop w:val="0"/>
                  <w:marBottom w:val="0"/>
                  <w:divBdr>
                    <w:top w:val="none" w:sz="0" w:space="0" w:color="auto"/>
                    <w:left w:val="none" w:sz="0" w:space="0" w:color="auto"/>
                    <w:bottom w:val="none" w:sz="0" w:space="0" w:color="auto"/>
                    <w:right w:val="none" w:sz="0" w:space="0" w:color="auto"/>
                  </w:divBdr>
                  <w:divsChild>
                    <w:div w:id="181791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559930">
              <w:marLeft w:val="0"/>
              <w:marRight w:val="0"/>
              <w:marTop w:val="0"/>
              <w:marBottom w:val="0"/>
              <w:divBdr>
                <w:top w:val="none" w:sz="0" w:space="0" w:color="auto"/>
                <w:left w:val="none" w:sz="0" w:space="0" w:color="auto"/>
                <w:bottom w:val="none" w:sz="0" w:space="0" w:color="auto"/>
                <w:right w:val="none" w:sz="0" w:space="0" w:color="auto"/>
              </w:divBdr>
            </w:div>
          </w:divsChild>
        </w:div>
        <w:div w:id="1477331162">
          <w:marLeft w:val="0"/>
          <w:marRight w:val="0"/>
          <w:marTop w:val="0"/>
          <w:marBottom w:val="0"/>
          <w:divBdr>
            <w:top w:val="none" w:sz="0" w:space="0" w:color="auto"/>
            <w:left w:val="none" w:sz="0" w:space="0" w:color="auto"/>
            <w:bottom w:val="none" w:sz="0" w:space="0" w:color="auto"/>
            <w:right w:val="none" w:sz="0" w:space="0" w:color="auto"/>
          </w:divBdr>
          <w:divsChild>
            <w:div w:id="125124128">
              <w:marLeft w:val="0"/>
              <w:marRight w:val="0"/>
              <w:marTop w:val="0"/>
              <w:marBottom w:val="0"/>
              <w:divBdr>
                <w:top w:val="none" w:sz="0" w:space="0" w:color="auto"/>
                <w:left w:val="none" w:sz="0" w:space="0" w:color="auto"/>
                <w:bottom w:val="none" w:sz="0" w:space="0" w:color="auto"/>
                <w:right w:val="none" w:sz="0" w:space="0" w:color="auto"/>
              </w:divBdr>
            </w:div>
            <w:div w:id="1700856595">
              <w:marLeft w:val="0"/>
              <w:marRight w:val="0"/>
              <w:marTop w:val="0"/>
              <w:marBottom w:val="0"/>
              <w:divBdr>
                <w:top w:val="none" w:sz="0" w:space="0" w:color="auto"/>
                <w:left w:val="none" w:sz="0" w:space="0" w:color="auto"/>
                <w:bottom w:val="none" w:sz="0" w:space="0" w:color="auto"/>
                <w:right w:val="none" w:sz="0" w:space="0" w:color="auto"/>
              </w:divBdr>
              <w:divsChild>
                <w:div w:id="308360208">
                  <w:marLeft w:val="0"/>
                  <w:marRight w:val="0"/>
                  <w:marTop w:val="0"/>
                  <w:marBottom w:val="0"/>
                  <w:divBdr>
                    <w:top w:val="none" w:sz="0" w:space="0" w:color="auto"/>
                    <w:left w:val="none" w:sz="0" w:space="0" w:color="auto"/>
                    <w:bottom w:val="none" w:sz="0" w:space="0" w:color="auto"/>
                    <w:right w:val="none" w:sz="0" w:space="0" w:color="auto"/>
                  </w:divBdr>
                  <w:divsChild>
                    <w:div w:id="156861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13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45448">
      <w:bodyDiv w:val="1"/>
      <w:marLeft w:val="0"/>
      <w:marRight w:val="0"/>
      <w:marTop w:val="0"/>
      <w:marBottom w:val="0"/>
      <w:divBdr>
        <w:top w:val="none" w:sz="0" w:space="0" w:color="auto"/>
        <w:left w:val="none" w:sz="0" w:space="0" w:color="auto"/>
        <w:bottom w:val="none" w:sz="0" w:space="0" w:color="auto"/>
        <w:right w:val="none" w:sz="0" w:space="0" w:color="auto"/>
      </w:divBdr>
    </w:div>
    <w:div w:id="1665861413">
      <w:bodyDiv w:val="1"/>
      <w:marLeft w:val="0"/>
      <w:marRight w:val="0"/>
      <w:marTop w:val="0"/>
      <w:marBottom w:val="0"/>
      <w:divBdr>
        <w:top w:val="none" w:sz="0" w:space="0" w:color="auto"/>
        <w:left w:val="none" w:sz="0" w:space="0" w:color="auto"/>
        <w:bottom w:val="none" w:sz="0" w:space="0" w:color="auto"/>
        <w:right w:val="none" w:sz="0" w:space="0" w:color="auto"/>
      </w:divBdr>
    </w:div>
    <w:div w:id="1666350539">
      <w:bodyDiv w:val="1"/>
      <w:marLeft w:val="0"/>
      <w:marRight w:val="0"/>
      <w:marTop w:val="0"/>
      <w:marBottom w:val="0"/>
      <w:divBdr>
        <w:top w:val="none" w:sz="0" w:space="0" w:color="auto"/>
        <w:left w:val="none" w:sz="0" w:space="0" w:color="auto"/>
        <w:bottom w:val="none" w:sz="0" w:space="0" w:color="auto"/>
        <w:right w:val="none" w:sz="0" w:space="0" w:color="auto"/>
      </w:divBdr>
    </w:div>
    <w:div w:id="1666589510">
      <w:bodyDiv w:val="1"/>
      <w:marLeft w:val="0"/>
      <w:marRight w:val="0"/>
      <w:marTop w:val="0"/>
      <w:marBottom w:val="0"/>
      <w:divBdr>
        <w:top w:val="none" w:sz="0" w:space="0" w:color="auto"/>
        <w:left w:val="none" w:sz="0" w:space="0" w:color="auto"/>
        <w:bottom w:val="none" w:sz="0" w:space="0" w:color="auto"/>
        <w:right w:val="none" w:sz="0" w:space="0" w:color="auto"/>
      </w:divBdr>
    </w:div>
    <w:div w:id="1667174242">
      <w:bodyDiv w:val="1"/>
      <w:marLeft w:val="0"/>
      <w:marRight w:val="0"/>
      <w:marTop w:val="0"/>
      <w:marBottom w:val="0"/>
      <w:divBdr>
        <w:top w:val="none" w:sz="0" w:space="0" w:color="auto"/>
        <w:left w:val="none" w:sz="0" w:space="0" w:color="auto"/>
        <w:bottom w:val="none" w:sz="0" w:space="0" w:color="auto"/>
        <w:right w:val="none" w:sz="0" w:space="0" w:color="auto"/>
      </w:divBdr>
    </w:div>
    <w:div w:id="1679313584">
      <w:bodyDiv w:val="1"/>
      <w:marLeft w:val="0"/>
      <w:marRight w:val="0"/>
      <w:marTop w:val="0"/>
      <w:marBottom w:val="0"/>
      <w:divBdr>
        <w:top w:val="none" w:sz="0" w:space="0" w:color="auto"/>
        <w:left w:val="none" w:sz="0" w:space="0" w:color="auto"/>
        <w:bottom w:val="none" w:sz="0" w:space="0" w:color="auto"/>
        <w:right w:val="none" w:sz="0" w:space="0" w:color="auto"/>
      </w:divBdr>
    </w:div>
    <w:div w:id="1708751869">
      <w:bodyDiv w:val="1"/>
      <w:marLeft w:val="0"/>
      <w:marRight w:val="0"/>
      <w:marTop w:val="0"/>
      <w:marBottom w:val="0"/>
      <w:divBdr>
        <w:top w:val="none" w:sz="0" w:space="0" w:color="auto"/>
        <w:left w:val="none" w:sz="0" w:space="0" w:color="auto"/>
        <w:bottom w:val="none" w:sz="0" w:space="0" w:color="auto"/>
        <w:right w:val="none" w:sz="0" w:space="0" w:color="auto"/>
      </w:divBdr>
    </w:div>
    <w:div w:id="1731149255">
      <w:bodyDiv w:val="1"/>
      <w:marLeft w:val="0"/>
      <w:marRight w:val="0"/>
      <w:marTop w:val="0"/>
      <w:marBottom w:val="0"/>
      <w:divBdr>
        <w:top w:val="none" w:sz="0" w:space="0" w:color="auto"/>
        <w:left w:val="none" w:sz="0" w:space="0" w:color="auto"/>
        <w:bottom w:val="none" w:sz="0" w:space="0" w:color="auto"/>
        <w:right w:val="none" w:sz="0" w:space="0" w:color="auto"/>
      </w:divBdr>
    </w:div>
    <w:div w:id="1743063543">
      <w:bodyDiv w:val="1"/>
      <w:marLeft w:val="0"/>
      <w:marRight w:val="0"/>
      <w:marTop w:val="0"/>
      <w:marBottom w:val="0"/>
      <w:divBdr>
        <w:top w:val="none" w:sz="0" w:space="0" w:color="auto"/>
        <w:left w:val="none" w:sz="0" w:space="0" w:color="auto"/>
        <w:bottom w:val="none" w:sz="0" w:space="0" w:color="auto"/>
        <w:right w:val="none" w:sz="0" w:space="0" w:color="auto"/>
      </w:divBdr>
    </w:div>
    <w:div w:id="1751123011">
      <w:bodyDiv w:val="1"/>
      <w:marLeft w:val="0"/>
      <w:marRight w:val="0"/>
      <w:marTop w:val="0"/>
      <w:marBottom w:val="0"/>
      <w:divBdr>
        <w:top w:val="none" w:sz="0" w:space="0" w:color="auto"/>
        <w:left w:val="none" w:sz="0" w:space="0" w:color="auto"/>
        <w:bottom w:val="none" w:sz="0" w:space="0" w:color="auto"/>
        <w:right w:val="none" w:sz="0" w:space="0" w:color="auto"/>
      </w:divBdr>
    </w:div>
    <w:div w:id="1762918958">
      <w:bodyDiv w:val="1"/>
      <w:marLeft w:val="0"/>
      <w:marRight w:val="0"/>
      <w:marTop w:val="0"/>
      <w:marBottom w:val="0"/>
      <w:divBdr>
        <w:top w:val="none" w:sz="0" w:space="0" w:color="auto"/>
        <w:left w:val="none" w:sz="0" w:space="0" w:color="auto"/>
        <w:bottom w:val="none" w:sz="0" w:space="0" w:color="auto"/>
        <w:right w:val="none" w:sz="0" w:space="0" w:color="auto"/>
      </w:divBdr>
    </w:div>
    <w:div w:id="1765148457">
      <w:bodyDiv w:val="1"/>
      <w:marLeft w:val="0"/>
      <w:marRight w:val="0"/>
      <w:marTop w:val="0"/>
      <w:marBottom w:val="0"/>
      <w:divBdr>
        <w:top w:val="none" w:sz="0" w:space="0" w:color="auto"/>
        <w:left w:val="none" w:sz="0" w:space="0" w:color="auto"/>
        <w:bottom w:val="none" w:sz="0" w:space="0" w:color="auto"/>
        <w:right w:val="none" w:sz="0" w:space="0" w:color="auto"/>
      </w:divBdr>
    </w:div>
    <w:div w:id="1772772387">
      <w:bodyDiv w:val="1"/>
      <w:marLeft w:val="0"/>
      <w:marRight w:val="0"/>
      <w:marTop w:val="0"/>
      <w:marBottom w:val="0"/>
      <w:divBdr>
        <w:top w:val="none" w:sz="0" w:space="0" w:color="auto"/>
        <w:left w:val="none" w:sz="0" w:space="0" w:color="auto"/>
        <w:bottom w:val="none" w:sz="0" w:space="0" w:color="auto"/>
        <w:right w:val="none" w:sz="0" w:space="0" w:color="auto"/>
      </w:divBdr>
    </w:div>
    <w:div w:id="1781298677">
      <w:bodyDiv w:val="1"/>
      <w:marLeft w:val="0"/>
      <w:marRight w:val="0"/>
      <w:marTop w:val="0"/>
      <w:marBottom w:val="0"/>
      <w:divBdr>
        <w:top w:val="none" w:sz="0" w:space="0" w:color="auto"/>
        <w:left w:val="none" w:sz="0" w:space="0" w:color="auto"/>
        <w:bottom w:val="none" w:sz="0" w:space="0" w:color="auto"/>
        <w:right w:val="none" w:sz="0" w:space="0" w:color="auto"/>
      </w:divBdr>
    </w:div>
    <w:div w:id="1811708493">
      <w:bodyDiv w:val="1"/>
      <w:marLeft w:val="0"/>
      <w:marRight w:val="0"/>
      <w:marTop w:val="0"/>
      <w:marBottom w:val="0"/>
      <w:divBdr>
        <w:top w:val="none" w:sz="0" w:space="0" w:color="auto"/>
        <w:left w:val="none" w:sz="0" w:space="0" w:color="auto"/>
        <w:bottom w:val="none" w:sz="0" w:space="0" w:color="auto"/>
        <w:right w:val="none" w:sz="0" w:space="0" w:color="auto"/>
      </w:divBdr>
      <w:divsChild>
        <w:div w:id="1954365667">
          <w:marLeft w:val="0"/>
          <w:marRight w:val="0"/>
          <w:marTop w:val="0"/>
          <w:marBottom w:val="0"/>
          <w:divBdr>
            <w:top w:val="none" w:sz="0" w:space="0" w:color="auto"/>
            <w:left w:val="none" w:sz="0" w:space="0" w:color="auto"/>
            <w:bottom w:val="none" w:sz="0" w:space="0" w:color="auto"/>
            <w:right w:val="none" w:sz="0" w:space="0" w:color="auto"/>
          </w:divBdr>
          <w:divsChild>
            <w:div w:id="1456364273">
              <w:marLeft w:val="0"/>
              <w:marRight w:val="0"/>
              <w:marTop w:val="0"/>
              <w:marBottom w:val="0"/>
              <w:divBdr>
                <w:top w:val="none" w:sz="0" w:space="0" w:color="auto"/>
                <w:left w:val="none" w:sz="0" w:space="0" w:color="auto"/>
                <w:bottom w:val="none" w:sz="0" w:space="0" w:color="auto"/>
                <w:right w:val="none" w:sz="0" w:space="0" w:color="auto"/>
              </w:divBdr>
              <w:divsChild>
                <w:div w:id="901872534">
                  <w:marLeft w:val="0"/>
                  <w:marRight w:val="0"/>
                  <w:marTop w:val="0"/>
                  <w:marBottom w:val="0"/>
                  <w:divBdr>
                    <w:top w:val="none" w:sz="0" w:space="0" w:color="auto"/>
                    <w:left w:val="none" w:sz="0" w:space="0" w:color="auto"/>
                    <w:bottom w:val="none" w:sz="0" w:space="0" w:color="auto"/>
                    <w:right w:val="none" w:sz="0" w:space="0" w:color="auto"/>
                  </w:divBdr>
                  <w:divsChild>
                    <w:div w:id="208241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700636">
      <w:bodyDiv w:val="1"/>
      <w:marLeft w:val="0"/>
      <w:marRight w:val="0"/>
      <w:marTop w:val="0"/>
      <w:marBottom w:val="0"/>
      <w:divBdr>
        <w:top w:val="none" w:sz="0" w:space="0" w:color="auto"/>
        <w:left w:val="none" w:sz="0" w:space="0" w:color="auto"/>
        <w:bottom w:val="none" w:sz="0" w:space="0" w:color="auto"/>
        <w:right w:val="none" w:sz="0" w:space="0" w:color="auto"/>
      </w:divBdr>
      <w:divsChild>
        <w:div w:id="1331639119">
          <w:marLeft w:val="0"/>
          <w:marRight w:val="0"/>
          <w:marTop w:val="0"/>
          <w:marBottom w:val="0"/>
          <w:divBdr>
            <w:top w:val="none" w:sz="0" w:space="0" w:color="auto"/>
            <w:left w:val="none" w:sz="0" w:space="0" w:color="auto"/>
            <w:bottom w:val="none" w:sz="0" w:space="0" w:color="auto"/>
            <w:right w:val="none" w:sz="0" w:space="0" w:color="auto"/>
          </w:divBdr>
          <w:divsChild>
            <w:div w:id="1353413949">
              <w:marLeft w:val="0"/>
              <w:marRight w:val="0"/>
              <w:marTop w:val="0"/>
              <w:marBottom w:val="0"/>
              <w:divBdr>
                <w:top w:val="none" w:sz="0" w:space="0" w:color="auto"/>
                <w:left w:val="none" w:sz="0" w:space="0" w:color="auto"/>
                <w:bottom w:val="none" w:sz="0" w:space="0" w:color="auto"/>
                <w:right w:val="none" w:sz="0" w:space="0" w:color="auto"/>
              </w:divBdr>
              <w:divsChild>
                <w:div w:id="735395419">
                  <w:marLeft w:val="0"/>
                  <w:marRight w:val="0"/>
                  <w:marTop w:val="0"/>
                  <w:marBottom w:val="0"/>
                  <w:divBdr>
                    <w:top w:val="none" w:sz="0" w:space="0" w:color="auto"/>
                    <w:left w:val="none" w:sz="0" w:space="0" w:color="auto"/>
                    <w:bottom w:val="none" w:sz="0" w:space="0" w:color="auto"/>
                    <w:right w:val="none" w:sz="0" w:space="0" w:color="auto"/>
                  </w:divBdr>
                  <w:divsChild>
                    <w:div w:id="107119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4374750">
      <w:bodyDiv w:val="1"/>
      <w:marLeft w:val="0"/>
      <w:marRight w:val="0"/>
      <w:marTop w:val="0"/>
      <w:marBottom w:val="0"/>
      <w:divBdr>
        <w:top w:val="none" w:sz="0" w:space="0" w:color="auto"/>
        <w:left w:val="none" w:sz="0" w:space="0" w:color="auto"/>
        <w:bottom w:val="none" w:sz="0" w:space="0" w:color="auto"/>
        <w:right w:val="none" w:sz="0" w:space="0" w:color="auto"/>
      </w:divBdr>
    </w:div>
    <w:div w:id="1849978389">
      <w:bodyDiv w:val="1"/>
      <w:marLeft w:val="0"/>
      <w:marRight w:val="0"/>
      <w:marTop w:val="0"/>
      <w:marBottom w:val="0"/>
      <w:divBdr>
        <w:top w:val="none" w:sz="0" w:space="0" w:color="auto"/>
        <w:left w:val="none" w:sz="0" w:space="0" w:color="auto"/>
        <w:bottom w:val="none" w:sz="0" w:space="0" w:color="auto"/>
        <w:right w:val="none" w:sz="0" w:space="0" w:color="auto"/>
      </w:divBdr>
    </w:div>
    <w:div w:id="1850364009">
      <w:bodyDiv w:val="1"/>
      <w:marLeft w:val="0"/>
      <w:marRight w:val="0"/>
      <w:marTop w:val="0"/>
      <w:marBottom w:val="0"/>
      <w:divBdr>
        <w:top w:val="none" w:sz="0" w:space="0" w:color="auto"/>
        <w:left w:val="none" w:sz="0" w:space="0" w:color="auto"/>
        <w:bottom w:val="none" w:sz="0" w:space="0" w:color="auto"/>
        <w:right w:val="none" w:sz="0" w:space="0" w:color="auto"/>
      </w:divBdr>
    </w:div>
    <w:div w:id="1850438310">
      <w:bodyDiv w:val="1"/>
      <w:marLeft w:val="0"/>
      <w:marRight w:val="0"/>
      <w:marTop w:val="0"/>
      <w:marBottom w:val="0"/>
      <w:divBdr>
        <w:top w:val="none" w:sz="0" w:space="0" w:color="auto"/>
        <w:left w:val="none" w:sz="0" w:space="0" w:color="auto"/>
        <w:bottom w:val="none" w:sz="0" w:space="0" w:color="auto"/>
        <w:right w:val="none" w:sz="0" w:space="0" w:color="auto"/>
      </w:divBdr>
    </w:div>
    <w:div w:id="1857109483">
      <w:bodyDiv w:val="1"/>
      <w:marLeft w:val="0"/>
      <w:marRight w:val="0"/>
      <w:marTop w:val="0"/>
      <w:marBottom w:val="0"/>
      <w:divBdr>
        <w:top w:val="none" w:sz="0" w:space="0" w:color="auto"/>
        <w:left w:val="none" w:sz="0" w:space="0" w:color="auto"/>
        <w:bottom w:val="none" w:sz="0" w:space="0" w:color="auto"/>
        <w:right w:val="none" w:sz="0" w:space="0" w:color="auto"/>
      </w:divBdr>
    </w:div>
    <w:div w:id="1866214703">
      <w:bodyDiv w:val="1"/>
      <w:marLeft w:val="0"/>
      <w:marRight w:val="0"/>
      <w:marTop w:val="0"/>
      <w:marBottom w:val="0"/>
      <w:divBdr>
        <w:top w:val="none" w:sz="0" w:space="0" w:color="auto"/>
        <w:left w:val="none" w:sz="0" w:space="0" w:color="auto"/>
        <w:bottom w:val="none" w:sz="0" w:space="0" w:color="auto"/>
        <w:right w:val="none" w:sz="0" w:space="0" w:color="auto"/>
      </w:divBdr>
    </w:div>
    <w:div w:id="1867212437">
      <w:bodyDiv w:val="1"/>
      <w:marLeft w:val="0"/>
      <w:marRight w:val="0"/>
      <w:marTop w:val="0"/>
      <w:marBottom w:val="0"/>
      <w:divBdr>
        <w:top w:val="none" w:sz="0" w:space="0" w:color="auto"/>
        <w:left w:val="none" w:sz="0" w:space="0" w:color="auto"/>
        <w:bottom w:val="none" w:sz="0" w:space="0" w:color="auto"/>
        <w:right w:val="none" w:sz="0" w:space="0" w:color="auto"/>
      </w:divBdr>
    </w:div>
    <w:div w:id="1870416131">
      <w:bodyDiv w:val="1"/>
      <w:marLeft w:val="0"/>
      <w:marRight w:val="0"/>
      <w:marTop w:val="0"/>
      <w:marBottom w:val="0"/>
      <w:divBdr>
        <w:top w:val="none" w:sz="0" w:space="0" w:color="auto"/>
        <w:left w:val="none" w:sz="0" w:space="0" w:color="auto"/>
        <w:bottom w:val="none" w:sz="0" w:space="0" w:color="auto"/>
        <w:right w:val="none" w:sz="0" w:space="0" w:color="auto"/>
      </w:divBdr>
    </w:div>
    <w:div w:id="1905220370">
      <w:bodyDiv w:val="1"/>
      <w:marLeft w:val="0"/>
      <w:marRight w:val="0"/>
      <w:marTop w:val="0"/>
      <w:marBottom w:val="0"/>
      <w:divBdr>
        <w:top w:val="none" w:sz="0" w:space="0" w:color="auto"/>
        <w:left w:val="none" w:sz="0" w:space="0" w:color="auto"/>
        <w:bottom w:val="none" w:sz="0" w:space="0" w:color="auto"/>
        <w:right w:val="none" w:sz="0" w:space="0" w:color="auto"/>
      </w:divBdr>
    </w:div>
    <w:div w:id="1920481669">
      <w:bodyDiv w:val="1"/>
      <w:marLeft w:val="0"/>
      <w:marRight w:val="0"/>
      <w:marTop w:val="0"/>
      <w:marBottom w:val="0"/>
      <w:divBdr>
        <w:top w:val="none" w:sz="0" w:space="0" w:color="auto"/>
        <w:left w:val="none" w:sz="0" w:space="0" w:color="auto"/>
        <w:bottom w:val="none" w:sz="0" w:space="0" w:color="auto"/>
        <w:right w:val="none" w:sz="0" w:space="0" w:color="auto"/>
      </w:divBdr>
    </w:div>
    <w:div w:id="1925991987">
      <w:bodyDiv w:val="1"/>
      <w:marLeft w:val="0"/>
      <w:marRight w:val="0"/>
      <w:marTop w:val="0"/>
      <w:marBottom w:val="0"/>
      <w:divBdr>
        <w:top w:val="none" w:sz="0" w:space="0" w:color="auto"/>
        <w:left w:val="none" w:sz="0" w:space="0" w:color="auto"/>
        <w:bottom w:val="none" w:sz="0" w:space="0" w:color="auto"/>
        <w:right w:val="none" w:sz="0" w:space="0" w:color="auto"/>
      </w:divBdr>
    </w:div>
    <w:div w:id="1956446448">
      <w:bodyDiv w:val="1"/>
      <w:marLeft w:val="0"/>
      <w:marRight w:val="0"/>
      <w:marTop w:val="0"/>
      <w:marBottom w:val="0"/>
      <w:divBdr>
        <w:top w:val="none" w:sz="0" w:space="0" w:color="auto"/>
        <w:left w:val="none" w:sz="0" w:space="0" w:color="auto"/>
        <w:bottom w:val="none" w:sz="0" w:space="0" w:color="auto"/>
        <w:right w:val="none" w:sz="0" w:space="0" w:color="auto"/>
      </w:divBdr>
    </w:div>
    <w:div w:id="1972468665">
      <w:bodyDiv w:val="1"/>
      <w:marLeft w:val="0"/>
      <w:marRight w:val="0"/>
      <w:marTop w:val="0"/>
      <w:marBottom w:val="0"/>
      <w:divBdr>
        <w:top w:val="none" w:sz="0" w:space="0" w:color="auto"/>
        <w:left w:val="none" w:sz="0" w:space="0" w:color="auto"/>
        <w:bottom w:val="none" w:sz="0" w:space="0" w:color="auto"/>
        <w:right w:val="none" w:sz="0" w:space="0" w:color="auto"/>
      </w:divBdr>
    </w:div>
    <w:div w:id="1979256922">
      <w:bodyDiv w:val="1"/>
      <w:marLeft w:val="0"/>
      <w:marRight w:val="0"/>
      <w:marTop w:val="0"/>
      <w:marBottom w:val="0"/>
      <w:divBdr>
        <w:top w:val="none" w:sz="0" w:space="0" w:color="auto"/>
        <w:left w:val="none" w:sz="0" w:space="0" w:color="auto"/>
        <w:bottom w:val="none" w:sz="0" w:space="0" w:color="auto"/>
        <w:right w:val="none" w:sz="0" w:space="0" w:color="auto"/>
      </w:divBdr>
    </w:div>
    <w:div w:id="1999310698">
      <w:bodyDiv w:val="1"/>
      <w:marLeft w:val="0"/>
      <w:marRight w:val="0"/>
      <w:marTop w:val="0"/>
      <w:marBottom w:val="0"/>
      <w:divBdr>
        <w:top w:val="none" w:sz="0" w:space="0" w:color="auto"/>
        <w:left w:val="none" w:sz="0" w:space="0" w:color="auto"/>
        <w:bottom w:val="none" w:sz="0" w:space="0" w:color="auto"/>
        <w:right w:val="none" w:sz="0" w:space="0" w:color="auto"/>
      </w:divBdr>
    </w:div>
    <w:div w:id="1999453109">
      <w:bodyDiv w:val="1"/>
      <w:marLeft w:val="0"/>
      <w:marRight w:val="0"/>
      <w:marTop w:val="0"/>
      <w:marBottom w:val="0"/>
      <w:divBdr>
        <w:top w:val="none" w:sz="0" w:space="0" w:color="auto"/>
        <w:left w:val="none" w:sz="0" w:space="0" w:color="auto"/>
        <w:bottom w:val="none" w:sz="0" w:space="0" w:color="auto"/>
        <w:right w:val="none" w:sz="0" w:space="0" w:color="auto"/>
      </w:divBdr>
    </w:div>
    <w:div w:id="2025328449">
      <w:bodyDiv w:val="1"/>
      <w:marLeft w:val="0"/>
      <w:marRight w:val="0"/>
      <w:marTop w:val="0"/>
      <w:marBottom w:val="0"/>
      <w:divBdr>
        <w:top w:val="none" w:sz="0" w:space="0" w:color="auto"/>
        <w:left w:val="none" w:sz="0" w:space="0" w:color="auto"/>
        <w:bottom w:val="none" w:sz="0" w:space="0" w:color="auto"/>
        <w:right w:val="none" w:sz="0" w:space="0" w:color="auto"/>
      </w:divBdr>
    </w:div>
    <w:div w:id="2050493861">
      <w:bodyDiv w:val="1"/>
      <w:marLeft w:val="0"/>
      <w:marRight w:val="0"/>
      <w:marTop w:val="0"/>
      <w:marBottom w:val="0"/>
      <w:divBdr>
        <w:top w:val="none" w:sz="0" w:space="0" w:color="auto"/>
        <w:left w:val="none" w:sz="0" w:space="0" w:color="auto"/>
        <w:bottom w:val="none" w:sz="0" w:space="0" w:color="auto"/>
        <w:right w:val="none" w:sz="0" w:space="0" w:color="auto"/>
      </w:divBdr>
    </w:div>
    <w:div w:id="2062241202">
      <w:bodyDiv w:val="1"/>
      <w:marLeft w:val="0"/>
      <w:marRight w:val="0"/>
      <w:marTop w:val="0"/>
      <w:marBottom w:val="0"/>
      <w:divBdr>
        <w:top w:val="none" w:sz="0" w:space="0" w:color="auto"/>
        <w:left w:val="none" w:sz="0" w:space="0" w:color="auto"/>
        <w:bottom w:val="none" w:sz="0" w:space="0" w:color="auto"/>
        <w:right w:val="none" w:sz="0" w:space="0" w:color="auto"/>
      </w:divBdr>
    </w:div>
    <w:div w:id="2062754248">
      <w:bodyDiv w:val="1"/>
      <w:marLeft w:val="0"/>
      <w:marRight w:val="0"/>
      <w:marTop w:val="0"/>
      <w:marBottom w:val="0"/>
      <w:divBdr>
        <w:top w:val="none" w:sz="0" w:space="0" w:color="auto"/>
        <w:left w:val="none" w:sz="0" w:space="0" w:color="auto"/>
        <w:bottom w:val="none" w:sz="0" w:space="0" w:color="auto"/>
        <w:right w:val="none" w:sz="0" w:space="0" w:color="auto"/>
      </w:divBdr>
    </w:div>
    <w:div w:id="2062945032">
      <w:bodyDiv w:val="1"/>
      <w:marLeft w:val="0"/>
      <w:marRight w:val="0"/>
      <w:marTop w:val="0"/>
      <w:marBottom w:val="0"/>
      <w:divBdr>
        <w:top w:val="none" w:sz="0" w:space="0" w:color="auto"/>
        <w:left w:val="none" w:sz="0" w:space="0" w:color="auto"/>
        <w:bottom w:val="none" w:sz="0" w:space="0" w:color="auto"/>
        <w:right w:val="none" w:sz="0" w:space="0" w:color="auto"/>
      </w:divBdr>
    </w:div>
    <w:div w:id="2084796286">
      <w:bodyDiv w:val="1"/>
      <w:marLeft w:val="0"/>
      <w:marRight w:val="0"/>
      <w:marTop w:val="0"/>
      <w:marBottom w:val="0"/>
      <w:divBdr>
        <w:top w:val="none" w:sz="0" w:space="0" w:color="auto"/>
        <w:left w:val="none" w:sz="0" w:space="0" w:color="auto"/>
        <w:bottom w:val="none" w:sz="0" w:space="0" w:color="auto"/>
        <w:right w:val="none" w:sz="0" w:space="0" w:color="auto"/>
      </w:divBdr>
    </w:div>
    <w:div w:id="2094429779">
      <w:bodyDiv w:val="1"/>
      <w:marLeft w:val="0"/>
      <w:marRight w:val="0"/>
      <w:marTop w:val="0"/>
      <w:marBottom w:val="0"/>
      <w:divBdr>
        <w:top w:val="none" w:sz="0" w:space="0" w:color="auto"/>
        <w:left w:val="none" w:sz="0" w:space="0" w:color="auto"/>
        <w:bottom w:val="none" w:sz="0" w:space="0" w:color="auto"/>
        <w:right w:val="none" w:sz="0" w:space="0" w:color="auto"/>
      </w:divBdr>
    </w:div>
    <w:div w:id="2105225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hyperlink" Target="https://jogamp.org/deployment/autobuilds/master/?C=M;O=D" TargetMode="External"/><Relationship Id="rId95" Type="http://schemas.openxmlformats.org/officeDocument/2006/relationships/image" Target="media/image90.png"/><Relationship Id="rId160" Type="http://schemas.openxmlformats.org/officeDocument/2006/relationships/image" Target="media/image15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72" Type="http://schemas.openxmlformats.org/officeDocument/2006/relationships/image" Target="media/image167.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theme" Target="theme/theme1.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7952</TotalTime>
  <Pages>122</Pages>
  <Words>25111</Words>
  <Characters>143137</Characters>
  <Application>Microsoft Office Word</Application>
  <DocSecurity>0</DocSecurity>
  <Lines>1192</Lines>
  <Paragraphs>335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Tuan Dang</dc:creator>
  <cp:keywords/>
  <dc:description/>
  <cp:lastModifiedBy>Tuan Dang</cp:lastModifiedBy>
  <cp:revision>12</cp:revision>
  <dcterms:created xsi:type="dcterms:W3CDTF">2024-10-12T03:46:00Z</dcterms:created>
  <dcterms:modified xsi:type="dcterms:W3CDTF">2024-11-29T16:39:00Z</dcterms:modified>
</cp:coreProperties>
</file>